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0C0" w:rsidRPr="00DD01A8" w:rsidRDefault="00E620C0" w:rsidP="00E620C0">
      <w:pPr>
        <w:spacing w:line="240" w:lineRule="atLeast"/>
        <w:ind w:left="709" w:firstLine="0"/>
        <w:jc w:val="right"/>
        <w:rPr>
          <w:sz w:val="16"/>
          <w:szCs w:val="16"/>
          <w:lang w:val="ru-RU"/>
        </w:rPr>
      </w:pPr>
      <w:r w:rsidRPr="00DD01A8">
        <w:rPr>
          <w:sz w:val="16"/>
          <w:szCs w:val="16"/>
          <w:lang w:val="ru-RU"/>
        </w:rPr>
        <w:t>Вносится</w:t>
      </w:r>
    </w:p>
    <w:p w:rsidR="00E620C0" w:rsidRPr="00DD01A8" w:rsidRDefault="00E620C0" w:rsidP="00E620C0">
      <w:pPr>
        <w:spacing w:line="240" w:lineRule="atLeast"/>
        <w:ind w:left="709" w:firstLine="0"/>
        <w:jc w:val="right"/>
        <w:rPr>
          <w:sz w:val="16"/>
          <w:szCs w:val="16"/>
          <w:lang w:val="ru-RU"/>
        </w:rPr>
      </w:pPr>
      <w:r w:rsidRPr="00DD01A8">
        <w:rPr>
          <w:sz w:val="16"/>
          <w:szCs w:val="16"/>
          <w:lang w:val="ru-RU"/>
        </w:rPr>
        <w:t>депутатами Государственной Думы</w:t>
      </w:r>
    </w:p>
    <w:p w:rsidR="00E620C0" w:rsidRPr="00DD01A8" w:rsidRDefault="00E620C0" w:rsidP="00E620C0">
      <w:pPr>
        <w:spacing w:line="240" w:lineRule="atLeast"/>
        <w:ind w:left="709" w:firstLine="0"/>
        <w:jc w:val="right"/>
        <w:rPr>
          <w:sz w:val="16"/>
          <w:szCs w:val="16"/>
          <w:lang w:val="ru-RU"/>
        </w:rPr>
      </w:pPr>
      <w:r w:rsidRPr="00DD01A8">
        <w:rPr>
          <w:sz w:val="16"/>
          <w:szCs w:val="16"/>
          <w:lang w:val="ru-RU"/>
        </w:rPr>
        <w:t>В.А.Васильевым,</w:t>
      </w:r>
    </w:p>
    <w:p w:rsidR="00E620C0" w:rsidRPr="00DD01A8" w:rsidRDefault="00E620C0" w:rsidP="00E620C0">
      <w:pPr>
        <w:spacing w:line="240" w:lineRule="atLeast"/>
        <w:ind w:left="709" w:firstLine="0"/>
        <w:jc w:val="right"/>
        <w:rPr>
          <w:sz w:val="16"/>
          <w:szCs w:val="16"/>
          <w:lang w:val="ru-RU"/>
        </w:rPr>
      </w:pPr>
      <w:r w:rsidRPr="00DD01A8">
        <w:rPr>
          <w:sz w:val="16"/>
          <w:szCs w:val="16"/>
          <w:lang w:val="ru-RU"/>
        </w:rPr>
        <w:t>В.Н.Плигиным, С.А.Поповым,</w:t>
      </w:r>
    </w:p>
    <w:p w:rsidR="00E620C0" w:rsidRPr="00DD01A8" w:rsidRDefault="00E620C0" w:rsidP="00E620C0">
      <w:pPr>
        <w:spacing w:line="240" w:lineRule="atLeast"/>
        <w:ind w:left="709" w:firstLine="0"/>
        <w:jc w:val="right"/>
        <w:rPr>
          <w:sz w:val="16"/>
          <w:szCs w:val="16"/>
          <w:lang w:val="ru-RU"/>
        </w:rPr>
      </w:pPr>
      <w:r w:rsidRPr="00DD01A8">
        <w:rPr>
          <w:sz w:val="16"/>
          <w:szCs w:val="16"/>
          <w:lang w:val="ru-RU"/>
        </w:rPr>
        <w:t>Д.Ф.Вяткиным, В.А.Поневежским</w:t>
      </w:r>
    </w:p>
    <w:p w:rsidR="00E620C0" w:rsidRPr="00DD01A8" w:rsidRDefault="00E620C0" w:rsidP="00E620C0">
      <w:pPr>
        <w:spacing w:line="240" w:lineRule="atLeast"/>
        <w:jc w:val="right"/>
        <w:rPr>
          <w:color w:val="000000"/>
          <w:sz w:val="16"/>
          <w:szCs w:val="16"/>
          <w:lang w:val="ru-RU"/>
        </w:rPr>
      </w:pPr>
    </w:p>
    <w:p w:rsidR="00E620C0" w:rsidRPr="00DD01A8" w:rsidRDefault="00E620C0" w:rsidP="00E620C0">
      <w:pPr>
        <w:pStyle w:val="ConsPlusNormal"/>
        <w:spacing w:line="240" w:lineRule="atLeast"/>
        <w:ind w:firstLine="709"/>
        <w:jc w:val="right"/>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Проект № ____________</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ConsPlusNormal"/>
        <w:spacing w:line="240" w:lineRule="atLeast"/>
        <w:rPr>
          <w:rFonts w:ascii="Times New Roman" w:hAnsi="Times New Roman" w:cs="Times New Roman"/>
          <w:b/>
          <w:color w:val="000000"/>
          <w:sz w:val="16"/>
          <w:szCs w:val="16"/>
          <w:lang w:val="ru-RU"/>
        </w:rPr>
      </w:pPr>
    </w:p>
    <w:p w:rsidR="00E620C0" w:rsidRPr="00DD01A8" w:rsidRDefault="00E620C0" w:rsidP="00E620C0">
      <w:pPr>
        <w:pStyle w:val="ConsPlusNormal"/>
        <w:spacing w:line="240" w:lineRule="atLeast"/>
        <w:jc w:val="center"/>
        <w:rPr>
          <w:rFonts w:ascii="Times New Roman" w:hAnsi="Times New Roman" w:cs="Times New Roman"/>
          <w:b/>
          <w:color w:val="000000"/>
          <w:sz w:val="16"/>
          <w:szCs w:val="16"/>
          <w:lang w:val="ru-RU"/>
        </w:rPr>
      </w:pPr>
      <w:r w:rsidRPr="00DD01A8">
        <w:rPr>
          <w:rFonts w:ascii="Times New Roman" w:hAnsi="Times New Roman" w:cs="Times New Roman"/>
          <w:b/>
          <w:color w:val="000000"/>
          <w:sz w:val="16"/>
          <w:szCs w:val="16"/>
          <w:lang w:val="ru-RU"/>
        </w:rPr>
        <w:t>Кодекс Российской Федерации</w:t>
      </w:r>
      <w:r w:rsidRPr="00DD01A8">
        <w:rPr>
          <w:rFonts w:ascii="Times New Roman" w:hAnsi="Times New Roman" w:cs="Times New Roman"/>
          <w:b/>
          <w:color w:val="000000"/>
          <w:sz w:val="16"/>
          <w:szCs w:val="16"/>
          <w:lang w:val="ru-RU"/>
        </w:rPr>
        <w:br/>
        <w:t>об административных правонарушениях</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1"/>
        <w:spacing w:line="240" w:lineRule="atLeast"/>
        <w:rPr>
          <w:color w:val="000000"/>
          <w:sz w:val="16"/>
          <w:szCs w:val="16"/>
          <w:lang w:val="uk-UA"/>
        </w:rPr>
      </w:pPr>
      <w:bookmarkStart w:id="0" w:name="_Toc437873484"/>
      <w:r w:rsidRPr="00DD01A8">
        <w:rPr>
          <w:b w:val="0"/>
          <w:color w:val="000000"/>
          <w:sz w:val="16"/>
          <w:szCs w:val="16"/>
          <w:lang w:val="ru-RU"/>
        </w:rPr>
        <w:t xml:space="preserve">Раздел </w:t>
      </w:r>
      <w:r w:rsidRPr="00DD01A8">
        <w:rPr>
          <w:b w:val="0"/>
          <w:color w:val="000000"/>
          <w:sz w:val="16"/>
          <w:szCs w:val="16"/>
        </w:rPr>
        <w:t>I</w:t>
      </w:r>
      <w:r w:rsidRPr="00DD01A8">
        <w:rPr>
          <w:b w:val="0"/>
          <w:color w:val="000000"/>
          <w:sz w:val="16"/>
          <w:szCs w:val="16"/>
          <w:lang w:val="uk-UA"/>
        </w:rPr>
        <w:t>.</w:t>
      </w:r>
      <w:r w:rsidRPr="00DD01A8">
        <w:rPr>
          <w:color w:val="000000"/>
          <w:sz w:val="16"/>
          <w:szCs w:val="16"/>
          <w:lang w:val="uk-UA"/>
        </w:rPr>
        <w:t xml:space="preserve"> ОБЩАЯ ЧАСТЬ</w:t>
      </w:r>
      <w:bookmarkEnd w:id="0"/>
    </w:p>
    <w:p w:rsidR="00E620C0" w:rsidRPr="00DD01A8" w:rsidRDefault="00E620C0" w:rsidP="00E620C0">
      <w:pPr>
        <w:pStyle w:val="ConsPlusNormal"/>
        <w:tabs>
          <w:tab w:val="left" w:pos="4423"/>
        </w:tabs>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2"/>
        <w:spacing w:line="240" w:lineRule="atLeast"/>
        <w:rPr>
          <w:sz w:val="16"/>
          <w:szCs w:val="16"/>
          <w:lang w:val="ru-RU"/>
        </w:rPr>
      </w:pPr>
      <w:bookmarkStart w:id="1" w:name="_Toc437873485"/>
      <w:r w:rsidRPr="00DD01A8">
        <w:rPr>
          <w:b w:val="0"/>
          <w:sz w:val="16"/>
          <w:szCs w:val="16"/>
          <w:lang w:val="ru-RU"/>
        </w:rPr>
        <w:t>Глава 1.</w:t>
      </w:r>
      <w:r w:rsidRPr="00DD01A8">
        <w:rPr>
          <w:sz w:val="16"/>
          <w:szCs w:val="16"/>
          <w:lang w:val="ru-RU"/>
        </w:rPr>
        <w:tab/>
        <w:t>Законодательство об административных правонарушениях</w:t>
      </w:r>
      <w:bookmarkEnd w:id="1"/>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ind w:left="2127" w:hanging="1418"/>
        <w:rPr>
          <w:sz w:val="16"/>
          <w:szCs w:val="16"/>
          <w:lang w:val="ru-RU"/>
        </w:rPr>
      </w:pPr>
      <w:bookmarkStart w:id="2" w:name="_Toc437873486"/>
      <w:r w:rsidRPr="00DD01A8">
        <w:rPr>
          <w:b w:val="0"/>
          <w:sz w:val="16"/>
          <w:szCs w:val="16"/>
          <w:lang w:val="ru-RU"/>
        </w:rPr>
        <w:t>Статья 1.1.</w:t>
      </w:r>
      <w:r w:rsidRPr="00DD01A8">
        <w:rPr>
          <w:sz w:val="16"/>
          <w:szCs w:val="16"/>
          <w:lang w:val="ru-RU"/>
        </w:rPr>
        <w:tab/>
        <w:t>Система законодательства об административных правонарушениях</w:t>
      </w:r>
      <w:bookmarkEnd w:id="2"/>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Настоящий Кодекс основывается на Конституции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Внесение изменений в настоящий Кодекс, а также приостановление и признание утратившими силу положений настоящего Кодекса осуществляются отдельными федеральными законами о внесении изменений в настоящий Кодекс. Положения, предусматривающие внесение изменений в настоящий Кодекс, приостановление или признание утратившими силу положений настоящего Кодекса, не могут быть включены в тексты федеральных законов, изменяющих,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Законодательное регулирование вопросов, отнесенных настоящим Кодексом к полномочиям субъектов Российской Федерации, должно осуществляться в субъекте Российской Федерации единым законом субъекта Российской Федерации об административных правонарушениях.</w:t>
      </w:r>
    </w:p>
    <w:p w:rsidR="00E620C0" w:rsidRPr="00DD01A8" w:rsidRDefault="00E620C0" w:rsidP="00E620C0">
      <w:pPr>
        <w:spacing w:line="240" w:lineRule="atLeast"/>
        <w:rPr>
          <w:i/>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3" w:name="_Toc437873487"/>
      <w:r w:rsidRPr="00DD01A8">
        <w:rPr>
          <w:b w:val="0"/>
          <w:sz w:val="16"/>
          <w:szCs w:val="16"/>
          <w:lang w:val="ru-RU"/>
        </w:rPr>
        <w:t>Статья 1.2.</w:t>
      </w:r>
      <w:r w:rsidRPr="00DD01A8">
        <w:rPr>
          <w:b w:val="0"/>
          <w:sz w:val="16"/>
          <w:szCs w:val="16"/>
          <w:lang w:val="ru-RU"/>
        </w:rPr>
        <w:tab/>
      </w:r>
      <w:r w:rsidRPr="00DD01A8">
        <w:rPr>
          <w:sz w:val="16"/>
          <w:szCs w:val="16"/>
          <w:lang w:val="ru-RU"/>
        </w:rPr>
        <w:t>Задачи законодательства об административных правонарушениях (охраняемые общественные отношения)</w:t>
      </w:r>
      <w:bookmarkEnd w:id="3"/>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Задачами законодательства об административных правонарушениях являются защита прав и свобод человека и гражданина, прав и законных интересов физических и юридических лиц, общества и государства от административных правонарушений, охрана установленного порядка осуществления государственной власти и местного самоуправления, общественного порядка, нравственности, здоровья, окружающей среды, обеспечение обороны страны и безопасности государства, а также предупреждение административных правонарушений.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4" w:name="_Toc437873488"/>
      <w:r w:rsidRPr="00DD01A8">
        <w:rPr>
          <w:b w:val="0"/>
          <w:sz w:val="16"/>
          <w:szCs w:val="16"/>
          <w:lang w:val="ru-RU"/>
        </w:rPr>
        <w:t>Статья 1.3.</w:t>
      </w:r>
      <w:r w:rsidRPr="00DD01A8">
        <w:rPr>
          <w:b w:val="0"/>
          <w:sz w:val="16"/>
          <w:szCs w:val="16"/>
          <w:lang w:val="ru-RU"/>
        </w:rPr>
        <w:tab/>
      </w:r>
      <w:r w:rsidRPr="00DD01A8">
        <w:rPr>
          <w:sz w:val="16"/>
          <w:szCs w:val="16"/>
          <w:lang w:val="ru-RU"/>
        </w:rPr>
        <w:t>Полномочия Российской Федерации в сфере правового регулирования административной ответственности</w:t>
      </w:r>
      <w:bookmarkEnd w:id="4"/>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К полномочиям Российской Федерации в области законодательства об административных правонарушениях относится установление: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общих положений и принципов законодательства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оснований и принципов административной ответственности;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понятия, категорий и видов административных правонарушений;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обстоятельств, исключающих административную ответственность;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особенностей привлечения к административной ответственности отдельных категорий лиц;</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видов административных наказаний и правил их назначения;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оснований освобождения от административной ответственности и от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подведомственности и подсудности дел об административных правонарушениях, предусмотренных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компетенции федеральных органов исполнительной власти, органов исполнительной власти субъектов Российской Федерации, иных государственных органов, Счетной палаты Российской Федерации, контрольно-счетных органов субъектов Российской Федерации и муниципальных образований, Центрального банка Российской Федерации, Центральной избирательной комиссии и территориальных избирательных комиссий Российской Федерации, органов местного самоуправления, а также государственных учреждений в области осуществления производства по делам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11) порядка создания и основ осуществления деятельности административных комиссий;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 перечней органов и организаций, должностные лица которых уполномочены составлять протоколы об административных правонарушениях, предусмотренных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 порядка производства по делам об административных правонарушениях, в том числе установление перечня мер обеспечения производства по делам об административных правонарушениях и правил применения указанных мер;</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 порядка исполнения постановлений о привлечении к административной ответственности и о назначении административных наказаний, оснований и порядка замены административного наказания другим административным наказанием, освобождения от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 случаях, предусмотренных настоящим Кодексом, Правительство Российской Федерации, федеральные органы исполнительной власти, иные государственные органы, Центральный банк Российской Федерации в пределах своих полномочий издают подзаконные нормативные правовые акты в сфере административной ответственности. Указанными подзаконными нормативными правовыми актами в сфере административной ответственности, устанавливаются: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понятие грубого нарушения условий лицензии в случаях, предусмотренных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перечни должностных лиц, которые уполномочены составлять протоколы об административных правонарушениях, предусмотренных настоящим Кодексом, за исключением случаев, указанных в пункте 1 части 2 статьи 1.4 и части 1 статьи 1.5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перечни должностных лиц, которые уполномочены осуществлять административное задержание;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условия содержания лиц, подвергнутых административному задержанию, нормы питания и порядок оказания медицинской помощи таких лиц;</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порядок хранения изъятых вещей и документов;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порядок хранения изъятых огнестрельного оружия и патронов к нему, иного оружия, а также боевых припасов;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порядок реализации изъятых вещей, подвергающихся быстрой порче;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порядок переработки и уничтожения изъятых наркотических средств и психотропных веществ, а также этилового спирта, алкогольной и спиртосодержащей продукции, не отвечающих обязательным требованиям стандартов, санитарных правил и гигиенических нормативов;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порядок освидетельствования на состояние алкогольного опьянения, оформления его результатов, направление на медицинское освидетельствование на состояние опьянения;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 порядок перемещения транспортных средств на специализированную стоянку, их хранения и возврата, определения размера расходов на перемещение и хранение транспортных средств, а также обеспечения запрещения эксплуатации транспортного средства;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 порядок хранения, содержания, обеспечения безопасной стоянки и возврата задержанных и арестованных судов, а также порядок возмещения владельцам объектов инфраструктуры портов расходов, связанных с хранением судна и обеспечением жизнедеятельности его экипажа;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 порядок исполнения постановления суда о помещении иностранного гражданина или лица без гражданства в специальное учреждение, предусмотренное законодательством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 порядок ведения реестра дисквалифицированных лиц и уполномоченный на его ведение федеральный орган исполнительной власти;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15) перечень товаров легкой промышленности, изъятых из незаконного оборота или конфискованных при производстве по делам об административных правонарушениях и подлежащих уничтожению.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Подзаконными нормативными правовыми актами в сфере административной ответственности, указанными в части 2 настоящей статьи, не может устанавливаться административная ответственность, а также не может изменяться порядок производства по делам об административных правонарушениях, установленные настоящим Кодексом.</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5" w:name="_Toc437873489"/>
      <w:r w:rsidRPr="00DD01A8">
        <w:rPr>
          <w:b w:val="0"/>
          <w:sz w:val="16"/>
          <w:szCs w:val="16"/>
          <w:lang w:val="ru-RU"/>
        </w:rPr>
        <w:t>Статья 1.4.</w:t>
      </w:r>
      <w:r w:rsidRPr="00DD01A8">
        <w:rPr>
          <w:sz w:val="16"/>
          <w:szCs w:val="16"/>
          <w:lang w:val="ru-RU"/>
        </w:rPr>
        <w:tab/>
        <w:t>Полномочия субъектов Российской Федерации в сфере правового регулирования административной ответственности</w:t>
      </w:r>
      <w:bookmarkEnd w:id="5"/>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К полномочиям субъектов Российской Федерации в области законодательства об административных правонарушениях относятся: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установление административной ответственности за нарушение законов и иных нормативных правовых актов субъектов Российской Федерации, за нарушение муниципальных нормативных правовых актов;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установление подведомственности дел об административных правонарушениях, предусмотренных законами субъектов Российской Федерации;</w:t>
      </w:r>
    </w:p>
    <w:p w:rsidR="00E620C0" w:rsidRPr="00DD01A8" w:rsidRDefault="00E620C0" w:rsidP="00E620C0">
      <w:pPr>
        <w:spacing w:line="240" w:lineRule="atLeast"/>
        <w:rPr>
          <w:color w:val="000000"/>
          <w:sz w:val="16"/>
          <w:szCs w:val="16"/>
          <w:lang w:val="ru-RU"/>
        </w:rPr>
      </w:pPr>
      <w:bookmarkStart w:id="6" w:name="Par34"/>
      <w:bookmarkEnd w:id="6"/>
      <w:r w:rsidRPr="00DD01A8">
        <w:rPr>
          <w:color w:val="000000"/>
          <w:sz w:val="16"/>
          <w:szCs w:val="16"/>
          <w:lang w:val="ru-RU"/>
        </w:rPr>
        <w:t>3) установление перечней органов, должностные лица которых уполномочены составлять протоколы об административных правонарушениях, предусмотренных законами субъектов Российской Федерации, а в случаях, предусмотренных настоящим Кодексом, также об административных правонарушениях, предусмотренных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установление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статьей 42.10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Законами и подзаконными нормативными правовыми актами субъектов Российской Федерации не может изменяться порядок производства по делам об административных правонарушениях, установленный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 случаях, предусмотренных настоящим Кодексом и законами субъектов Российской Федерации, органы государственной власти субъектов Российской Федерации в пределах своих полномочий издают подзаконные нормативные правовые акты в сфере административной ответственности. Указанными подзаконными нормативными правовыми актами в сфере административной ответственности устанавливаются: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перечни должностных лиц, уполномоченных составлять протоколы об административных правонарушениях, предусмотренных законами субъектов Российской Федерации, за исключением случаев, указанных в части 1 статьи 1.5 настоящего Кодекса, а в случаях, предусмотренных настоящим Кодексом, также об административных правонарушениях, предусмотренных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порядок оплаты расходов на перемещение и хранение задержанных транспортных средств.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4. Подзаконными нормативными правовыми актами в сфере административной ответственности, указанными в части 2 настоящей статьи, не может устанавливаться административная ответственность, а также не может изменяться порядок производства по делам об административных правонарушениях, установленные настоящим Кодексом.</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 w:name="_Toc437873490"/>
      <w:r w:rsidRPr="00DD01A8">
        <w:rPr>
          <w:b w:val="0"/>
          <w:sz w:val="16"/>
          <w:szCs w:val="16"/>
          <w:lang w:val="ru-RU"/>
        </w:rPr>
        <w:t>Статья 1.5.</w:t>
      </w:r>
      <w:r w:rsidRPr="00DD01A8">
        <w:rPr>
          <w:sz w:val="16"/>
          <w:szCs w:val="16"/>
          <w:lang w:val="ru-RU"/>
        </w:rPr>
        <w:tab/>
        <w:t>Полномочия органов местного самоуправления в сфере правового регулирования административной ответственности</w:t>
      </w:r>
      <w:bookmarkEnd w:id="7"/>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В случаях, если настоящим Кодексом или законом субъекта Российской Федерации об административных правонарушениях должностные лица органов местного самоуправления наделяются полномочиями составлять протоколы об административных правонарушениях, предусмотренных настоящим Кодексом или законом субъекта Российской Федерации, перечни таких должностных лиц устанавливаются муниципальными нормативными правовыми актами, за исключением случаев, когда в соответствии с настоящим Кодексом такие перечни устанавливаются законами субъектов Российской Федерации.</w:t>
      </w:r>
    </w:p>
    <w:p w:rsidR="00E620C0" w:rsidRPr="00DD01A8" w:rsidRDefault="00E620C0" w:rsidP="00E620C0">
      <w:pPr>
        <w:spacing w:line="240" w:lineRule="atLeast"/>
        <w:rPr>
          <w:sz w:val="16"/>
          <w:szCs w:val="16"/>
          <w:lang w:val="ru-RU"/>
        </w:rPr>
      </w:pPr>
      <w:r w:rsidRPr="00DD01A8">
        <w:rPr>
          <w:color w:val="000000"/>
          <w:sz w:val="16"/>
          <w:szCs w:val="16"/>
          <w:lang w:val="ru-RU"/>
        </w:rPr>
        <w:t xml:space="preserve">2. </w:t>
      </w:r>
      <w:r w:rsidRPr="00DD01A8">
        <w:rPr>
          <w:sz w:val="16"/>
          <w:szCs w:val="16"/>
          <w:lang w:val="ru-RU"/>
        </w:rPr>
        <w:t>Органы местного самоуправления определяют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Муниципальными нормативными правовыми актами не может устанавливаться административная ответственность и изменяться порядок производства по делам.</w:t>
      </w:r>
    </w:p>
    <w:p w:rsidR="00E620C0" w:rsidRPr="00DD01A8" w:rsidRDefault="00E620C0" w:rsidP="00E620C0">
      <w:pPr>
        <w:spacing w:line="240" w:lineRule="atLeast"/>
        <w:rPr>
          <w:sz w:val="16"/>
          <w:szCs w:val="16"/>
          <w:lang w:val="ru-RU"/>
        </w:rPr>
      </w:pPr>
      <w:bookmarkStart w:id="8" w:name="_Toc437873491"/>
    </w:p>
    <w:bookmarkEnd w:id="8"/>
    <w:p w:rsidR="00E620C0" w:rsidRPr="00DD01A8" w:rsidRDefault="00E620C0" w:rsidP="00E620C0">
      <w:pPr>
        <w:pStyle w:val="3"/>
        <w:spacing w:line="240" w:lineRule="atLeast"/>
        <w:ind w:left="2268" w:hanging="1559"/>
        <w:rPr>
          <w:color w:val="000000"/>
          <w:sz w:val="16"/>
          <w:szCs w:val="16"/>
          <w:lang w:val="ru-RU"/>
        </w:rPr>
      </w:pPr>
      <w:r w:rsidRPr="00DD01A8">
        <w:rPr>
          <w:b w:val="0"/>
          <w:bCs w:val="0"/>
          <w:sz w:val="16"/>
          <w:szCs w:val="16"/>
          <w:lang w:val="ru-RU"/>
        </w:rPr>
        <w:t>Статья 1.6.</w:t>
      </w:r>
      <w:r w:rsidRPr="00DD01A8">
        <w:rPr>
          <w:b w:val="0"/>
          <w:bCs w:val="0"/>
          <w:sz w:val="16"/>
          <w:szCs w:val="16"/>
          <w:lang w:val="ru-RU"/>
        </w:rPr>
        <w:tab/>
      </w:r>
      <w:r w:rsidRPr="00DD01A8">
        <w:rPr>
          <w:bCs w:val="0"/>
          <w:sz w:val="16"/>
          <w:szCs w:val="16"/>
          <w:lang w:val="ru-RU"/>
        </w:rPr>
        <w:t>Действие законодательства</w:t>
      </w:r>
      <w:r w:rsidRPr="00DD01A8">
        <w:rPr>
          <w:bCs w:val="0"/>
          <w:color w:val="000000"/>
          <w:sz w:val="16"/>
          <w:szCs w:val="16"/>
          <w:lang w:val="ru-RU"/>
        </w:rPr>
        <w:t xml:space="preserve"> об административных правонарушениях, установленный настоящим Кодексом,</w:t>
      </w:r>
      <w:r w:rsidRPr="00DD01A8">
        <w:rPr>
          <w:bCs w:val="0"/>
          <w:sz w:val="16"/>
          <w:szCs w:val="16"/>
          <w:lang w:val="ru-RU"/>
        </w:rPr>
        <w:t xml:space="preserve"> и иного применимого при привлечении к административной ответственности законодательства во времени</w:t>
      </w:r>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Лицо, совершившее административное правонарушение, подлежит административной ответственности на основании закона, действовавшего во время совершения административного правонарушения независимо от времени наступления последствий.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в том числе исключающий обязанность, запрет или ограничение либо улучшающий условия исполнения обязанности, соблюдения запрета или ограничения, за неисполнение либо ненадлежащее исполнение или несоблюдение которых предусмотрена административная ответственность,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Лицо, в отношении которого исполнено постановление о назначении административного наказания, не считается подвергнутым административному наказанию со дня официального опубликования закона, отменяющего административную ответственность, обязанность, запрет или ограничение либо улучшающего условия исполнения обязанности, соблюдения запрета или ограничения таким образом, что противоправность совершенного деяния исключается.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в том числе устанавливающий обязанность, запрет или ограничение, либо ухудшающий условия исполнения обязанности, соблюдения запрета или ограничения, за неисполнение либо ненадлежащее исполнение или несоблюдение которых предусмотрена административная ответственность, обратной силы не имеет.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9" w:name="_Toc437873492"/>
      <w:r w:rsidRPr="00DD01A8">
        <w:rPr>
          <w:b w:val="0"/>
          <w:sz w:val="16"/>
          <w:szCs w:val="16"/>
          <w:lang w:val="ru-RU"/>
        </w:rPr>
        <w:t>Статья 1.7.</w:t>
      </w:r>
      <w:r w:rsidRPr="00DD01A8">
        <w:rPr>
          <w:sz w:val="16"/>
          <w:szCs w:val="16"/>
          <w:lang w:val="ru-RU"/>
        </w:rPr>
        <w:tab/>
        <w:t>Действие законодательства об административных правонарушениях в пространстве</w:t>
      </w:r>
      <w:bookmarkEnd w:id="9"/>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Лицо, совершившее административное правонарушение на континентальном шельфе и (или) в исключительной экономической зоне Российской Федерации подлежит административной ответственности в соответствии с настоящим Кодексом, за исключением случаев, предусмотренных международным договором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случае, если в результате совершения такого административного правонарушения причинен вред охраняемым законодательством Российской Федерации общественным отношениям, а также в случаях, предусмотренных международным договором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Лицо, совершившее административное правонарушение за пределами Российской Федерации, не подлежит административной ответственности в соответствии с настоящим Кодексом, если оно было привлечено за указанное административное правонарушение к административной или уголовной ответственности за пределами Российской Федерации в соответствии с законодательством иностранного государства.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10" w:name="_Toc437873493"/>
      <w:r w:rsidRPr="00DD01A8">
        <w:rPr>
          <w:b w:val="0"/>
          <w:sz w:val="16"/>
          <w:szCs w:val="16"/>
          <w:lang w:val="ru-RU"/>
        </w:rPr>
        <w:t>Статья 1.8.</w:t>
      </w:r>
      <w:r w:rsidRPr="00DD01A8">
        <w:rPr>
          <w:b w:val="0"/>
          <w:sz w:val="16"/>
          <w:szCs w:val="16"/>
          <w:lang w:val="ru-RU"/>
        </w:rPr>
        <w:tab/>
      </w:r>
      <w:r w:rsidRPr="00DD01A8">
        <w:rPr>
          <w:sz w:val="16"/>
          <w:szCs w:val="16"/>
          <w:lang w:val="ru-RU"/>
        </w:rPr>
        <w:t>Исчисление сроков</w:t>
      </w:r>
      <w:bookmarkEnd w:id="10"/>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Срок, определенный днями, исчисляется в рабочих днях и истекает в последний рабочий день установленного срока.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В сроки, исчисляемые днями, не включаются выходные и (или) нерабочие праздничные дни.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Если заявление, жалоба, протест,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spacing w:line="240" w:lineRule="atLeast"/>
        <w:rPr>
          <w:color w:val="000000"/>
          <w:sz w:val="16"/>
          <w:szCs w:val="16"/>
          <w:lang w:val="ru-RU"/>
        </w:rPr>
      </w:pPr>
      <w:bookmarkStart w:id="11" w:name="_Toc437873494"/>
    </w:p>
    <w:p w:rsidR="00E620C0" w:rsidRPr="00DD01A8" w:rsidRDefault="00E620C0" w:rsidP="00E620C0">
      <w:pPr>
        <w:pStyle w:val="2"/>
        <w:spacing w:line="240" w:lineRule="atLeast"/>
        <w:rPr>
          <w:sz w:val="16"/>
          <w:szCs w:val="16"/>
          <w:lang w:val="ru-RU"/>
        </w:rPr>
      </w:pPr>
      <w:r w:rsidRPr="00DD01A8">
        <w:rPr>
          <w:b w:val="0"/>
          <w:sz w:val="16"/>
          <w:szCs w:val="16"/>
          <w:lang w:val="ru-RU"/>
        </w:rPr>
        <w:t>Глава 2.</w:t>
      </w:r>
      <w:r w:rsidRPr="00DD01A8">
        <w:rPr>
          <w:sz w:val="16"/>
          <w:szCs w:val="16"/>
          <w:lang w:val="ru-RU"/>
        </w:rPr>
        <w:tab/>
        <w:t>Административная ответственность и ее принципы</w:t>
      </w:r>
      <w:bookmarkEnd w:id="11"/>
    </w:p>
    <w:p w:rsidR="00E620C0" w:rsidRPr="00DD01A8" w:rsidRDefault="00E620C0" w:rsidP="00E620C0">
      <w:pPr>
        <w:spacing w:line="240" w:lineRule="atLeast"/>
        <w:rPr>
          <w:sz w:val="16"/>
          <w:szCs w:val="16"/>
          <w:lang w:val="ru-RU" w:eastAsia="ru-RU"/>
        </w:rPr>
      </w:pPr>
    </w:p>
    <w:p w:rsidR="00E620C0" w:rsidRPr="00DD01A8" w:rsidRDefault="00E620C0" w:rsidP="00E620C0">
      <w:pPr>
        <w:pStyle w:val="3"/>
        <w:spacing w:line="240" w:lineRule="atLeast"/>
        <w:rPr>
          <w:sz w:val="16"/>
          <w:szCs w:val="16"/>
          <w:lang w:val="ru-RU"/>
        </w:rPr>
      </w:pPr>
      <w:bookmarkStart w:id="12" w:name="_Toc437873495"/>
      <w:r w:rsidRPr="00DD01A8">
        <w:rPr>
          <w:b w:val="0"/>
          <w:sz w:val="16"/>
          <w:szCs w:val="16"/>
          <w:lang w:val="ru-RU"/>
        </w:rPr>
        <w:t>Статья 2.1.</w:t>
      </w:r>
      <w:r w:rsidRPr="00DD01A8">
        <w:rPr>
          <w:b w:val="0"/>
          <w:sz w:val="16"/>
          <w:szCs w:val="16"/>
          <w:lang w:val="ru-RU"/>
        </w:rPr>
        <w:tab/>
      </w:r>
      <w:r w:rsidRPr="00DD01A8">
        <w:rPr>
          <w:sz w:val="16"/>
          <w:szCs w:val="16"/>
          <w:lang w:val="ru-RU"/>
        </w:rPr>
        <w:t>Административная ответственность</w:t>
      </w:r>
      <w:bookmarkEnd w:id="12"/>
    </w:p>
    <w:p w:rsidR="00E620C0" w:rsidRPr="00DD01A8" w:rsidRDefault="00E620C0" w:rsidP="00E620C0">
      <w:pPr>
        <w:spacing w:before="360" w:line="240" w:lineRule="atLeast"/>
        <w:rPr>
          <w:sz w:val="16"/>
          <w:szCs w:val="16"/>
          <w:lang w:val="ru-RU"/>
        </w:rPr>
      </w:pPr>
      <w:r w:rsidRPr="00DD01A8">
        <w:rPr>
          <w:sz w:val="16"/>
          <w:szCs w:val="16"/>
          <w:lang w:val="ru-RU"/>
        </w:rPr>
        <w:t>1. Административная ответственность является видом юридической ответственности за нарушение предписания или запрета, предусмотренного федеральным законом, законом субъекта Российской Федерации, принятым в соответствии с федеральным законом, или законом субъекта Российской Федерации нормативным правовым актом, если за такое нарушение не установлена уголовная ответственность.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Административная ответственность наступает за совершение деяния, которое содержит все признаки состава административного правонарушения, предусмотренного настоящим Кодексом или законом субъекта Российской Федерации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Административная ответственность состоит в официальном порицании от имени государства физического или юридического лица, совершившего административное правонарушение, путем применения к нему уполномоченными на то судом, органом, должностным лицом в установленном настоящим Кодексом процессуальном порядке и форме административного наказания морального, личного, имущественного или организационного характера.</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sz w:val="16"/>
          <w:szCs w:val="16"/>
          <w:lang w:val="ru-RU"/>
        </w:rPr>
      </w:pPr>
      <w:bookmarkStart w:id="13" w:name="_Toc437873496"/>
      <w:r w:rsidRPr="00DD01A8">
        <w:rPr>
          <w:b w:val="0"/>
          <w:sz w:val="16"/>
          <w:szCs w:val="16"/>
          <w:lang w:val="ru-RU"/>
        </w:rPr>
        <w:t>Статья 2.2.</w:t>
      </w:r>
      <w:r w:rsidRPr="00DD01A8">
        <w:rPr>
          <w:b w:val="0"/>
          <w:sz w:val="16"/>
          <w:szCs w:val="16"/>
          <w:lang w:val="ru-RU"/>
        </w:rPr>
        <w:tab/>
      </w:r>
      <w:r w:rsidRPr="00DD01A8">
        <w:rPr>
          <w:sz w:val="16"/>
          <w:szCs w:val="16"/>
          <w:lang w:val="ru-RU"/>
        </w:rPr>
        <w:t>Принцип вины</w:t>
      </w:r>
      <w:bookmarkEnd w:id="13"/>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Лицо подлежит административной ответственности только за те административные правонарушения, в отношении которых установлена его вина.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14" w:name="_Toc437873497"/>
      <w:r w:rsidRPr="00DD01A8">
        <w:rPr>
          <w:b w:val="0"/>
          <w:sz w:val="16"/>
          <w:szCs w:val="16"/>
          <w:lang w:val="ru-RU"/>
        </w:rPr>
        <w:t>Статья 2.3.</w:t>
      </w:r>
      <w:r w:rsidRPr="00DD01A8">
        <w:rPr>
          <w:b w:val="0"/>
          <w:sz w:val="16"/>
          <w:szCs w:val="16"/>
          <w:lang w:val="ru-RU"/>
        </w:rPr>
        <w:tab/>
      </w:r>
      <w:r w:rsidRPr="00DD01A8">
        <w:rPr>
          <w:sz w:val="16"/>
          <w:szCs w:val="16"/>
          <w:lang w:val="ru-RU"/>
        </w:rPr>
        <w:t>Принцип презумпции невиновности</w:t>
      </w:r>
      <w:bookmarkEnd w:id="14"/>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Лицо считается невиновным в совершении административного правонарушения, пока его вина не будет доказана в порядке, предусмотренном настоящим Кодексом, и установлена вступившим в законную силу постановлением суда, органа, должностного лица, рассмотревшего дело об административном правонарушении.</w:t>
      </w:r>
    </w:p>
    <w:p w:rsidR="00E620C0" w:rsidRPr="00DD01A8" w:rsidRDefault="00E620C0" w:rsidP="00E620C0">
      <w:pPr>
        <w:spacing w:line="240" w:lineRule="atLeast"/>
        <w:rPr>
          <w:color w:val="000000"/>
          <w:sz w:val="16"/>
          <w:szCs w:val="16"/>
          <w:lang w:val="ru-RU"/>
        </w:rPr>
      </w:pPr>
      <w:bookmarkStart w:id="15" w:name="Par52"/>
      <w:bookmarkEnd w:id="15"/>
      <w:r w:rsidRPr="00DD01A8">
        <w:rPr>
          <w:color w:val="000000"/>
          <w:sz w:val="16"/>
          <w:szCs w:val="16"/>
          <w:lang w:val="ru-RU"/>
        </w:rPr>
        <w:t>2. Лицо, привлекаемое к административной ответственности, не обязано доказывать свою невиновность, если иное не установлено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Неустранимые сомнения в виновности лица, привлекаемого к административной ответственности, толкуются в пользу этого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6" w:name="_Toc437873499"/>
      <w:r w:rsidRPr="00DD01A8">
        <w:rPr>
          <w:b w:val="0"/>
          <w:sz w:val="16"/>
          <w:szCs w:val="16"/>
          <w:lang w:val="ru-RU"/>
        </w:rPr>
        <w:t>Статья 2.4.</w:t>
      </w:r>
      <w:r w:rsidRPr="00DD01A8">
        <w:rPr>
          <w:sz w:val="16"/>
          <w:szCs w:val="16"/>
          <w:lang w:val="ru-RU"/>
        </w:rPr>
        <w:tab/>
        <w:t>Принцип недопустимости повторного административного  наказания за одно и то же административное правонарушение</w:t>
      </w:r>
      <w:bookmarkEnd w:id="16"/>
      <w:r w:rsidRPr="00DD01A8">
        <w:rPr>
          <w:sz w:val="16"/>
          <w:szCs w:val="16"/>
          <w:lang w:val="ru-RU"/>
        </w:rPr>
        <w:t xml:space="preserve"> </w:t>
      </w:r>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Никто не может нести административную ответственность дважды за одно и то же административное правонарушение.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rPr>
          <w:sz w:val="16"/>
          <w:szCs w:val="16"/>
          <w:lang w:val="ru-RU"/>
        </w:rPr>
      </w:pPr>
      <w:bookmarkStart w:id="17" w:name="_Toc437873500"/>
      <w:r w:rsidRPr="00DD01A8">
        <w:rPr>
          <w:b w:val="0"/>
          <w:sz w:val="16"/>
          <w:szCs w:val="16"/>
          <w:lang w:val="ru-RU"/>
        </w:rPr>
        <w:t>Статья 2.5.</w:t>
      </w:r>
      <w:r w:rsidRPr="00DD01A8">
        <w:rPr>
          <w:sz w:val="16"/>
          <w:szCs w:val="16"/>
          <w:lang w:val="ru-RU"/>
        </w:rPr>
        <w:tab/>
        <w:t>Принцип законности</w:t>
      </w:r>
      <w:bookmarkEnd w:id="17"/>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Никто не может быть подвергнут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настоящим Кодексом и законами субъектов Российской Федерации об административных правонарушений с учетом разграничения предметов ведения и полномочий Российской Федерации и субъектов Российской Федерации в области законодательства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Правовые нормы, устанавливающие административную ответственность, должны быть сформулированы точно, ясно и недвусмысленно, в строгом соответствии с положениями Общей части настоящего Кодекса и с учетом положений федеральных законов, законов субъектов Российской Федерации и принятых в соответствии с ними нормативных правовых актов, устанавливающих обязанности, правила поведения и запреты, за неисполнение, ненадлежащее исполнение и нарушение которых устанавливается административная ответственность.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Производство по делам об административных правонарушениях осуществляется в строгом соответствии с настоящим Кодексом. Действия и решения суда, органов и должностных лиц, осуществляющих производство по делам об административных правонарушениях, должны быть законными, обоснованными, а также мотивированными.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Применение уполномоченными на то судом, органом, должностным лицом административного наказания или мер обеспечения производства по делу об административном правонарушении осуществляется в пределах установленной в соответствии с законом компетенции указанных суда, органа, должностного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5. Применение законодательства об административных правонарушениях по аналогии не допускается.</w:t>
      </w:r>
    </w:p>
    <w:p w:rsidR="00E620C0" w:rsidRPr="00DD01A8" w:rsidRDefault="00E620C0" w:rsidP="00E620C0">
      <w:pPr>
        <w:pStyle w:val="a3"/>
        <w:spacing w:line="240" w:lineRule="atLeast"/>
        <w:ind w:right="-7"/>
        <w:rPr>
          <w:b/>
          <w:color w:val="000000"/>
          <w:sz w:val="16"/>
          <w:szCs w:val="16"/>
        </w:rPr>
      </w:pPr>
    </w:p>
    <w:p w:rsidR="00E620C0" w:rsidRPr="00DD01A8" w:rsidRDefault="00E620C0" w:rsidP="00E620C0">
      <w:pPr>
        <w:pStyle w:val="3"/>
        <w:spacing w:line="240" w:lineRule="atLeast"/>
        <w:rPr>
          <w:sz w:val="16"/>
          <w:szCs w:val="16"/>
          <w:lang w:val="ru-RU"/>
        </w:rPr>
      </w:pPr>
      <w:bookmarkStart w:id="18" w:name="_Toc437873501"/>
      <w:r w:rsidRPr="00DD01A8">
        <w:rPr>
          <w:b w:val="0"/>
          <w:sz w:val="16"/>
          <w:szCs w:val="16"/>
          <w:lang w:val="ru-RU"/>
        </w:rPr>
        <w:t>Статья 2.6.</w:t>
      </w:r>
      <w:r w:rsidRPr="00DD01A8">
        <w:rPr>
          <w:sz w:val="16"/>
          <w:szCs w:val="16"/>
          <w:lang w:val="ru-RU"/>
        </w:rPr>
        <w:tab/>
        <w:t>Принцип справедливости и соразмерности</w:t>
      </w:r>
      <w:bookmarkEnd w:id="18"/>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Административное наказание должно быть справедливым и соразмерным, то есть соответствовать характеру административного правонарушения, степени и размеру вреда, который причинен или мог быть причинен в результате совершения административного правонарушения охраняемым общественным отношениям, обстоятельствам совершения административного правонарушения, личности виновного физического лица и правовому статусу виновного юридического лица, иным обстоятельствам, имеющим значение для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При назначении административного наказания должны учитываться имущественное и финансовое положение лица, привлекаемого к административной ответственности.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19" w:name="_Toc437873502"/>
      <w:r w:rsidRPr="00DD01A8">
        <w:rPr>
          <w:b w:val="0"/>
          <w:sz w:val="16"/>
          <w:szCs w:val="16"/>
          <w:lang w:val="ru-RU"/>
        </w:rPr>
        <w:t>Статья 2.7.</w:t>
      </w:r>
      <w:r w:rsidRPr="00DD01A8">
        <w:rPr>
          <w:b w:val="0"/>
          <w:sz w:val="16"/>
          <w:szCs w:val="16"/>
          <w:lang w:val="ru-RU"/>
        </w:rPr>
        <w:tab/>
      </w:r>
      <w:r w:rsidRPr="00DD01A8">
        <w:rPr>
          <w:sz w:val="16"/>
          <w:szCs w:val="16"/>
          <w:lang w:val="ru-RU"/>
        </w:rPr>
        <w:t>Принцип гуманизма</w:t>
      </w:r>
      <w:bookmarkEnd w:id="19"/>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Административное наказание не может иметь своей целью причинение физических страданий. При применении мер административного наказания или мер обеспечения производства по делам об административных правонарушениях не допускаются решения и действия (бездействие), унижающие человеческое достоинство физического лица либо умаляющие деловую репутацию юридического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Административное наказание и меры обеспечения производства по делам об административных правонарушениях не должны быть избыточными по отношению к определенным настоящим Кодексом целям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С учетом обстоятельств дела об административном правонарушении суд, орган, должностное лицо, в производстве которых находится дело об административном правонарушении, вправе назначить административное наказание ниже низшего предела, предусмотренного соответствующей статьей (частью статьи) Раздела II настоящего Кодекса или закона субъекта Российской Федерации об административных правонарушениях.</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20" w:name="_Toc437873503"/>
      <w:r w:rsidRPr="00DD01A8">
        <w:rPr>
          <w:b w:val="0"/>
          <w:sz w:val="16"/>
          <w:szCs w:val="16"/>
          <w:lang w:val="ru-RU"/>
        </w:rPr>
        <w:t>Статья 2.8.</w:t>
      </w:r>
      <w:r w:rsidRPr="00DD01A8">
        <w:rPr>
          <w:sz w:val="16"/>
          <w:szCs w:val="16"/>
          <w:lang w:val="ru-RU"/>
        </w:rPr>
        <w:tab/>
        <w:t>Принцип равенства</w:t>
      </w:r>
      <w:bookmarkEnd w:id="2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Лица, совершившие административные правонарушения, равны перед законом и судом.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Настоящим Кодексом устанавливаются особенности привлечения к административной ответственности несовершеннолетних, беременных женщин, женщин, имеющих детей в возрасте до четырнадцати лет, одиноких родителей, воспитывающих детей в возрасте до четырнадцати лет, инвалидов.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 соответствии с Конституцией Российской Федерации, федеральными конституционными законами и федеральными законами настоящим Кодексом устанавливаются особенности привлечения к административной ответственности лиц, замещающих государственные и муниципальные должности, а также военнослужащих и граждан, призванных на военные сборы.</w:t>
      </w:r>
    </w:p>
    <w:p w:rsidR="00E620C0" w:rsidRPr="00DD01A8" w:rsidRDefault="00E620C0" w:rsidP="00E620C0">
      <w:pPr>
        <w:spacing w:line="240" w:lineRule="atLeast"/>
        <w:ind w:firstLine="0"/>
        <w:jc w:val="lef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21" w:name="_Toc437873504"/>
      <w:r w:rsidRPr="00DD01A8">
        <w:rPr>
          <w:b w:val="0"/>
          <w:sz w:val="16"/>
          <w:szCs w:val="16"/>
          <w:lang w:val="ru-RU"/>
        </w:rPr>
        <w:t>Статья 2.9.</w:t>
      </w:r>
      <w:r w:rsidRPr="00DD01A8">
        <w:rPr>
          <w:sz w:val="16"/>
          <w:szCs w:val="16"/>
          <w:lang w:val="ru-RU"/>
        </w:rPr>
        <w:tab/>
        <w:t>Принцип состязательности и равноправия сторон в производстве по делам об административных правонарушениях</w:t>
      </w:r>
      <w:bookmarkEnd w:id="21"/>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Лицо, в отношении которого ведется производство по делу об административном правонарушении, потерпевший, заинтересованный орган, их представители являются сторонами в производстве по делам об административных правонарушениях и наделяются равными (одинаковыми) процессуальными правами и несут равные (одинаковые) процессуальные обязанности в производстве по делу об административном правонарушении, если иное не предусмотрено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Рассмотрение и пересмотр дел об административных правонарушениях, разрешение вопросов, связанных с исполнением административного наказания, осуществляется на основе состязательности и равноправия сторон.</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Суд, орган, должностное лицо, в производстве которых находится дело об административном правонарушении, сохраняя независимость, объективность и беспристрастность, осуществляют руководство производством по делу об административном правонарушении, разъясняют каждой из сторон их права и обязанности, предупреждают о последствиях совершения или несовершения сторонами процессуальных действий, оказывают им содействие в реализации их прав, создают условия и принимают предусмотренные настоящим Кодексом меры для всестороннего и полного установления всех фактических обстоятельств по делу об административном правонарушении, в том числе для выявления и истребования по собственной инициативе доказательств, а также для правильного применения законов и иных нормативных правовых актов при рассмотрении и разрешении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Стороны пользуются равными правами на заявление отводов и ходатайств, представление доказательств, участие в их исследовании, представление суду, органу, должностному лицу, в производстве которых находится дело об административном правонарушении, своих доводов и объяснений, выступление в прениях, осуществление иных процессуальных прав, предусмотренных настоящим Кодексом.</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22" w:name="_Toc437873505"/>
      <w:r w:rsidRPr="00DD01A8">
        <w:rPr>
          <w:b w:val="0"/>
          <w:sz w:val="16"/>
          <w:szCs w:val="16"/>
          <w:lang w:val="ru-RU"/>
        </w:rPr>
        <w:t>Статья 2.10.</w:t>
      </w:r>
      <w:r w:rsidRPr="00DD01A8">
        <w:rPr>
          <w:sz w:val="16"/>
          <w:szCs w:val="16"/>
          <w:lang w:val="ru-RU"/>
        </w:rPr>
        <w:t xml:space="preserve"> </w:t>
      </w:r>
      <w:r w:rsidRPr="00DD01A8">
        <w:rPr>
          <w:sz w:val="16"/>
          <w:szCs w:val="16"/>
          <w:lang w:val="ru-RU"/>
        </w:rPr>
        <w:tab/>
        <w:t>Принцип ведения производства по делам об административных правонарушениях на государственном языке Российской Федерации</w:t>
      </w:r>
      <w:bookmarkEnd w:id="22"/>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w:t>
      </w:r>
      <w:r w:rsidRPr="00DD01A8">
        <w:rPr>
          <w:color w:val="000000"/>
          <w:sz w:val="16"/>
          <w:szCs w:val="16"/>
          <w:lang w:val="ru-RU"/>
        </w:rPr>
        <w:lastRenderedPageBreak/>
        <w:t>государственном языке республики, на территории которой находятся суд, орган, должностное лицо, в производстве которых находится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3" w:name="_Toc437873506"/>
      <w:r w:rsidRPr="00DD01A8">
        <w:rPr>
          <w:b w:val="0"/>
          <w:sz w:val="16"/>
          <w:szCs w:val="16"/>
          <w:lang w:val="ru-RU"/>
        </w:rPr>
        <w:t xml:space="preserve">Статья 2.11. </w:t>
      </w:r>
      <w:r w:rsidRPr="00DD01A8">
        <w:rPr>
          <w:b w:val="0"/>
          <w:sz w:val="16"/>
          <w:szCs w:val="16"/>
          <w:lang w:val="ru-RU"/>
        </w:rPr>
        <w:tab/>
      </w:r>
      <w:r w:rsidRPr="00DD01A8">
        <w:rPr>
          <w:sz w:val="16"/>
          <w:szCs w:val="16"/>
          <w:lang w:val="ru-RU"/>
        </w:rPr>
        <w:t>Принципы непосредственности и устности производства по делам об административных правонарушениях</w:t>
      </w:r>
      <w:bookmarkEnd w:id="2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Все обстоятельства дела должны непосредственно исследоваться судом, органом, должностным лицом, в производстве которых находится дело об административном правонарушении. </w:t>
      </w:r>
    </w:p>
    <w:p w:rsidR="00E620C0" w:rsidRPr="00DD01A8" w:rsidRDefault="00E620C0" w:rsidP="00E620C0">
      <w:pPr>
        <w:spacing w:line="240" w:lineRule="atLeast"/>
        <w:ind w:firstLine="0"/>
        <w:jc w:val="lef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24" w:name="_Toc437873507"/>
      <w:r w:rsidRPr="00DD01A8">
        <w:rPr>
          <w:b w:val="0"/>
          <w:sz w:val="16"/>
          <w:szCs w:val="16"/>
          <w:lang w:val="ru-RU"/>
        </w:rPr>
        <w:t>Статья 2.12.</w:t>
      </w:r>
      <w:r w:rsidRPr="00DD01A8">
        <w:rPr>
          <w:sz w:val="16"/>
          <w:szCs w:val="16"/>
          <w:lang w:val="ru-RU"/>
        </w:rPr>
        <w:tab/>
        <w:t>Принцип открытости (гласности) в производстве по делам об административных правонарушениях</w:t>
      </w:r>
      <w:bookmarkEnd w:id="24"/>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Производство по делам об административных правонарушениях осуществляется открыто, за исключением случаев упрощенного производства по делам об административных правонарушениях либо случаев, если это может привести к разглашению государственной, военной, коммерческой или иной охраняемой законом тайны,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Решение о закрытом возбуждении, рассмотрении, пересмотре дела об административном правонарушении, исполнении постановления по делу об административном правонарушении выносится судом, органом, должностным лицом, в производстве которых находится дело об административном правонарушении, в виде определения.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Лица, участвующие в производстве по делу об административном правонарушении и присутствующие при открытом возбуждении, рассмотрении, пересмотре дела об административном правонарушении, исполнении постановления по делу об административном правонарушении имеют право в письменной форме, а также с помощью средств аудиозаписи фиксировать ход производства по делу об административном правонарушении. Фотосъемка, видеозапись, трансляция открытого производства по делу об административном правонарушении по радио и телевидению, в информационно-телекоммуникационных сетях допускаются с разрешения суда, органа, должностного лица, в производстве которых находится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 допускается внепроцессуальное обращение к судье, в орган, к должностному лицу,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к руководителю органа, его заместителю по делам об административных правонарушениях, находящимся в производстве органа.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орган, к должностному лицу,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к руководителю органа, его заместителю по делам об административных правонарушениях, находящимся в производстве органа, подлежит преданию гласности и доведению до сведения участников производства по делу путем размещения данной информации на официальном сайте суда, органа в информационно-телекоммуникационных сетях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25" w:name="_Toc437873508"/>
      <w:r w:rsidRPr="00DD01A8">
        <w:rPr>
          <w:b w:val="0"/>
          <w:sz w:val="16"/>
          <w:szCs w:val="16"/>
          <w:lang w:val="ru-RU"/>
        </w:rPr>
        <w:t>Статья 2.13.</w:t>
      </w:r>
      <w:r w:rsidRPr="00DD01A8">
        <w:rPr>
          <w:sz w:val="16"/>
          <w:szCs w:val="16"/>
          <w:lang w:val="ru-RU"/>
        </w:rPr>
        <w:tab/>
        <w:t>Принцип оперативности производства по делам об административных правонарушениях</w:t>
      </w:r>
      <w:bookmarkEnd w:id="25"/>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Возбуждение, рассмотрение, пересмотр дел об административных правонарушениях, разрешение вопросов, связанных с исполнением административных наказаний, а также исполнение постановлений о привлечении к административной ответственности и назначении административных наказаний осуществляются оперативно в сроки, предусмотренные настоящим Кодексом. Сроки в производстве по делам об административных правонарушениях могут быть продлены только в исключительных случаях и в пределах, установленных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Сроки давности привлечения к административной ответственности являются пресекательными (исключающими возможность по их истечении) для производства по делу об административном правонарушении и для привлечения лица к административной ответственности.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26" w:name="_Toc437873509"/>
      <w:r w:rsidRPr="00DD01A8">
        <w:rPr>
          <w:b w:val="0"/>
          <w:sz w:val="16"/>
          <w:szCs w:val="16"/>
          <w:lang w:val="ru-RU"/>
        </w:rPr>
        <w:t>Статья 2.14.</w:t>
      </w:r>
      <w:r w:rsidRPr="00DD01A8">
        <w:rPr>
          <w:sz w:val="16"/>
          <w:szCs w:val="16"/>
          <w:lang w:val="ru-RU"/>
        </w:rPr>
        <w:tab/>
        <w:t>Принцип самостоятельности принятия решений в производстве по делам об административных правонарушениях</w:t>
      </w:r>
      <w:bookmarkEnd w:id="26"/>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При рассмотрении дел об административных правонарушениях, жалоб и протестов на постановления по делам об административных правонарушениях, иных жалоб и протестов суд, орган, должностное лицо, уполномоченные осуществлять производство по делам об административных правонарушениях, независимы, подчиняются только Конституции Российской Федерации и закону. Любое вмешательство в деятельность судей, органов и должностных лиц, уполномоченных осуществлять производство по делам об административных правонарушениях, не допускается и влечет за собой ответственность, установленную законодательством.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Суд, орган, должностное лицо, уполномоченные осуществлять производство по делам об административных правонарушениях, пользуются самостоятельностью принятия отнесенных к их компетенции решений в производстве по делам об административных правонарушениях.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27" w:name="_Toc437873510"/>
      <w:r w:rsidRPr="00DD01A8">
        <w:rPr>
          <w:b w:val="0"/>
          <w:sz w:val="16"/>
          <w:szCs w:val="16"/>
          <w:lang w:val="ru-RU"/>
        </w:rPr>
        <w:lastRenderedPageBreak/>
        <w:t>Статья 2.15.</w:t>
      </w:r>
      <w:r w:rsidRPr="00DD01A8">
        <w:rPr>
          <w:sz w:val="16"/>
          <w:szCs w:val="16"/>
          <w:lang w:val="ru-RU"/>
        </w:rPr>
        <w:tab/>
        <w:t>Принцип обеспечения защиты при осуществлении производства по делам об административных правонарушениях и судебного контроля решений, принимаемых в производстве по делам об административных правонарушениях</w:t>
      </w:r>
      <w:bookmarkEnd w:id="27"/>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Лицо, в отношении которого ведется производство по делу об административном правонарушении, а также потерпевший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осуществлять иные процессуальные права, предусмотренные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Решения о применении мер обеспечения производства по делам об административных правонарушениях могут быть обжалованы в порядке, установленном настоящим Кодексом, вышестоящему должностному лицу или в суд.</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Постановления по делам об административных правонарушениях и решения по жалобам либо протестам на постановления по делам об административных правонарушениях, вынесенные уполномоченными в соответствии с законом органами и должностными лицами, могут быть обжалованы в порядке, установленном настоящим Кодексом, в вышестоящий орган, вышестоящему должностному лицу и в суд. Постановления по делам об административных правонарушениях и решения по жалобам или протестам на постановления по делам об административных правонарушениях, вынесенные судом, могут быть обжалованы в вышестоящий суд.</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8" w:name="_Toc437873511"/>
      <w:r w:rsidRPr="00DD01A8">
        <w:rPr>
          <w:b w:val="0"/>
          <w:sz w:val="16"/>
          <w:szCs w:val="16"/>
          <w:lang w:val="ru-RU"/>
        </w:rPr>
        <w:t>Статья 2.16.</w:t>
      </w:r>
      <w:r w:rsidRPr="00DD01A8">
        <w:rPr>
          <w:b w:val="0"/>
          <w:sz w:val="16"/>
          <w:szCs w:val="16"/>
          <w:lang w:val="ru-RU"/>
        </w:rPr>
        <w:tab/>
      </w:r>
      <w:r w:rsidRPr="00DD01A8">
        <w:rPr>
          <w:sz w:val="16"/>
          <w:szCs w:val="16"/>
          <w:lang w:val="ru-RU"/>
        </w:rPr>
        <w:t>Принцип обязательности постановлений и иных актов по делам об административных правонарушениях</w:t>
      </w:r>
      <w:bookmarkEnd w:id="28"/>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Вступившие в законную силу постановления и иные акты по делам об административных правонарушениях являются обязательными для органов государственной власти, иных государственных органов, органов местного самоуправления, должностных лиц, граждан и организаций, независимо от форм собственности и организационно-правовых форм, и подлежат исполнению на всей территории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Уклонение от исполнения административного наказания влечет применение мер административного принуждения, предусмотренных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Неисполнение вступивших в законную силу актов по делам об административных правонарушениях влечет применение мер государственного принуждения, в том числе мер юридической ответственности, предусмотренных настоящим Кодексом и иными федеральными законами.</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2"/>
        <w:spacing w:line="240" w:lineRule="atLeast"/>
        <w:rPr>
          <w:sz w:val="16"/>
          <w:szCs w:val="16"/>
          <w:lang w:val="ru-RU"/>
        </w:rPr>
      </w:pPr>
      <w:bookmarkStart w:id="29" w:name="_Toc437873512"/>
      <w:r w:rsidRPr="00DD01A8">
        <w:rPr>
          <w:b w:val="0"/>
          <w:sz w:val="16"/>
          <w:szCs w:val="16"/>
          <w:lang w:val="ru-RU"/>
        </w:rPr>
        <w:t>Глава 3.</w:t>
      </w:r>
      <w:r w:rsidRPr="00DD01A8">
        <w:rPr>
          <w:b w:val="0"/>
          <w:sz w:val="16"/>
          <w:szCs w:val="16"/>
          <w:lang w:val="ru-RU"/>
        </w:rPr>
        <w:tab/>
      </w:r>
      <w:r w:rsidRPr="00DD01A8">
        <w:rPr>
          <w:sz w:val="16"/>
          <w:szCs w:val="16"/>
          <w:lang w:val="ru-RU"/>
        </w:rPr>
        <w:t>Административное правонарушение</w:t>
      </w:r>
      <w:bookmarkEnd w:id="29"/>
    </w:p>
    <w:p w:rsidR="00E620C0" w:rsidRPr="00DD01A8" w:rsidRDefault="00E620C0" w:rsidP="00E620C0">
      <w:pPr>
        <w:spacing w:line="240" w:lineRule="atLeast"/>
        <w:rPr>
          <w:sz w:val="16"/>
          <w:szCs w:val="16"/>
          <w:lang w:val="ru-RU" w:eastAsia="ru-RU"/>
        </w:rPr>
      </w:pPr>
    </w:p>
    <w:p w:rsidR="00E620C0" w:rsidRPr="00DD01A8" w:rsidRDefault="00E620C0" w:rsidP="00E620C0">
      <w:pPr>
        <w:pStyle w:val="3"/>
        <w:spacing w:line="240" w:lineRule="atLeast"/>
        <w:rPr>
          <w:sz w:val="16"/>
          <w:szCs w:val="16"/>
          <w:lang w:val="ru-RU"/>
        </w:rPr>
      </w:pPr>
      <w:bookmarkStart w:id="30" w:name="_Toc437873513"/>
      <w:r w:rsidRPr="00DD01A8">
        <w:rPr>
          <w:b w:val="0"/>
          <w:sz w:val="16"/>
          <w:szCs w:val="16"/>
          <w:lang w:val="ru-RU"/>
        </w:rPr>
        <w:t>Статья 3.1.</w:t>
      </w:r>
      <w:r w:rsidRPr="00DD01A8">
        <w:rPr>
          <w:b w:val="0"/>
          <w:sz w:val="16"/>
          <w:szCs w:val="16"/>
          <w:lang w:val="ru-RU"/>
        </w:rPr>
        <w:tab/>
      </w:r>
      <w:r w:rsidRPr="00DD01A8">
        <w:rPr>
          <w:sz w:val="16"/>
          <w:szCs w:val="16"/>
          <w:lang w:val="ru-RU"/>
        </w:rPr>
        <w:t>Понятие административного правонарушения</w:t>
      </w:r>
      <w:bookmarkEnd w:id="30"/>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Административным правонарушением признается виновно совершенное противоправное причиняющее вред охраняемым законом общественным отношениям деяние (действие или бездействие) физического или юридического лица, за которое настоящим Кодексом или законом субъекта Российской Федерации об административных правонарушениях установлена административная ответственность.</w:t>
      </w:r>
    </w:p>
    <w:p w:rsidR="00E620C0" w:rsidRPr="00DD01A8" w:rsidRDefault="00E620C0" w:rsidP="00E620C0">
      <w:pPr>
        <w:spacing w:line="240" w:lineRule="atLeast"/>
        <w:ind w:firstLine="0"/>
        <w:jc w:val="left"/>
        <w:rPr>
          <w:color w:val="000000"/>
          <w:sz w:val="16"/>
          <w:szCs w:val="16"/>
          <w:lang w:val="ru-RU"/>
        </w:rPr>
      </w:pPr>
    </w:p>
    <w:p w:rsidR="00E620C0" w:rsidRPr="00DD01A8" w:rsidRDefault="00E620C0" w:rsidP="00E620C0">
      <w:pPr>
        <w:pStyle w:val="3"/>
        <w:spacing w:line="240" w:lineRule="atLeast"/>
        <w:rPr>
          <w:sz w:val="16"/>
          <w:szCs w:val="16"/>
          <w:lang w:val="ru-RU"/>
        </w:rPr>
      </w:pPr>
      <w:bookmarkStart w:id="31" w:name="_Toc437873514"/>
      <w:r w:rsidRPr="00DD01A8">
        <w:rPr>
          <w:b w:val="0"/>
          <w:sz w:val="16"/>
          <w:szCs w:val="16"/>
          <w:lang w:val="ru-RU"/>
        </w:rPr>
        <w:t>Статья 3.2.</w:t>
      </w:r>
      <w:r w:rsidRPr="00DD01A8">
        <w:rPr>
          <w:b w:val="0"/>
          <w:sz w:val="16"/>
          <w:szCs w:val="16"/>
          <w:lang w:val="ru-RU"/>
        </w:rPr>
        <w:tab/>
      </w:r>
      <w:r w:rsidRPr="00DD01A8">
        <w:rPr>
          <w:sz w:val="16"/>
          <w:szCs w:val="16"/>
          <w:lang w:val="ru-RU"/>
        </w:rPr>
        <w:t>Категории административных правонарушений</w:t>
      </w:r>
      <w:bookmarkEnd w:id="31"/>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В зависимости от характера административные правонарушения подразделяются на грубые административные правонарушения, значительные административные правонарушения и менее значительные административные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За грубые административные правонарушения настоящим Кодексом могут устанавливаться административные наказания в виде: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административного штрафа, выраженного в рублях, указанного в пункте 1 части 2 статьи 4.7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административного штрафа, выраженного в величине, кратной количественному (стоимостному либо суммовому) выражению предмета административного правонарушения либо вреда от административного правонарушения на момент окончания или пресечения административного правонарушения, в размере, превышающем его однократную величину, но не превышающем его трехкратной величины;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исправительных работ на срок свыше одного месяца;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конфискации орудия совершения или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лишения специального права, предоставленного физическому лицу, на срок более одного года либо специального разрешения (лицензии);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административного запрета на посещение публичных, спортивных и иных массовых мероприятий, определенных общественных мест, а также на пользование услугами авиаперевозчиков в качестве пассажиров;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дисквалификации на срок более одного года;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обязательных работ;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административного ареста;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 административного выдворения за пределы Российской Федерации иностранного гражданина или лица без гражданства;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 административного приостановления деятельности;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 ликвидации юридического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За значительные административные правонарушения настоящим Кодексом могут устанавливаться административные наказания в виде: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административного штрафа, выраженного в рублях, указанного в пункте 2 части 2 статьи 4.7.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административного штрафа, выраженного в величине, кратной количественному (стоимостному либо суммовому) выражению предмета административного правонарушения либо вреда от административного правонарушения на момент окончания или пресечения административного правонарушения, в размере, не превышающем его однократной величины;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административного штрафа, выраженного в величине, кратной размеру ставки рефинансирования Центрального банка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конфискации орудия совершения или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исправительных работ на сорок до одного месяца;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лишения специального права, предоставленного физическому лицу, на срок, не превышающий одного года;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дисквалификации на срок, не превышающий одного года.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За менее значительные административные правонарушения настоящим Кодексом или законом субъекта Российской Федерации об административных правонарушениях могут устанавливаться административные наказания в виде предупреждения или административного штрафа, указанного в пункте 3 части 2 статьи 4.7 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32" w:name="_Toc437873515"/>
      <w:r w:rsidRPr="00DD01A8">
        <w:rPr>
          <w:b w:val="0"/>
          <w:sz w:val="16"/>
          <w:szCs w:val="16"/>
          <w:lang w:val="ru-RU"/>
        </w:rPr>
        <w:t>Статья 3.3.</w:t>
      </w:r>
      <w:r w:rsidRPr="00DD01A8">
        <w:rPr>
          <w:b w:val="0"/>
          <w:sz w:val="16"/>
          <w:szCs w:val="16"/>
          <w:lang w:val="ru-RU"/>
        </w:rPr>
        <w:tab/>
      </w:r>
      <w:r w:rsidRPr="00DD01A8">
        <w:rPr>
          <w:sz w:val="16"/>
          <w:szCs w:val="16"/>
          <w:lang w:val="ru-RU"/>
        </w:rPr>
        <w:t>Виды административных правонарушений</w:t>
      </w:r>
      <w:bookmarkEnd w:id="32"/>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Длящимся признается единое не прерывающееся во времени административное правонарушение, которое выражается в длительным непрекращающемся невыполнении или ненадлежащем выполнении лицом возложенных на него обязанностей, установленных законом либо иным нормативным правовым актом. Административное правонарушение, выражающееся в невыполнении предусмотренной правовыми актами обязанности к установленному сроку, не является длящимся правонарушением.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Продолжаемым признается единое административное правонарушение, которое состоит из ряда сходных по направленности и содержанию действий либо бездействия.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Однородными признаются административные правонарушения, ответственность за которые предусмотрена одной и той же статьей (частью статьи) Раздела II настоящего Кодекса либо закона субъекта Российской Федерации об административных правонарушениях, если настоящим Кодексом либо законом субъекта Российской Федерации об административных правонарушениях не установлено, что однородными признаются административные правонарушения, ответственность за которые предусмотрена одной и той же главой настоящего Кодекса либо закона субъекта Российской Федерации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Неоднократным признается совершенное одним и тем же лицом не менее двух раз однородное административное правонарушение, если срок давности привлечения к административной ответственности за первое из таких однородных административных правонарушений не истек.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Повторным признается однородное административное правонарушение, совершенное одним и тем же лицом в течение срока, когда оно считается подвергнутым административной ответственности.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33" w:name="_Toc437873516"/>
      <w:r w:rsidRPr="00DD01A8">
        <w:rPr>
          <w:b w:val="0"/>
          <w:sz w:val="16"/>
          <w:szCs w:val="16"/>
          <w:lang w:val="ru-RU"/>
        </w:rPr>
        <w:t>Статья 3.4.</w:t>
      </w:r>
      <w:r w:rsidRPr="00DD01A8">
        <w:rPr>
          <w:b w:val="0"/>
          <w:sz w:val="16"/>
          <w:szCs w:val="16"/>
          <w:lang w:val="ru-RU"/>
        </w:rPr>
        <w:tab/>
      </w:r>
      <w:r w:rsidRPr="00DD01A8">
        <w:rPr>
          <w:sz w:val="16"/>
          <w:szCs w:val="16"/>
          <w:lang w:val="ru-RU"/>
        </w:rPr>
        <w:t>Административная ответственность граждан</w:t>
      </w:r>
      <w:bookmarkEnd w:id="33"/>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Административной ответственности на основаниях, предусмотренных настоящим Кодексом или законом субъекта Российской Федерации об административных правонарушениях, и в порядке, предусмотренном настоящим Кодексом, подлежат граждане, достигшие к моменту совершения административного правонарушения возраста шестнадцати лет, а в исключительных случаях, установленных настоящим Кодексом, - четырнадцати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 учетом конкретных обстоятельств дела и данных о гражданине, совершившем административное правонарушение в возрасте от четырнадцати до восемнадцати лет, комиссией по делам несовершеннолетних и защите их прав указанный гражданин может быть освобожден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E620C0" w:rsidRPr="00DD01A8" w:rsidRDefault="00E620C0" w:rsidP="00E620C0">
      <w:pPr>
        <w:spacing w:line="240" w:lineRule="atLeast"/>
        <w:ind w:firstLine="0"/>
        <w:jc w:val="lef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34" w:name="Par9"/>
      <w:bookmarkStart w:id="35" w:name="Par10"/>
      <w:bookmarkStart w:id="36" w:name="_Toc437873517"/>
      <w:bookmarkEnd w:id="34"/>
      <w:bookmarkEnd w:id="35"/>
      <w:r w:rsidRPr="00DD01A8">
        <w:rPr>
          <w:b w:val="0"/>
          <w:sz w:val="16"/>
          <w:szCs w:val="16"/>
          <w:lang w:val="ru-RU"/>
        </w:rPr>
        <w:t>Статья 3.5.</w:t>
      </w:r>
      <w:r w:rsidRPr="00DD01A8">
        <w:rPr>
          <w:b w:val="0"/>
          <w:sz w:val="16"/>
          <w:szCs w:val="16"/>
          <w:lang w:val="ru-RU"/>
        </w:rPr>
        <w:tab/>
      </w:r>
      <w:r w:rsidRPr="00DD01A8">
        <w:rPr>
          <w:sz w:val="16"/>
          <w:szCs w:val="16"/>
          <w:lang w:val="ru-RU"/>
        </w:rPr>
        <w:t>Административная ответственность должностных лиц</w:t>
      </w:r>
      <w:bookmarkEnd w:id="36"/>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В случаях, предусмотренных настоящим Кодексом, должностные лица подлежат административной ответственности за административные правонарушения, совершенные ими в связи с неисполнением либо ненадлежащим исполнением своих должностных и (или) служебных обязанностей.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а также уполномоченные представители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в случаях, предусмотренных настоящим Кодексом или законом субъекта Российской Федерации об административных правонарушениях, несут административную ответственность как должностные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Лица, не указанные в частях 2 и 3 настоящей статьи, совершившие административные правонарушения в связи с выполнением возложенных на них должностных, служебных, профессиональных и иных обязанностей, в случаях, предусмотренных настоящим Кодексом, несут административную ответственность как должностные лица.</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37" w:name="_Toc437873518"/>
      <w:r w:rsidRPr="00DD01A8">
        <w:rPr>
          <w:b w:val="0"/>
          <w:sz w:val="16"/>
          <w:szCs w:val="16"/>
          <w:lang w:val="ru-RU"/>
        </w:rPr>
        <w:lastRenderedPageBreak/>
        <w:t>Статья 3.6.</w:t>
      </w:r>
      <w:r w:rsidRPr="00DD01A8">
        <w:rPr>
          <w:b w:val="0"/>
          <w:sz w:val="16"/>
          <w:szCs w:val="16"/>
          <w:lang w:val="ru-RU"/>
        </w:rPr>
        <w:tab/>
      </w:r>
      <w:r w:rsidRPr="00DD01A8">
        <w:rPr>
          <w:sz w:val="16"/>
          <w:szCs w:val="16"/>
          <w:lang w:val="ru-RU"/>
        </w:rPr>
        <w:t>Административная ответственность военнослужащих, граждан, призванных на военные сборы, граждан, замещающих должности государственной службы и имеющих специальные звания</w:t>
      </w:r>
      <w:bookmarkEnd w:id="37"/>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Граждане, призванные на военные сборы, а также граждане, замещающие должности государственной службы и имеющие специальные звания, за административные правонарушения, совершенные при исполнении возложенных на них служебных обязанностей, военнослужащие, несут дисциплинарную ответственность в соответствии с федеральными законами и иными нормативными правовыми актами Российской Федерации, регламентирующими особенности правового статуса указанных лиц и прохождение ими государственной службы, если настоящим Кодексом не установлено иное. За иные административные правонарушения указанные лица несут административную ответственность как граждане либо как должностные лица.</w:t>
      </w:r>
    </w:p>
    <w:p w:rsidR="00E620C0" w:rsidRPr="00DD01A8" w:rsidRDefault="00E620C0" w:rsidP="00E620C0">
      <w:pPr>
        <w:spacing w:line="240" w:lineRule="atLeast"/>
        <w:ind w:firstLine="0"/>
        <w:rPr>
          <w:color w:val="000000"/>
          <w:sz w:val="16"/>
          <w:szCs w:val="16"/>
          <w:lang w:val="ru-RU"/>
        </w:rPr>
      </w:pPr>
      <w:r w:rsidRPr="00DD01A8">
        <w:rPr>
          <w:color w:val="000000"/>
          <w:sz w:val="16"/>
          <w:szCs w:val="16"/>
          <w:lang w:val="ru-RU"/>
        </w:rPr>
        <w:t xml:space="preserve"> </w:t>
      </w:r>
    </w:p>
    <w:p w:rsidR="00E620C0" w:rsidRPr="00DD01A8" w:rsidRDefault="00E620C0" w:rsidP="00E620C0">
      <w:pPr>
        <w:pStyle w:val="3"/>
        <w:spacing w:line="240" w:lineRule="atLeast"/>
        <w:ind w:left="2127" w:hanging="1418"/>
        <w:rPr>
          <w:sz w:val="16"/>
          <w:szCs w:val="16"/>
          <w:lang w:val="ru-RU"/>
        </w:rPr>
      </w:pPr>
      <w:bookmarkStart w:id="38" w:name="_Toc437873519"/>
      <w:r w:rsidRPr="00DD01A8">
        <w:rPr>
          <w:b w:val="0"/>
          <w:sz w:val="16"/>
          <w:szCs w:val="16"/>
          <w:lang w:val="ru-RU"/>
        </w:rPr>
        <w:t>Статья 3.7.</w:t>
      </w:r>
      <w:r w:rsidRPr="00DD01A8">
        <w:rPr>
          <w:b w:val="0"/>
          <w:sz w:val="16"/>
          <w:szCs w:val="16"/>
          <w:lang w:val="ru-RU"/>
        </w:rPr>
        <w:tab/>
      </w:r>
      <w:r w:rsidRPr="00DD01A8">
        <w:rPr>
          <w:sz w:val="16"/>
          <w:szCs w:val="16"/>
          <w:lang w:val="ru-RU"/>
        </w:rPr>
        <w:t>Административная ответственностьиндивидуальных предпринимателей</w:t>
      </w:r>
      <w:bookmarkEnd w:id="38"/>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Лица, осуществляющие предпринимательскую деятельность без образования юридического лица, совершившие административные правонарушения в связи с осуществлением ими предпринимательской деятельности, независимо от соблюдения ими требований законодательства о государственной регистрации в качестве индивидуальных предпринимателей несут административную ответственность как индивидуальные предприниматели в случаях, предусмотренных настоящим Кодексом или законами субъектов Российской Федерации об административных правонарушениях, если иное не предусмотрено настоящим Кодексом или законом субъекта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39" w:name="_Toc437873520"/>
      <w:r w:rsidRPr="00DD01A8">
        <w:rPr>
          <w:b w:val="0"/>
          <w:sz w:val="16"/>
          <w:szCs w:val="16"/>
          <w:lang w:val="ru-RU"/>
        </w:rPr>
        <w:t>Статья 3.8.</w:t>
      </w:r>
      <w:r w:rsidRPr="00DD01A8">
        <w:rPr>
          <w:b w:val="0"/>
          <w:sz w:val="16"/>
          <w:szCs w:val="16"/>
          <w:lang w:val="ru-RU"/>
        </w:rPr>
        <w:tab/>
      </w:r>
      <w:r w:rsidRPr="00DD01A8">
        <w:rPr>
          <w:sz w:val="16"/>
          <w:szCs w:val="16"/>
          <w:lang w:val="ru-RU"/>
        </w:rPr>
        <w:t>Административная ответственность юридических лиц</w:t>
      </w:r>
      <w:bookmarkEnd w:id="39"/>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Юридические лица подлежат административной ответственности за совершение административных правонарушений при осуществлении деятельности как самих юридических лиц, так и их филиалов, представительств и иных обособленных подразделений, в случаях, предусмотренных настоящим Кодексом или законами субъектов Российской Федерации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Органы государственной власти, органы местного самоуправления, государственные и муниципальные органы, органы управления государственных внебюджетных фондов, Центральный банк Российской Федерации, наделенные статусом юридического лица, казенные учреждения не подлежат административной ответственности.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 случае, если в настоящем Кодексе не указано, что установленные им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bookmarkStart w:id="40" w:name="Par4"/>
      <w:bookmarkEnd w:id="40"/>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в соответствии с передаточным актом перешли права и обязанности по заключенным сделкам или имуществу, в связи с которыми было совершено административное правонарушение.</w:t>
      </w:r>
      <w:bookmarkStart w:id="41" w:name="Par7"/>
      <w:bookmarkEnd w:id="41"/>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В случаях, указанных в частях 4 - 7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Административные наказания, назначенные юридическому лицу за совершение административного правонарушения до завершения реорганизации юридического лица, применяются с учетом положений частей 4 - 7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 При этом если в действиях (бездействии) юридического лица единоличным исполнительным органом которого является юридическое лицо, совершившее административное правонарушение, содержится состав административного правонарушения, то такое юридическое лицо не освобождается от административной ответственности и подлежит ответственности на общих основаниях.</w:t>
      </w:r>
    </w:p>
    <w:p w:rsidR="00E620C0" w:rsidRPr="00DD01A8" w:rsidRDefault="00E620C0" w:rsidP="00E620C0">
      <w:pPr>
        <w:spacing w:after="200" w:line="240" w:lineRule="atLeast"/>
        <w:ind w:firstLine="0"/>
        <w:jc w:val="lef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42" w:name="_Toc437873521"/>
      <w:r w:rsidRPr="00DD01A8">
        <w:rPr>
          <w:b w:val="0"/>
          <w:sz w:val="16"/>
          <w:szCs w:val="16"/>
          <w:lang w:val="ru-RU"/>
        </w:rPr>
        <w:t>Статья 3.9.</w:t>
      </w:r>
      <w:r w:rsidRPr="00DD01A8">
        <w:rPr>
          <w:sz w:val="16"/>
          <w:szCs w:val="16"/>
          <w:lang w:val="ru-RU"/>
        </w:rPr>
        <w:tab/>
        <w:t>Особенности привлечения к административной ответственности собственников (владельцев) транспортных средств</w:t>
      </w:r>
      <w:bookmarkEnd w:id="42"/>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Собственник (владелец) транспортного средства освобождается от административной ответственности, если в ходе рассмотрения жалобы или протеста на постановление по делу об административном правонарушении, вынесенное в порядке упрощенного производства, будут подтверждены </w:t>
      </w:r>
      <w:r w:rsidRPr="00DD01A8">
        <w:rPr>
          <w:color w:val="000000"/>
          <w:sz w:val="16"/>
          <w:szCs w:val="16"/>
          <w:lang w:val="ru-RU"/>
        </w:rPr>
        <w:lastRenderedPageBreak/>
        <w:t>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 либо будут установлены иные обстоятельства для прекращения производства по делу.</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43" w:name="_Toc437873522"/>
      <w:r w:rsidRPr="00DD01A8">
        <w:rPr>
          <w:b w:val="0"/>
          <w:sz w:val="16"/>
          <w:szCs w:val="16"/>
          <w:lang w:val="ru-RU"/>
        </w:rPr>
        <w:t>Статья 3.10.</w:t>
      </w:r>
      <w:r w:rsidRPr="00DD01A8">
        <w:rPr>
          <w:sz w:val="16"/>
          <w:szCs w:val="16"/>
          <w:lang w:val="ru-RU"/>
        </w:rPr>
        <w:tab/>
        <w:t>Особенности привлечения к административной ответственности собственников или иных владельцев земельных участков либо других объектов недвижимости</w:t>
      </w:r>
      <w:bookmarkEnd w:id="43"/>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или протеста на постановление по делу об административном правонарушении, вынесенное в порядке упрощенного производства,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либо будут установлены иные обстоятельства для прекращения производства по делу.</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44" w:name="_Toc437873523"/>
      <w:r w:rsidRPr="00DD01A8">
        <w:rPr>
          <w:b w:val="0"/>
          <w:sz w:val="16"/>
          <w:szCs w:val="16"/>
          <w:lang w:val="ru-RU"/>
        </w:rPr>
        <w:t>Статья 3.11.</w:t>
      </w:r>
      <w:r w:rsidRPr="00DD01A8">
        <w:rPr>
          <w:sz w:val="16"/>
          <w:szCs w:val="16"/>
          <w:lang w:val="ru-RU"/>
        </w:rPr>
        <w:t xml:space="preserve"> Административная ответственность иностранных граждан, лиц без гражданства и иностранных юридических лиц</w:t>
      </w:r>
      <w:bookmarkEnd w:id="44"/>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Иностранные граждане, лица без гражданства и иностранные юридические лица, совершившие административные правонарушения, подлежат административной ответственности на общих основаниях.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Вопрос об административной ответственности иностранного гражданина, пользующегося иммунитетом от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45" w:name="_Toc437873524"/>
      <w:r w:rsidRPr="00DD01A8">
        <w:rPr>
          <w:b w:val="0"/>
          <w:sz w:val="16"/>
          <w:szCs w:val="16"/>
          <w:lang w:val="ru-RU"/>
        </w:rPr>
        <w:t xml:space="preserve">Статья 3.12. </w:t>
      </w:r>
      <w:r w:rsidRPr="00DD01A8">
        <w:rPr>
          <w:sz w:val="16"/>
          <w:szCs w:val="16"/>
          <w:lang w:val="ru-RU"/>
        </w:rPr>
        <w:t>Невменяемость</w:t>
      </w:r>
      <w:bookmarkEnd w:id="45"/>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Не подлежит административной ответственности физическое лицо, которое во время совершения противоправного деяния находилось в состоянии невменяемости, то есть не могло осознавать фактический характер и противоправность своего деяния либо руководить им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46" w:name="_Toc437873525"/>
      <w:r w:rsidRPr="00DD01A8">
        <w:rPr>
          <w:b w:val="0"/>
          <w:sz w:val="16"/>
          <w:szCs w:val="16"/>
          <w:lang w:val="ru-RU"/>
        </w:rPr>
        <w:t>Статья 3.13.</w:t>
      </w:r>
      <w:r w:rsidRPr="00DD01A8">
        <w:rPr>
          <w:sz w:val="16"/>
          <w:szCs w:val="16"/>
          <w:lang w:val="ru-RU"/>
        </w:rPr>
        <w:t xml:space="preserve"> Формы вины</w:t>
      </w:r>
      <w:bookmarkEnd w:id="46"/>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Виновным в административном правонарушении признается физическое лицо, совершившее административное правонарушение умышленно или по неосторожности.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Административное правонарушение признается совершенным умышленно, если физическое лицо, его совершившее, сознавало противоправный характер своих действий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Административное правонарушение признается совершенным по неосторожности, если физическое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норм и правил,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47" w:name="Par0"/>
      <w:bookmarkStart w:id="48" w:name="Par29"/>
      <w:bookmarkStart w:id="49" w:name="Par30"/>
      <w:bookmarkStart w:id="50" w:name="Par75"/>
      <w:bookmarkStart w:id="51" w:name="Par78"/>
      <w:bookmarkStart w:id="52" w:name="_Toc437873526"/>
      <w:bookmarkEnd w:id="47"/>
      <w:bookmarkEnd w:id="48"/>
      <w:bookmarkEnd w:id="49"/>
      <w:bookmarkEnd w:id="50"/>
      <w:bookmarkEnd w:id="51"/>
      <w:r w:rsidRPr="00DD01A8">
        <w:rPr>
          <w:b w:val="0"/>
          <w:sz w:val="16"/>
          <w:szCs w:val="16"/>
          <w:lang w:val="ru-RU"/>
        </w:rPr>
        <w:t>Статья 3.14.</w:t>
      </w:r>
      <w:r w:rsidRPr="00DD01A8">
        <w:rPr>
          <w:sz w:val="16"/>
          <w:szCs w:val="16"/>
          <w:lang w:val="ru-RU"/>
        </w:rPr>
        <w:tab/>
        <w:t>Обстоятельства, исключающие вину лица в совершении административного правонарушения</w:t>
      </w:r>
      <w:bookmarkEnd w:id="52"/>
      <w:r w:rsidRPr="00DD01A8">
        <w:rPr>
          <w:sz w:val="16"/>
          <w:szCs w:val="16"/>
          <w:lang w:val="ru-RU"/>
        </w:rPr>
        <w:t xml:space="preserve"> </w:t>
      </w:r>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Обстоятельствами, исключающими вину лица в совершении административного правонарушения, признаются: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совершение деяния, содержащего признаки административного правонарушения, вследствие чрезвычайных и непреодолимых обстоятельств;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совершение деяния, содержащего признаки административного правонарушения, юридическим лицом при принятии им всех необходимых и возможных мер, направленных на предупреждение данного административного правонарушения;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совершение деяния, содержащего признаки административного правонарушении, при выполнении письменных разъяснений по вопросам применения законов и (или) подзаконных нормативных правовых актов, данных лицу, привлекаемому к административной ответственности, либо неопределенному кругу лиц уполномоченным органом государственной власти (уполномоченным должностным лицом этого органа) в пределах его компетенции.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При наличии обстоятельств, указанных в части 1 настоящей статьи, лицо не подлежит административной ответственности за совершение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 Обстоятельства, указанные в пункте 3 части 1 настоящей статьи, не признаются исключающими вину лица в совершении административного правонарушения в случае, если указанные письменные разъяснения основаны на неполной или недостоверной информации, предоставленной лицом, привлекаемым к административной ответственности.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53" w:name="_Toc437873527"/>
      <w:r w:rsidRPr="00DD01A8">
        <w:rPr>
          <w:b w:val="0"/>
          <w:sz w:val="16"/>
          <w:szCs w:val="16"/>
          <w:lang w:val="ru-RU"/>
        </w:rPr>
        <w:t>Статья 3.15.</w:t>
      </w:r>
      <w:r w:rsidRPr="00DD01A8">
        <w:rPr>
          <w:sz w:val="16"/>
          <w:szCs w:val="16"/>
          <w:lang w:val="ru-RU"/>
        </w:rPr>
        <w:t xml:space="preserve"> Крайняя необходимость</w:t>
      </w:r>
      <w:bookmarkEnd w:id="53"/>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54" w:name="_Toc437873528"/>
      <w:r w:rsidRPr="00DD01A8">
        <w:rPr>
          <w:b w:val="0"/>
          <w:sz w:val="16"/>
          <w:szCs w:val="16"/>
          <w:lang w:val="ru-RU"/>
        </w:rPr>
        <w:t>Статья 3.16.</w:t>
      </w:r>
      <w:r w:rsidRPr="00DD01A8">
        <w:rPr>
          <w:sz w:val="16"/>
          <w:szCs w:val="16"/>
          <w:lang w:val="ru-RU"/>
        </w:rPr>
        <w:t xml:space="preserve"> Физическое или психическое принуждение</w:t>
      </w:r>
      <w:bookmarkEnd w:id="54"/>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Не является административным правонарушением совершение физическим лицом деяния, административная ответственность за которое установлена настоящим Кодексом или законом субъекта Российской Федерации, в результате психического или физического принуждения, если вследствие такого принуждения физическое лицо не могло руководить своими действиями (бездействием).</w:t>
      </w:r>
    </w:p>
    <w:p w:rsidR="00E620C0" w:rsidRPr="00DD01A8" w:rsidRDefault="00E620C0" w:rsidP="00E620C0">
      <w:pPr>
        <w:spacing w:after="200" w:line="240" w:lineRule="atLeast"/>
        <w:ind w:firstLine="0"/>
        <w:jc w:val="left"/>
        <w:rPr>
          <w:color w:val="000000"/>
          <w:sz w:val="16"/>
          <w:szCs w:val="16"/>
          <w:lang w:val="ru-RU"/>
        </w:rPr>
      </w:pPr>
    </w:p>
    <w:p w:rsidR="00E620C0" w:rsidRPr="00DD01A8" w:rsidRDefault="00E620C0" w:rsidP="00E620C0">
      <w:pPr>
        <w:pStyle w:val="3"/>
        <w:spacing w:line="240" w:lineRule="atLeast"/>
        <w:rPr>
          <w:sz w:val="16"/>
          <w:szCs w:val="16"/>
          <w:lang w:val="ru-RU"/>
        </w:rPr>
      </w:pPr>
      <w:bookmarkStart w:id="55" w:name="_Toc437873529"/>
      <w:r w:rsidRPr="00DD01A8">
        <w:rPr>
          <w:b w:val="0"/>
          <w:sz w:val="16"/>
          <w:szCs w:val="16"/>
          <w:lang w:val="ru-RU"/>
        </w:rPr>
        <w:t>Статья 3.17.</w:t>
      </w:r>
      <w:r w:rsidRPr="00DD01A8">
        <w:rPr>
          <w:sz w:val="16"/>
          <w:szCs w:val="16"/>
          <w:lang w:val="ru-RU"/>
        </w:rPr>
        <w:t xml:space="preserve"> Исполнение приказа или распоряжения</w:t>
      </w:r>
      <w:bookmarkEnd w:id="55"/>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Не является административным правонарушением совершение физическим лицом деяния, административная ответственность за которое установлена настоящим Кодексом или законом субъекта Российской Федерации, действующим во исполнение обязательных для него приказа или распоряжения, за исключением случаев, предусмотренных частью 2 настоящей статьи. Административную ответственность за совершение такого административного правонарушения несет лицо, отдавшее незаконные приказ или распоряжение.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Лицо, совершившее административное правонарушение во исполнение заведомо незаконных приказа или распоряжения, несет административную ответственность на общих основаниях. Неисполнение заведомо незаконных приказа или распоряжения исключает административную ответственность.</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2"/>
        <w:spacing w:after="360" w:line="240" w:lineRule="atLeast"/>
        <w:rPr>
          <w:sz w:val="16"/>
          <w:szCs w:val="16"/>
          <w:lang w:val="ru-RU"/>
        </w:rPr>
      </w:pPr>
      <w:bookmarkStart w:id="56" w:name="_Toc437873530"/>
      <w:r w:rsidRPr="00DD01A8">
        <w:rPr>
          <w:b w:val="0"/>
          <w:sz w:val="16"/>
          <w:szCs w:val="16"/>
          <w:lang w:val="ru-RU"/>
        </w:rPr>
        <w:t>Глава 4.</w:t>
      </w:r>
      <w:r w:rsidRPr="00DD01A8">
        <w:rPr>
          <w:sz w:val="16"/>
          <w:szCs w:val="16"/>
          <w:lang w:val="ru-RU"/>
        </w:rPr>
        <w:tab/>
        <w:t>Административное наказание</w:t>
      </w:r>
      <w:bookmarkEnd w:id="56"/>
    </w:p>
    <w:p w:rsidR="00E620C0" w:rsidRPr="00DD01A8" w:rsidRDefault="00E620C0" w:rsidP="00E620C0">
      <w:pPr>
        <w:pStyle w:val="3"/>
        <w:spacing w:line="240" w:lineRule="atLeast"/>
        <w:rPr>
          <w:sz w:val="16"/>
          <w:szCs w:val="16"/>
          <w:lang w:val="ru-RU"/>
        </w:rPr>
      </w:pPr>
      <w:bookmarkStart w:id="57" w:name="_Toc437873531"/>
      <w:r w:rsidRPr="00DD01A8">
        <w:rPr>
          <w:b w:val="0"/>
          <w:sz w:val="16"/>
          <w:szCs w:val="16"/>
          <w:lang w:val="ru-RU"/>
        </w:rPr>
        <w:t>Статья 4.1.</w:t>
      </w:r>
      <w:r w:rsidRPr="00DD01A8">
        <w:rPr>
          <w:b w:val="0"/>
          <w:sz w:val="16"/>
          <w:szCs w:val="16"/>
          <w:lang w:val="ru-RU"/>
        </w:rPr>
        <w:tab/>
      </w:r>
      <w:r w:rsidRPr="00DD01A8">
        <w:rPr>
          <w:sz w:val="16"/>
          <w:szCs w:val="16"/>
          <w:lang w:val="ru-RU"/>
        </w:rPr>
        <w:t>Цели административного наказания</w:t>
      </w:r>
      <w:bookmarkEnd w:id="57"/>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58" w:name="_Toc437873532"/>
      <w:r w:rsidRPr="00DD01A8">
        <w:rPr>
          <w:b w:val="0"/>
          <w:sz w:val="16"/>
          <w:szCs w:val="16"/>
          <w:lang w:val="ru-RU"/>
        </w:rPr>
        <w:t>Статья 4.2.</w:t>
      </w:r>
      <w:r w:rsidRPr="00DD01A8">
        <w:rPr>
          <w:b w:val="0"/>
          <w:sz w:val="16"/>
          <w:szCs w:val="16"/>
          <w:lang w:val="ru-RU"/>
        </w:rPr>
        <w:tab/>
      </w:r>
      <w:r w:rsidRPr="00DD01A8">
        <w:rPr>
          <w:sz w:val="16"/>
          <w:szCs w:val="16"/>
          <w:lang w:val="ru-RU"/>
        </w:rPr>
        <w:t>Виды административных наказаний</w:t>
      </w:r>
      <w:bookmarkEnd w:id="58"/>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За совершение административных правонарушений могут устанавливаться и применяться следующие административные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предупреждение;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административный штраф;</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исправительные работы;</w:t>
      </w:r>
    </w:p>
    <w:p w:rsidR="00E620C0" w:rsidRPr="00DD01A8" w:rsidRDefault="00E620C0" w:rsidP="00E620C0">
      <w:pPr>
        <w:spacing w:line="240" w:lineRule="atLeast"/>
        <w:rPr>
          <w:color w:val="000000"/>
          <w:sz w:val="16"/>
          <w:szCs w:val="16"/>
          <w:lang w:val="ru-RU"/>
        </w:rPr>
      </w:pPr>
      <w:bookmarkStart w:id="59" w:name="Par12"/>
      <w:bookmarkStart w:id="60" w:name="Par13"/>
      <w:bookmarkEnd w:id="59"/>
      <w:bookmarkEnd w:id="60"/>
      <w:r w:rsidRPr="00DD01A8">
        <w:rPr>
          <w:color w:val="000000"/>
          <w:sz w:val="16"/>
          <w:szCs w:val="16"/>
          <w:lang w:val="ru-RU"/>
        </w:rPr>
        <w:t>4) конфискация орудия совершения или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лишение специального права либо специального разрешения (лицензии);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административный запрет на посещение публичных, официальных спортивных и иных массовых мероприятий, определенных общественных мест, а также на пользование услугами авиаперевозчиков в качестве пассажиров;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дисквалификация;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обязательные работы;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административный арест;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административное выдворение за пределы Российской Федерации иностранного гражданина или лица без гражданства;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bookmarkStart w:id="61" w:name="Par18"/>
      <w:bookmarkEnd w:id="61"/>
      <w:r w:rsidRPr="00DD01A8">
        <w:rPr>
          <w:color w:val="000000"/>
          <w:sz w:val="16"/>
          <w:szCs w:val="16"/>
          <w:lang w:val="ru-RU"/>
        </w:rPr>
        <w:t xml:space="preserve"> административное приостановление деятельности;</w:t>
      </w:r>
    </w:p>
    <w:p w:rsidR="00E620C0" w:rsidRPr="00DD01A8" w:rsidRDefault="00E620C0" w:rsidP="00E620C0">
      <w:pPr>
        <w:spacing w:line="240" w:lineRule="atLeast"/>
        <w:rPr>
          <w:color w:val="000000"/>
          <w:sz w:val="16"/>
          <w:szCs w:val="16"/>
          <w:lang w:val="ru-RU"/>
        </w:rPr>
      </w:pPr>
      <w:bookmarkStart w:id="62" w:name="Par22"/>
      <w:bookmarkEnd w:id="62"/>
      <w:r w:rsidRPr="00DD01A8">
        <w:rPr>
          <w:color w:val="000000"/>
          <w:sz w:val="16"/>
          <w:szCs w:val="16"/>
          <w:lang w:val="ru-RU"/>
        </w:rPr>
        <w:t>12) ликвидация юридического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 отношении юридического лица могут применяться административные наказания, перечисленные в пунктах 1, 2, 4, 5, 11, 12 части 1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Административные наказания, перечисленные в пунктах 3-12 части 1 настоящей статьи, устанавливаются только настоящим Кодексом.</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63" w:name="_Toc437873533"/>
      <w:r w:rsidRPr="00DD01A8">
        <w:rPr>
          <w:b w:val="0"/>
          <w:sz w:val="16"/>
          <w:szCs w:val="16"/>
          <w:lang w:val="ru-RU"/>
        </w:rPr>
        <w:t>Статья 4.3.</w:t>
      </w:r>
      <w:r w:rsidRPr="00DD01A8">
        <w:rPr>
          <w:b w:val="0"/>
          <w:sz w:val="16"/>
          <w:szCs w:val="16"/>
          <w:lang w:val="ru-RU"/>
        </w:rPr>
        <w:tab/>
      </w:r>
      <w:r w:rsidRPr="00DD01A8">
        <w:rPr>
          <w:sz w:val="16"/>
          <w:szCs w:val="16"/>
          <w:lang w:val="ru-RU"/>
        </w:rPr>
        <w:t>Основные и дополнительные административные наказания</w:t>
      </w:r>
      <w:bookmarkEnd w:id="63"/>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Предупреждение, административный штраф, исправительные работы, обязательные работы, административный арест, дисквалификация и административное приостановление деятельности могут устанавливаться и применяться только в качестве основных административных наказаний.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Конфискация орудия совершения или предмета административного правонарушения, лишение специального права либо специального разрешения (лицензии), административное выдворение за пределы Российской Федерации иностранного гражданина или лица без гражданства, административный запрет на посещение публичных, спортивных и иных массовых мероприятий, общественных мест, а также на пользование услугами авиаперевозчиков в качестве пассажиров, ликвидация юридического лица могут устанавливаться и применяться в качестве как основных, так и дополнительных административных наказаний.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За одно административное правонарушение может быть назначено основное либо основное и не более двух дополнительных административных наказаний, предусмотренных применяемой статьей (частью статьи) Раздела II настоящего Кодекса или закона субъекта Российской Федерации об административных правонарушениях.</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64" w:name="_Toc437873534"/>
      <w:r w:rsidRPr="00DD01A8">
        <w:rPr>
          <w:b w:val="0"/>
          <w:sz w:val="16"/>
          <w:szCs w:val="16"/>
          <w:lang w:val="ru-RU"/>
        </w:rPr>
        <w:t>Статья 4.4.</w:t>
      </w:r>
      <w:r w:rsidRPr="00DD01A8">
        <w:rPr>
          <w:b w:val="0"/>
          <w:sz w:val="16"/>
          <w:szCs w:val="16"/>
          <w:lang w:val="ru-RU"/>
        </w:rPr>
        <w:tab/>
      </w:r>
      <w:r w:rsidRPr="00DD01A8">
        <w:rPr>
          <w:sz w:val="16"/>
          <w:szCs w:val="16"/>
          <w:lang w:val="ru-RU"/>
        </w:rPr>
        <w:t>Предупреждение</w:t>
      </w:r>
      <w:bookmarkEnd w:id="64"/>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Предупреждение есть мера административного наказания, заключающаяся в выражении официального неодобрения административного правонарушения, совершенного физическим или юридическим лицом, и в указании физическому или юридическому лицу на недопустимость совершения данного административного правонарушения. Предупреждение выносится в письменной форме.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Предупреждение может устанавливаться за менее значительные административные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Предупреждение может назначаться за впервые совершенные административные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65" w:name="_Toc437873535"/>
      <w:r w:rsidRPr="00DD01A8">
        <w:rPr>
          <w:b w:val="0"/>
          <w:sz w:val="16"/>
          <w:szCs w:val="16"/>
          <w:lang w:val="ru-RU"/>
        </w:rPr>
        <w:t>Статья 4.5.</w:t>
      </w:r>
      <w:r w:rsidRPr="00DD01A8">
        <w:rPr>
          <w:b w:val="0"/>
          <w:sz w:val="16"/>
          <w:szCs w:val="16"/>
          <w:lang w:val="ru-RU"/>
        </w:rPr>
        <w:tab/>
      </w:r>
      <w:r w:rsidRPr="00DD01A8">
        <w:rPr>
          <w:sz w:val="16"/>
          <w:szCs w:val="16"/>
          <w:lang w:val="ru-RU"/>
        </w:rPr>
        <w:t>Административный штраф</w:t>
      </w:r>
      <w:bookmarkEnd w:id="65"/>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Административный штраф является денежным взысканием, назначаемым в пределах, установленных настоящим Кодексом или законом субъекта Российской Федерации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Сумма административного штрафа подлежит зачислению в бюджет в полном объеме в соответствии с законодательством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66" w:name="_Toc437873536"/>
      <w:r w:rsidRPr="00DD01A8">
        <w:rPr>
          <w:b w:val="0"/>
          <w:sz w:val="16"/>
          <w:szCs w:val="16"/>
          <w:lang w:val="ru-RU"/>
        </w:rPr>
        <w:t>Статья 4.6.</w:t>
      </w:r>
      <w:r w:rsidRPr="00DD01A8">
        <w:rPr>
          <w:sz w:val="16"/>
          <w:szCs w:val="16"/>
          <w:lang w:val="ru-RU"/>
        </w:rPr>
        <w:tab/>
        <w:t>Способы исчисления административного штрафа</w:t>
      </w:r>
      <w:bookmarkEnd w:id="66"/>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Сумма административного штрафа может быть выражена: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 рублях;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 сумме, кратной количественному (стоимостному либо суммовому) выражению предмета административного правонарушения либо вреда от административного правонарушения на момент окончания или пресечения административного правонарушения, в том числе: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а) стоимости предмета административного правонарушения на момент окончания или пресечения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б) сумме неуплаченных и подлежащих уплате на момент окончания или пресечения административного правонарушения налогов, сборов, страховых взносов или таможенных пошлин;</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не возвращенных в установленный срок в Российскую Федерацию;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г) сумме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д)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е) сумме неуплаченного административного штрафа;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ж)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либо цене государственного или муниципального контракта, заключенного с единственным поставщиком (подрядчиком, исполнителем);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з)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и) незадекларированной сумме наличных денежных средств и (или) стоимости денежных инструментов;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к)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полученных бюджетного кредита, бюджетной инвестиции, бюджетной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л)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м) сумме наличного денежного расчета и (или) расчета с использованием платежных карт при продаже товара, выполнении работ или оказании услуг, осуществленных без применения контрольно-кассовой техники или с нарушением правил применения контрольно-кассовой техники;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 величине, кратной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4) суммы доходов, полученных налогоплательщиком за период осуществления  деятельности без постановки на учет в налоговом органе либо в органе государственного внебюджетного фонда.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67" w:name="_Toc437873537"/>
      <w:r w:rsidRPr="00DD01A8">
        <w:rPr>
          <w:b w:val="0"/>
          <w:sz w:val="16"/>
          <w:szCs w:val="16"/>
          <w:lang w:val="ru-RU"/>
        </w:rPr>
        <w:t>Статья 4.7.</w:t>
      </w:r>
      <w:r w:rsidRPr="00DD01A8">
        <w:rPr>
          <w:sz w:val="16"/>
          <w:szCs w:val="16"/>
          <w:lang w:val="ru-RU"/>
        </w:rPr>
        <w:tab/>
        <w:t>Размеры административных штрафов</w:t>
      </w:r>
      <w:bookmarkEnd w:id="67"/>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Размер административного штрафа не может быть менее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Административный штраф, выраженный в рублях, может устанавливаться: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за грубые административные правонарушения для граждан в размере до ста тысяч рублей, для индивидуальных предпринимателей до четырехсот тысяч рублей, для должностных лиц до восьмисот тысяч рублей, для юридических лиц до шестидесяти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за значительные административные правонарушения для граждан в размере до десяти тысяч рублей, для индивидуальных предпринимателей до ста тысяч рублей, для должностных лиц до двухсот тысяч рублей, для юридических лиц до пяти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за менее значительные административные правонарушения для граждан в размере до пяти тысяч рублей, для индивидуальных предпринимателей до двадцати пяти тысяч рублей, для должностных лиц до пятидесяти тысяч рублей, для юридических лиц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Административный штраф, выраженный в величине, кратной количественному (стоимостному либо суммовому) выражению предмета административного правонарушения либо вреда от административного правонарушения на момент окончания или пресечения административного правонарушения, может устанавливаться в размере, не превышающем трехкратной величины, за исключением случаев, предусмотренных частями 4 – 7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Административный штраф, исчисляемый исходя из суммы денежных средств, кратной размеру ставки рефинансирования Центрального банка Российской Федерации, может устанавливаться в размере, не превышающем одной стопятидесятой ставки рефинансирования Центрального банка Российской Федерации, за каждый день просрочки зачисления денежных средств.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Административный штраф, исчисляемый исходя из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не может превышать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в котором было совершено административное правонарушение.</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68" w:name="_Toc437873538"/>
      <w:r w:rsidRPr="00DD01A8">
        <w:rPr>
          <w:b w:val="0"/>
          <w:sz w:val="16"/>
          <w:szCs w:val="16"/>
          <w:lang w:val="ru-RU"/>
        </w:rPr>
        <w:t>Статья 4.8.</w:t>
      </w:r>
      <w:r w:rsidRPr="00DD01A8">
        <w:rPr>
          <w:b w:val="0"/>
          <w:sz w:val="16"/>
          <w:szCs w:val="16"/>
          <w:lang w:val="ru-RU"/>
        </w:rPr>
        <w:tab/>
      </w:r>
      <w:r w:rsidRPr="00DD01A8">
        <w:rPr>
          <w:sz w:val="16"/>
          <w:szCs w:val="16"/>
          <w:lang w:val="ru-RU"/>
        </w:rPr>
        <w:t>Исправительные работы</w:t>
      </w:r>
      <w:bookmarkEnd w:id="68"/>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Исправительные работы заключаются в удержании из заработной платы лица, привлеченного к административной ответственности, в доход бюджета в соответствии с бюджетным законодательством Российской Федерации денежных средств в размере от пяти до двадцати процентов от дохода лица, привлеченного к административной ответственности, полученного по основному месту работы при условии, что сумма удержанных таким образом средств не менее минимального размера установленного административного штрафа за значительное административное правонарушение.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Исправительные работы назначаются гражданину по основному месту работы.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Исправительные работы назначаются за совершение грубого либо значительного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Исправительные работы устанавливаются на срок от пятнадцати дней до двух месяцев.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Исправительные работы назначаются судом.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Исправительные работы не могут применяться к индивидуальным предпринимателям, самозанятым лицам, лицам, признанным инвалидами первой группы, беременным женщинам, женщинам, имеющим детей в возрасте до четырнадцати лет, к единственному родителю, являющемуся отцом ребенка в возрасте до четырнадцати лет,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69" w:name="_Toc437873539"/>
      <w:r w:rsidRPr="00DD01A8">
        <w:rPr>
          <w:b w:val="0"/>
          <w:sz w:val="16"/>
          <w:szCs w:val="16"/>
          <w:lang w:val="ru-RU"/>
        </w:rPr>
        <w:t>Статья 4.9.</w:t>
      </w:r>
      <w:r w:rsidRPr="00DD01A8">
        <w:rPr>
          <w:b w:val="0"/>
          <w:sz w:val="16"/>
          <w:szCs w:val="16"/>
          <w:lang w:val="ru-RU"/>
        </w:rPr>
        <w:tab/>
      </w:r>
      <w:r w:rsidRPr="00DD01A8">
        <w:rPr>
          <w:sz w:val="16"/>
          <w:szCs w:val="16"/>
          <w:lang w:val="ru-RU"/>
        </w:rPr>
        <w:t>Конфискация орудия совершения или предмета административного правонарушения</w:t>
      </w:r>
      <w:bookmarkEnd w:id="69"/>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Конфискацией орудия совершения или предмета административного правонарушения является принудительное безвозмездное обращение в государственную собственность не изъятых из оборота вещей. Конфискация назначается судом.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подлежащих в соответствии с федеральным законом возвращению их законному собственнику;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0" w:name="_Toc437873540"/>
      <w:r w:rsidRPr="00DD01A8">
        <w:rPr>
          <w:b w:val="0"/>
          <w:sz w:val="16"/>
          <w:szCs w:val="16"/>
          <w:lang w:val="ru-RU"/>
        </w:rPr>
        <w:t xml:space="preserve">Статья 4.10. </w:t>
      </w:r>
      <w:r w:rsidRPr="00DD01A8">
        <w:rPr>
          <w:sz w:val="16"/>
          <w:szCs w:val="16"/>
          <w:lang w:val="ru-RU"/>
        </w:rPr>
        <w:t>Лишение специального права либо специального разрешения (лицензии)</w:t>
      </w:r>
      <w:bookmarkEnd w:id="70"/>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Лишение физического или юридического лица, совершившего административное правонарушение, ранее предоставленного ему специального права либо ранее выданного специального разрешения (лицензии) может устанавливаться за однократное грубое или систематическое нарушение условий и порядка пользования этим правом либо условий или порядка осуществление видов деятельности, на осуществление которых выдано специальное разрешение (лицензия). Лишение специального права в виде права управления транспортным средством устанавливается также за уклонение от исполнения иного административного наказания, назначенного за нарушение условий и порядка пользования этим правом, в случаях, предусмотренных статьями (частями статей) Раздела II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Лишение специального права устанавливается на определенный срок. Срок лишения специального права не может быть менее одного месяца и более трех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Лишение специального права либо специального разрешения (лицензии) назначается судом.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грубых административных правонарушений в области дорожного движения.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осуществления охоты с нарушением установленных правилами охоты сроков охоты.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Лишение ранее выданного специального разрешения (лицензии) заключается в его аннулировании.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1" w:name="_Toc437873541"/>
      <w:r w:rsidRPr="00DD01A8">
        <w:rPr>
          <w:b w:val="0"/>
          <w:sz w:val="16"/>
          <w:szCs w:val="16"/>
          <w:lang w:val="ru-RU"/>
        </w:rPr>
        <w:t>Статья 4.11.</w:t>
      </w:r>
      <w:r w:rsidRPr="00DD01A8">
        <w:rPr>
          <w:b w:val="0"/>
          <w:sz w:val="16"/>
          <w:szCs w:val="16"/>
          <w:lang w:val="ru-RU"/>
        </w:rPr>
        <w:tab/>
      </w:r>
      <w:r w:rsidRPr="00DD01A8">
        <w:rPr>
          <w:sz w:val="16"/>
          <w:szCs w:val="16"/>
          <w:lang w:val="ru-RU"/>
        </w:rPr>
        <w:t>Административный запрет на посещение публичных, официальных спортивных и иных массовых мероприятий, определенных общественных мест, а также на пользование услугами  авиаперевозчиков в качестве пассажира</w:t>
      </w:r>
      <w:bookmarkEnd w:id="71"/>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Административный запрет на посещение публичных мероприятий состоит во временном запрете гражданину на участие в митингах, демонстрациях, шествиях, пикетировании </w:t>
      </w:r>
      <w:r w:rsidRPr="00DD01A8" w:rsidDel="00AF6680">
        <w:rPr>
          <w:color w:val="000000"/>
          <w:sz w:val="16"/>
          <w:szCs w:val="16"/>
          <w:lang w:val="ru-RU"/>
        </w:rPr>
        <w:t>(за исключением пикетирования, проводимого одним участником)</w:t>
      </w:r>
      <w:r w:rsidRPr="00DD01A8">
        <w:rPr>
          <w:color w:val="000000"/>
          <w:sz w:val="16"/>
          <w:szCs w:val="16"/>
          <w:lang w:val="ru-RU"/>
        </w:rPr>
        <w:t xml:space="preserve"> и устанавливается за грубое нарушение законодательства Российской Федерации о собраниях, митингах, демонстрациях, шествиях и пикетированиях.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Административный запрет на посещение официальных спортивных и иных массовых мероприятий заключается во временном запрете гражданину на посещение таких мероприятий в дни их проведения и устанавливается за нарушение правил поведения зрителей при проведении официальных спортивных и иных массовых мероприятий.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Административный запрет на посещение определенных общественных мест устанавливается за потребление (распитие) алкогольной продукции либо потребление наркотических средств или психотропных веществ в общественных местах, появление в общественных местах в состоянии опьянения, а также за мелкое хулиганство.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Административный запрет на пользование услугами авиаперевозчиков в качестве пассажира заключается во временном запрете гражданину на пользование услугами перевозчиков в качестве пассажира и устанавливается за грубое нарушение правил поведения граждан на борту воздушного судна.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Административный запрет на посещение мест проведения публичных, официальных спортивных и иных массовых мероприятий, определенных общественных мест, а также на пользование услугами авиаперевозчиков в качестве пассажира назначается судом.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Административный запрет на посещение официальных спортивных и иных массовых мероприятий устанавливается на срок от шести месяцев до семи лет. Административный запрет на посещение публичных мероприятий, а также определенных общественных мест устанавливается на срок от трех месяцев до одного года. Административный запрет на пользование услугами авиаперевозчиков в качестве пассажиров устанавливается на срок от шести месяцев до трех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72" w:name="_Toc437873542"/>
      <w:r w:rsidRPr="00DD01A8">
        <w:rPr>
          <w:b w:val="0"/>
          <w:sz w:val="16"/>
          <w:szCs w:val="16"/>
          <w:lang w:val="ru-RU"/>
        </w:rPr>
        <w:t>Статья 4.12.</w:t>
      </w:r>
      <w:r w:rsidRPr="00DD01A8">
        <w:rPr>
          <w:sz w:val="16"/>
          <w:szCs w:val="16"/>
          <w:lang w:val="ru-RU"/>
        </w:rPr>
        <w:t xml:space="preserve"> Обязательные работы</w:t>
      </w:r>
      <w:bookmarkEnd w:id="72"/>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Обязательные работы устанавливаются на срок от двадцати до двухсот часов и отбываются не более четырех часов в день.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73" w:name="_Toc437873543"/>
      <w:r w:rsidRPr="00DD01A8">
        <w:rPr>
          <w:b w:val="0"/>
          <w:sz w:val="16"/>
          <w:szCs w:val="16"/>
          <w:lang w:val="ru-RU"/>
        </w:rPr>
        <w:t>Статья 4.13.</w:t>
      </w:r>
      <w:r w:rsidRPr="00DD01A8">
        <w:rPr>
          <w:sz w:val="16"/>
          <w:szCs w:val="16"/>
          <w:lang w:val="ru-RU"/>
        </w:rPr>
        <w:t xml:space="preserve"> Административный арест</w:t>
      </w:r>
      <w:bookmarkEnd w:id="73"/>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w:t>
      </w:r>
      <w:r w:rsidRPr="00DD01A8">
        <w:rPr>
          <w:color w:val="000000"/>
          <w:sz w:val="16"/>
          <w:szCs w:val="16"/>
          <w:lang w:val="ru-RU"/>
        </w:rPr>
        <w:lastRenderedPageBreak/>
        <w:t>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законодательства о наркотических средствах, психотропных веществах и об их прекурсорах до тридцати суток. Административный арест назначается судом.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Административный арест устанавливается и назначается лишь в исключительных случаях за отдельные виды грубых и повторных административных правонарушений и не может применяться к беременным женщинам, женщинам, имеющим детей в возрасте до четырнадцати лет, к единственному родителю, являющемуся отцом ребенка в возрасте до четырнадцати лет, лицам, не достигшим возраста восемнадцати лет, инвалидам I и II групп, лицам, осуществляющим уход за инвалидом, в том числе ребенком-инвалидом,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Срок административного задержания включается в срок административного ареста.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4" w:name="_Toc437873544"/>
      <w:r w:rsidRPr="00DD01A8">
        <w:rPr>
          <w:b w:val="0"/>
          <w:sz w:val="16"/>
          <w:szCs w:val="16"/>
          <w:lang w:val="ru-RU"/>
        </w:rPr>
        <w:t>Статья 4.14.</w:t>
      </w:r>
      <w:r w:rsidRPr="00DD01A8">
        <w:rPr>
          <w:sz w:val="16"/>
          <w:szCs w:val="16"/>
          <w:lang w:val="ru-RU"/>
        </w:rPr>
        <w:tab/>
        <w:t>Административное выдворение за пределы Российской Федерации иностранного гражданина или лица без гражданства</w:t>
      </w:r>
      <w:bookmarkEnd w:id="74"/>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 (далее – контролируемый самостоятельный выезд из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Административное выдворение за пределы Российской Федерации не может применяться к иностранным гражданам, постоянно или временно проживающим на территории Российской Федерации, военнослужащим - иностранным гражданам, к несовершеннолетним иностранным гражданам или лицам без гражданства, а также к иностранным гражданам и лицам без гражданства, состоящим в зарегистрированном браке либо имеющим фактические супружеские отношения с гражданином Российской Федерации, и (или) имеющим несовершеннолетних детей, детей-инвалидов либо нетрудоспособных родителей, являющихся гражданами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5.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при наличии достаточных оснований полагать, что иностранный гражданин или лицо без гражданства самостоятельно выедет из Российской Федерации в течение пяти дней, а также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на основании ходатайства которых было выдано приглашение на въезд в Российскую Федерацию соответствующего иностранного гражданина, лица без гражданства. В иных случаях назначается административное наказание в виде принудительного выдворения за пределы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 вправе применить к таким лицам содержание в специальном учреждении на срок не более 48 часов.</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75" w:name="_Toc437873545"/>
      <w:r w:rsidRPr="00DD01A8">
        <w:rPr>
          <w:b w:val="0"/>
          <w:sz w:val="16"/>
          <w:szCs w:val="16"/>
          <w:lang w:val="ru-RU"/>
        </w:rPr>
        <w:t xml:space="preserve">Статья 4.15. </w:t>
      </w:r>
      <w:r w:rsidRPr="00DD01A8">
        <w:rPr>
          <w:sz w:val="16"/>
          <w:szCs w:val="16"/>
          <w:lang w:val="ru-RU"/>
        </w:rPr>
        <w:t>Дисквалификация</w:t>
      </w:r>
      <w:bookmarkEnd w:id="75"/>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Дисквалификация заключается в лишении физического лица права замещать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заниматься оказанием государственных и муниципальных услуг, профессиональных услуг.</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Дисквалификация устанавливается на срок от шести месяцев до трех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Дисквалификация назначается судом.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индивидуальным предпринимателям,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законодательством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работникам юридических лиц, непосредственно занимающимся оказанием профессиональных услуг, или к лицам, имеющим специальный правовой статус для оказания профессиональных услуг.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6" w:name="Par148"/>
      <w:bookmarkStart w:id="77" w:name="_Toc437873546"/>
      <w:bookmarkEnd w:id="76"/>
      <w:r w:rsidRPr="00DD01A8">
        <w:rPr>
          <w:b w:val="0"/>
          <w:sz w:val="16"/>
          <w:szCs w:val="16"/>
          <w:lang w:val="ru-RU"/>
        </w:rPr>
        <w:lastRenderedPageBreak/>
        <w:t>Статья 4.16.</w:t>
      </w:r>
      <w:r w:rsidRPr="00DD01A8">
        <w:rPr>
          <w:sz w:val="16"/>
          <w:szCs w:val="16"/>
          <w:lang w:val="ru-RU"/>
        </w:rPr>
        <w:t xml:space="preserve"> </w:t>
      </w:r>
      <w:r w:rsidRPr="00DD01A8">
        <w:rPr>
          <w:sz w:val="16"/>
          <w:szCs w:val="16"/>
          <w:lang w:val="ru-RU"/>
        </w:rPr>
        <w:tab/>
        <w:t>Административное приостановление деятельности</w:t>
      </w:r>
      <w:bookmarkEnd w:id="77"/>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Административное приостановление деятельности заключается во временном прекращении деятельности индивидуальных предпринимателей, юридических лиц, их филиалов, представительств, обособленных подразделений,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выполнения определенного вида работ, оказания определенного вида услуг.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Административное приостановление деятельности назначается только за совершение грубых административных правонарушений, предусмотренных статьями (частями статей) Раздела II настоящего Кодекса, если менее строгий вид административного наказания не сможет обеспечить достижение цели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индивидуальных предпринимателей, юридических лиц, их филиалов, представительств, обособленных подразделений,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выполнения определенного вида работ, оказания определенного вида услуг.</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Административное приостановление деятельности назначается судом.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Суд, назначивший административное наказание в виде административного приостановления деятельности, на основании ходатайства индивидуального предпринимателя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части 2 настоящей статьи, послужившие основанием для назначения данного административного наказания.</w:t>
      </w:r>
    </w:p>
    <w:p w:rsidR="00E620C0" w:rsidRPr="00DD01A8" w:rsidRDefault="00E620C0" w:rsidP="00E620C0">
      <w:pPr>
        <w:pStyle w:val="11"/>
        <w:spacing w:line="240" w:lineRule="atLeast"/>
        <w:jc w:val="both"/>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8" w:name="_Toc437873547"/>
      <w:r w:rsidRPr="00DD01A8">
        <w:rPr>
          <w:b w:val="0"/>
          <w:sz w:val="16"/>
          <w:szCs w:val="16"/>
          <w:lang w:val="ru-RU"/>
        </w:rPr>
        <w:t>Статья 4.17.</w:t>
      </w:r>
      <w:r w:rsidRPr="00DD01A8">
        <w:rPr>
          <w:sz w:val="16"/>
          <w:szCs w:val="16"/>
          <w:lang w:val="ru-RU"/>
        </w:rPr>
        <w:tab/>
        <w:t>Ликвидация юридического лица или прекращение деятельности в качестве индивидуального предпринимателя</w:t>
      </w:r>
      <w:bookmarkEnd w:id="78"/>
      <w:r w:rsidRPr="00DD01A8">
        <w:rPr>
          <w:sz w:val="16"/>
          <w:szCs w:val="16"/>
          <w:lang w:val="ru-RU"/>
        </w:rPr>
        <w:t xml:space="preserve"> </w:t>
      </w:r>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Ликвидация юридического лица назначается за грубые административные правонарушения в случаях, предусмотренных статьями (частями статей) Раздела II настоящего Кодекса, если менее строгий вид административного наказания не сможет обеспечить достижение цели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Ликвидация юридического лица назначается судом.</w:t>
      </w:r>
    </w:p>
    <w:p w:rsidR="00E620C0" w:rsidRPr="00DD01A8" w:rsidRDefault="00E620C0" w:rsidP="00E620C0">
      <w:pPr>
        <w:spacing w:line="240" w:lineRule="atLeast"/>
        <w:rPr>
          <w:sz w:val="16"/>
          <w:szCs w:val="16"/>
          <w:lang w:val="ru-RU"/>
        </w:rPr>
      </w:pPr>
      <w:bookmarkStart w:id="79" w:name="_Toc437873548"/>
    </w:p>
    <w:p w:rsidR="00E620C0" w:rsidRPr="00DD01A8" w:rsidRDefault="00E620C0" w:rsidP="00E620C0">
      <w:pPr>
        <w:pStyle w:val="2"/>
        <w:spacing w:after="360" w:line="240" w:lineRule="atLeast"/>
        <w:ind w:left="1985" w:hanging="1276"/>
        <w:rPr>
          <w:sz w:val="16"/>
          <w:szCs w:val="16"/>
          <w:lang w:val="ru-RU"/>
        </w:rPr>
      </w:pPr>
      <w:r w:rsidRPr="00DD01A8">
        <w:rPr>
          <w:b w:val="0"/>
          <w:sz w:val="16"/>
          <w:szCs w:val="16"/>
          <w:lang w:val="ru-RU"/>
        </w:rPr>
        <w:t>Глава 5.</w:t>
      </w:r>
      <w:r w:rsidRPr="00DD01A8">
        <w:rPr>
          <w:sz w:val="16"/>
          <w:szCs w:val="16"/>
          <w:lang w:val="ru-RU"/>
        </w:rPr>
        <w:tab/>
        <w:t>Общие положения о назначении административных наказаний</w:t>
      </w:r>
      <w:bookmarkEnd w:id="79"/>
    </w:p>
    <w:p w:rsidR="00E620C0" w:rsidRPr="00DD01A8" w:rsidRDefault="00E620C0" w:rsidP="00E620C0">
      <w:pPr>
        <w:pStyle w:val="3"/>
        <w:spacing w:line="240" w:lineRule="atLeast"/>
        <w:ind w:left="2127" w:hanging="1418"/>
        <w:rPr>
          <w:sz w:val="16"/>
          <w:szCs w:val="16"/>
          <w:lang w:val="ru-RU"/>
        </w:rPr>
      </w:pPr>
      <w:bookmarkStart w:id="80" w:name="_Toc437873549"/>
      <w:r w:rsidRPr="00DD01A8">
        <w:rPr>
          <w:b w:val="0"/>
          <w:sz w:val="16"/>
          <w:szCs w:val="16"/>
          <w:lang w:val="ru-RU"/>
        </w:rPr>
        <w:t>Статья 5.1.</w:t>
      </w:r>
      <w:r w:rsidRPr="00DD01A8">
        <w:rPr>
          <w:b w:val="0"/>
          <w:sz w:val="16"/>
          <w:szCs w:val="16"/>
          <w:lang w:val="ru-RU"/>
        </w:rPr>
        <w:tab/>
      </w:r>
      <w:r w:rsidRPr="00DD01A8">
        <w:rPr>
          <w:sz w:val="16"/>
          <w:szCs w:val="16"/>
          <w:lang w:val="ru-RU"/>
        </w:rPr>
        <w:t>Общие правила назначения административного наказания и обеспечения правопорядка</w:t>
      </w:r>
      <w:bookmarkEnd w:id="80"/>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Административное наказание за совершение административного правонарушения назначается в пределах, установленных соответствующими статьями (частями статей) Раздела II настоящего Кодекса или закона субъекта Российской Федерации об административных правонарушениях. Правила и порядок назначения административных наказаний определяются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При назначении административного наказания физическому лицу учитываются характер и последствия совершенного им административного правонарушения, личность физического лица, его имущественное и финансовое положение, обстоятельства, смягчающие административную ответственность, и обстоятельства, отягчающие административную ответственность.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При назначении административного наказания юридическому лицу учитываются характер и последствия совершенного им административного правонарушения, статус юридического лица, его имущественное и финансовое положение, обстоятельства, смягчающие административную ответственность, и обстоятельства, отягчающие административную ответственность.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Назначение административного наказания юридическому лицу не освобождает от административной или уголовной ответственности за данное 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нарушение юридическое лицо.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5. Назначение административного наказания либо освобождение от административного наказания не освобождает лицо, совершившее административное правонарушение, от исполнения обязанности, за неисполнение либо ненадлежащее исполнение которой данное лицо привлечено к административной ответственности. Суд, орган, должностное лицо при вынесении постановления по делу об административном правонарушении соответственно выносит (направляет) определение, предписание, представление лицу, привлеченному к административной ответственности, об исполнении обязанности, за неисполнение либо ненадлежащее исполнение которой данное лицо привлечено к административной ответственности. В указанных определении, предписании, представлении должны быть определены срок исполнения обязанности, а также </w:t>
      </w:r>
      <w:r w:rsidRPr="00DD01A8" w:rsidDel="00430F99">
        <w:rPr>
          <w:color w:val="000000"/>
          <w:sz w:val="16"/>
          <w:szCs w:val="16"/>
          <w:lang w:val="ru-RU"/>
        </w:rPr>
        <w:t xml:space="preserve">определен </w:t>
      </w:r>
      <w:r w:rsidRPr="00DD01A8">
        <w:rPr>
          <w:color w:val="000000"/>
          <w:sz w:val="16"/>
          <w:szCs w:val="16"/>
          <w:lang w:val="ru-RU"/>
        </w:rPr>
        <w:t>порядок контроля ее исполнения.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Наряду с обязанностью, указанной в части 5 настоящей статьи, на лицо, привлеченное к административной ответственности, в случаях, предусмотренных настоящим Кодексом, судом, органом, должностным лицом, в производстве которых находится дело об административном правонарушении, могут быть возложены также другие обязанности, связанные с устранением причин и условий совершения административных правонарушений. В определении суда, органа, должностного лица о возложении таких обязанностей должны быть определены срок исполнения обязанности, а также порядок контроля ее исполнения.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81" w:name="_Toc437873550"/>
      <w:r w:rsidRPr="00DD01A8">
        <w:rPr>
          <w:b w:val="0"/>
          <w:sz w:val="16"/>
          <w:szCs w:val="16"/>
          <w:lang w:val="ru-RU"/>
        </w:rPr>
        <w:t>Статья 5.2.</w:t>
      </w:r>
      <w:r w:rsidRPr="00DD01A8">
        <w:rPr>
          <w:b w:val="0"/>
          <w:sz w:val="16"/>
          <w:szCs w:val="16"/>
          <w:lang w:val="ru-RU"/>
        </w:rPr>
        <w:tab/>
      </w:r>
      <w:r w:rsidRPr="00DD01A8">
        <w:rPr>
          <w:sz w:val="16"/>
          <w:szCs w:val="16"/>
          <w:lang w:val="ru-RU"/>
        </w:rPr>
        <w:t>Обстоятельства, смягчающие административную ответственность</w:t>
      </w:r>
      <w:bookmarkEnd w:id="81"/>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Обстоятельствами, смягчающими административную ответственность, признаются: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раскаяние лица, совершившего административное правонарушение, в содеянном;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добровольное прекращение противоправного поведения лицом, совершившим административное правонарушение;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 до обнаружения уполномоченным должностным лицом факта совершения данного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оказание лицом, совершившим административное правонарушение, содействия суду, органу, должностному лицу,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предотвращение лицом, совершившим административное правонарушение, вредных последствий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добровольное устранение лицом, совершившим административное правонарушение, причиненного административным правонарушением вреда или добровольное возмещение лицом, совершившим административное правонарушение, причиненного административным правонарушением ущерба;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обязанности, за неисполнение либо ненадлежащее исполнение которой лицо привлекается к административной ответственности;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неисполнение лицом, совершившим административное правонарушение, принятого им незаконного акта либо заключенного им незаконного соглашения;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участие в соглашении либо в совершении согласованных действий, образующих состав административного правонарушения, предусмотренного статьей 27.5 настоящего Кодекса, лицом, которое не является организатором таких соглашений либо согласованных действий;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совершение административного правонарушения в состоянии сильного душевного волнения (аффекта) либо при стечении тяжелых личных, семейных или иных жизненных обстоятельств;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 совершение административного правонарушения несовершеннолетним лицом;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 совершение административного правонарушения беременной женщиной;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 совершение административного правонарушения женщиной, имеющей ребенка в возрасте до четырнадцати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 совершение административного правонарушения мужчиной - одиноким родителем, воспитывающим ребенка в возрасте до четырнадцати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15) совершение лицом административного правонарушения под влиянием угрозы, принуждения либо в силу служебной, материальной или иной зависимости указанного лица от иных лиц.</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Суд, орган, должностное лицо, в производстве которых находится дело об административном правонарушении, с учетом характера совершенного административного правонарушения могут признать смягчающими обстоятельства, не указанные в части 1 настоящей статьи.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82" w:name="_Toc437873551"/>
      <w:r w:rsidRPr="00DD01A8">
        <w:rPr>
          <w:b w:val="0"/>
          <w:sz w:val="16"/>
          <w:szCs w:val="16"/>
          <w:lang w:val="ru-RU"/>
        </w:rPr>
        <w:t>Статья 5.3.</w:t>
      </w:r>
      <w:r w:rsidRPr="00DD01A8">
        <w:rPr>
          <w:b w:val="0"/>
          <w:sz w:val="16"/>
          <w:szCs w:val="16"/>
          <w:lang w:val="ru-RU"/>
        </w:rPr>
        <w:tab/>
      </w:r>
      <w:r w:rsidRPr="00DD01A8">
        <w:rPr>
          <w:sz w:val="16"/>
          <w:szCs w:val="16"/>
          <w:lang w:val="ru-RU"/>
        </w:rPr>
        <w:t>Обстоятельства, отягчающие административную ответственность</w:t>
      </w:r>
      <w:bookmarkEnd w:id="82"/>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Обстоятельствами, отягчающими административную ответственность, признаются: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продолжение противоправного деяния, несмотря на законное требование уполномоченных должностных лиц прекратить его, либо совершение административного правонарушения лицом, которому прокурором было объявлено предостережение о недопустимости нарушение закона;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повторного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вовлечение несовершеннолетнего в совершение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организация соглашений либо согласованных действий, образующих состав административного правонарушения, предусмотренного статьей 27.5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принуждение лицом, совершившим административное правонарушение, иных лиц к совершению данного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совершение административного правонарушения в условиях стихийного бедствия или при других чрезвычайных обстоятельствах;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совершение длящегося административного правонарушения, продолжительность которого превышает один год;</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причинение административным правонарушением ущерба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10) </w:t>
      </w:r>
      <w:r w:rsidRPr="00DD01A8">
        <w:rPr>
          <w:color w:val="000000"/>
          <w:sz w:val="16"/>
          <w:szCs w:val="16"/>
          <w:lang w:val="ru-RU" w:eastAsia="ru-RU" w:bidi="ru-RU"/>
        </w:rPr>
        <w:t>неисполнение лицом условий соглашения, предусмотренного статьей 6.5 настоящего Кодекса, а равно совершение административного правонарушения, предусмотренного статьей 30.29 или статьей 30.30 настоящего Кодекса, лицом, с которым ранее было заключено такое соглашение и со дня исполнения указанного соглашения прошло менее двух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Суд, орган, должностное лицо, в производстве которых находится дело об административном правонарушении, с учетом характера совершенного административного правонарушения могут не признать отягчающими обстоятельства, указанные в части 1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Суд, орган, должностное лицо, в производстве которых находится дело об административном правонарушении, не могут признать отягчающими обстоятельства, не указанные в части 1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Обстоятельства, предусмотренные частью 1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статьями (частями статей) Раздела II настоящего Кодекса либо закона субъекта Российской Федерации об административных правонарушениях.</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83" w:name="_Toc437873552"/>
      <w:r w:rsidRPr="00DD01A8">
        <w:rPr>
          <w:b w:val="0"/>
          <w:sz w:val="16"/>
          <w:szCs w:val="16"/>
          <w:lang w:val="ru-RU"/>
        </w:rPr>
        <w:t>Статья 5.4.</w:t>
      </w:r>
      <w:r w:rsidRPr="00DD01A8">
        <w:rPr>
          <w:b w:val="0"/>
          <w:sz w:val="16"/>
          <w:szCs w:val="16"/>
          <w:lang w:val="ru-RU"/>
        </w:rPr>
        <w:tab/>
      </w:r>
      <w:r w:rsidRPr="00DD01A8">
        <w:rPr>
          <w:sz w:val="16"/>
          <w:szCs w:val="16"/>
          <w:lang w:val="ru-RU"/>
        </w:rPr>
        <w:t>Особенности назначения административного наказания в виде административного штрафа</w:t>
      </w:r>
      <w:bookmarkEnd w:id="83"/>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Размер административного штрафа определяется с учетом характера противоправного действия (бездействия), имущественного положения физического лица, привлекаемого к административной ответственности, и его семьи, наличия у физического лица, привлекаемого к административной </w:t>
      </w:r>
      <w:r w:rsidRPr="00DD01A8">
        <w:rPr>
          <w:color w:val="000000"/>
          <w:sz w:val="16"/>
          <w:szCs w:val="16"/>
          <w:lang w:val="ru-RU"/>
        </w:rPr>
        <w:lastRenderedPageBreak/>
        <w:t>ответственности, заработной платы или иного дохода, имущественного и финансового положения юридического лица, привлекаемого к административной ответственности.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За совершение грубого административного правонарушения, за которое настоящим Кодексом предусмотрена административная ответственность в виде административного штрафа, при отсутствии обстоятельств, смягчающих административную ответственность или отягчающих административную ответственность, административный штраф налагается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При наличии обстоятельств, предусмотренных пунктами 5 и 6 части 1 статьи 5.2 настоящего Кодекса, административный штраф назначается в минимальном размере, предусмотренном за совершение соответствующего административного правонарушения.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При наличии обстоятельств, смягчающих административную ответственность, за исключением обстоятельств, предусмотренных пунктами 5 и 6 части 1 статьи 5.2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Величина административного штрафа, определенного в соответствии с частями 2, 4 и 5 настоящей статьи, может быть уменьшена с учетом обстоятельств, указанных в части 3 статьи 5.1 настоящей статьи. Решение об уменьшении размера административного штрафа должно быть мотивированным.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При назначении административного наказания в виде административного штрафа лицу, являющемуся в соответствии со статьей 3 Федерального закона от 24 июля 2007 года № 209-ФЗ «О развитии малого и среднего предпринимательства» субъектом малого и среднего предпринимательства, с учетом обстоятельств, указанных в части 3 статьи 5.1 настоящего Кодекса, административный штраф может быть назначен ниже низшего предела, предусмотренного соответствующей статьей (частью статьи) Раздела II настоящего Кодекса или закона субъекта Российской Федерации об административных правонарушениях, в соответствии с частью 3 статьи 2.7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С учетом обстоятельств, указанных в части 1 настоящей статьи, административный штраф может быть назначен с рассрочкой выплаты определенными частями на срок до трех лет либо с отсрочкой выплаты единовременно на срок до одного года.</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84" w:name="_Toc437873553"/>
      <w:r w:rsidRPr="00DD01A8">
        <w:rPr>
          <w:b w:val="0"/>
          <w:sz w:val="16"/>
          <w:szCs w:val="16"/>
          <w:lang w:val="ru-RU"/>
        </w:rPr>
        <w:t>Статья 5.5.</w:t>
      </w:r>
      <w:r w:rsidRPr="00DD01A8">
        <w:rPr>
          <w:b w:val="0"/>
          <w:sz w:val="16"/>
          <w:szCs w:val="16"/>
          <w:lang w:val="ru-RU"/>
        </w:rPr>
        <w:tab/>
      </w:r>
      <w:r w:rsidRPr="00DD01A8">
        <w:rPr>
          <w:sz w:val="16"/>
          <w:szCs w:val="16"/>
          <w:lang w:val="ru-RU"/>
        </w:rPr>
        <w:t>Особенности назначения административного наказания в виде дисквалификации</w:t>
      </w:r>
      <w:bookmarkEnd w:id="84"/>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При назначении административного наказания в виде дисквалификации суд с учетом характера совершенного административного правонарушения определяет перечень должностей, которые не вправе занимать (замещать) лицо, подвергнутое административному наказанию в виде дисквалификации, либо перечень видов профессиональной деятельности, которые не вправе осуществлять лицо, подвергнутое административному наказанию в виде дисквалификации.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Реестр дисквалифицированных лиц ведется в порядке, установленном Правительством Российской Федерации уполномоченным им федеральным органом исполнительной власти.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85" w:name="_Toc437873554"/>
      <w:r w:rsidRPr="00DD01A8">
        <w:rPr>
          <w:b w:val="0"/>
          <w:sz w:val="16"/>
          <w:szCs w:val="16"/>
          <w:lang w:val="ru-RU"/>
        </w:rPr>
        <w:t>Статья 5.6.</w:t>
      </w:r>
      <w:r w:rsidRPr="00DD01A8">
        <w:rPr>
          <w:sz w:val="16"/>
          <w:szCs w:val="16"/>
          <w:lang w:val="ru-RU"/>
        </w:rPr>
        <w:tab/>
        <w:t>Особенности назначения административного наказания в виде административного запрета на посещение публичных, официальных спортивных и иных массовых мероприятий, определенных общественных мест, а также на пользование услугами  авиаперевозчиков в качестве пассажира</w:t>
      </w:r>
      <w:bookmarkEnd w:id="85"/>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При назначении административного наказания в виде административного запрета на посещение публичных, официальных спортивных и иных массовых мероприятий суд определяет вид публичных, официальных спортивных и иных массовых мероприятий, которые не вправе посещать лицо, привлеченное к административной ответственности. Суд также возлагает на лицо, привлеченное к административной ответственности, обязанность уведомлять о своем месте нахождения орган внутренних дел по месту жительства или по месту пребывания указанного лица или являться в день проведения соответствующих публичных, официальных спортивных и иных массовых мероприятий в орган внутренних дел по месту жительства или по месту пребывания указанного лица для проведения профилактических мероприятий.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При назначении административного наказания в виде административного запрета на посещение определенных общественных мест суд определяет виды общественных мест, которые не вправе посещать лицо при назначении ему указанного административного наказания.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86" w:name="_Toc437873555"/>
      <w:r w:rsidRPr="00DD01A8">
        <w:rPr>
          <w:b w:val="0"/>
          <w:sz w:val="16"/>
          <w:szCs w:val="16"/>
          <w:lang w:val="ru-RU"/>
        </w:rPr>
        <w:t>Статья 5.7.</w:t>
      </w:r>
      <w:r w:rsidRPr="00DD01A8">
        <w:rPr>
          <w:b w:val="0"/>
          <w:sz w:val="16"/>
          <w:szCs w:val="16"/>
          <w:lang w:val="ru-RU"/>
        </w:rPr>
        <w:tab/>
      </w:r>
      <w:r w:rsidRPr="00DD01A8">
        <w:rPr>
          <w:sz w:val="16"/>
          <w:szCs w:val="16"/>
          <w:lang w:val="ru-RU"/>
        </w:rPr>
        <w:t>Особенности назначения административного наказания в виде административного приостановления деятельности</w:t>
      </w:r>
      <w:bookmarkEnd w:id="86"/>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При назначении административного наказания в виде административного приостановления деятельности суд по ходатайству лица, привлеченного к административной ответственности, с согласия органа или должностного лица, направившего для рассмотрения протокол об административном правонарушении, и потерпевшего вправе указать в постановлении по делу об административном правонарушении условия досрочного прекращения исполнения административного наказания в виде административного приостановления деятельности, а также определить порядок осуществления контроля за выполнением этих условий.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87" w:name="_Toc437873556"/>
      <w:r w:rsidRPr="00DD01A8">
        <w:rPr>
          <w:b w:val="0"/>
          <w:sz w:val="16"/>
          <w:szCs w:val="16"/>
          <w:lang w:val="ru-RU"/>
        </w:rPr>
        <w:lastRenderedPageBreak/>
        <w:t>Статья 5.8.</w:t>
      </w:r>
      <w:r w:rsidRPr="00DD01A8">
        <w:rPr>
          <w:sz w:val="16"/>
          <w:szCs w:val="16"/>
          <w:lang w:val="ru-RU"/>
        </w:rPr>
        <w:tab/>
        <w:t>Особенности назначения административного наказания в виде ликвидации юридического лица или прекращения деятельности в качестве индивидуального предпринимателя</w:t>
      </w:r>
      <w:bookmarkEnd w:id="87"/>
      <w:r w:rsidRPr="00DD01A8">
        <w:rPr>
          <w:sz w:val="16"/>
          <w:szCs w:val="16"/>
          <w:lang w:val="ru-RU"/>
        </w:rPr>
        <w:t xml:space="preserve"> </w:t>
      </w:r>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Постановлением о назначении административного наказания в виде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может быть возложена обязанность по ликвидации юридического лица.</w:t>
      </w:r>
    </w:p>
    <w:p w:rsidR="00E620C0" w:rsidRPr="00DD01A8" w:rsidRDefault="00E620C0" w:rsidP="00E620C0">
      <w:pPr>
        <w:spacing w:line="240" w:lineRule="atLeast"/>
        <w:ind w:firstLine="708"/>
        <w:rPr>
          <w:color w:val="000000"/>
          <w:sz w:val="16"/>
          <w:szCs w:val="16"/>
          <w:lang w:val="ru-RU"/>
        </w:rPr>
      </w:pPr>
      <w:r w:rsidRPr="00DD01A8">
        <w:rPr>
          <w:color w:val="000000"/>
          <w:sz w:val="16"/>
          <w:szCs w:val="16"/>
          <w:lang w:val="ru-RU"/>
        </w:rPr>
        <w:t xml:space="preserve">2. Административное наказание в виде ликвидации юридического лица считается исполненным с момента внесения в Единый государственный реестр юридических лиц сведений о прекращении юридического лица. </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ind w:left="2268" w:hanging="1559"/>
        <w:rPr>
          <w:sz w:val="16"/>
          <w:szCs w:val="16"/>
          <w:lang w:val="ru-RU"/>
        </w:rPr>
      </w:pPr>
      <w:bookmarkStart w:id="88" w:name="_Toc437873557"/>
      <w:r w:rsidRPr="00DD01A8">
        <w:rPr>
          <w:b w:val="0"/>
          <w:sz w:val="16"/>
          <w:szCs w:val="16"/>
          <w:lang w:val="ru-RU"/>
        </w:rPr>
        <w:t>Статья 5.9.</w:t>
      </w:r>
      <w:r w:rsidRPr="00DD01A8">
        <w:rPr>
          <w:b w:val="0"/>
          <w:sz w:val="16"/>
          <w:szCs w:val="16"/>
          <w:lang w:val="ru-RU"/>
        </w:rPr>
        <w:tab/>
      </w:r>
      <w:r w:rsidRPr="00DD01A8">
        <w:rPr>
          <w:sz w:val="16"/>
          <w:szCs w:val="16"/>
          <w:lang w:val="ru-RU"/>
        </w:rPr>
        <w:t>Назначение более мягкого административного наказания, чем предусмотрено за данное административное правонарушение</w:t>
      </w:r>
      <w:bookmarkEnd w:id="88"/>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 орган, должностное лицо, в производстве которых находится дело об административном правонарушении,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соответствующими статьями (частями статей) Раздела II настоящего Кодекса или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пяти тысяч рублей, для индивидуальных предпринимателей – не менее десяти тысяч рублей, а для должностных лиц - не менее двадцати тысяч рублей.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Исключительными могут быть признаны как отдельные смягчающие обстоятельства, так и совокупность таких обстоятельств.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При назначении административного наказания в соответствии с частью 1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соответствующими статьями (частями статей) Раздела II настоящего Кодекса или закона субъекта Российской Федерации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 орган, должностное лицо, в производстве которых находится дело об административном правонарушении,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соответствующими статьями (частями статей) Раздела II настоящего Кодекса или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При назначении административного наказания в соответствии с частью 4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соответствующими статьями (частями статей) Раздела II настоящего Кодекса или закона субъекта Российской Федерации об административных правонарушениях.</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89" w:name="_Toc437873558"/>
      <w:r w:rsidRPr="00DD01A8">
        <w:rPr>
          <w:b w:val="0"/>
          <w:sz w:val="16"/>
          <w:szCs w:val="16"/>
          <w:lang w:val="ru-RU"/>
        </w:rPr>
        <w:t>Статья 5.10.</w:t>
      </w:r>
      <w:r w:rsidRPr="00DD01A8">
        <w:rPr>
          <w:sz w:val="16"/>
          <w:szCs w:val="16"/>
          <w:lang w:val="ru-RU"/>
        </w:rPr>
        <w:tab/>
        <w:t>Назначение административных наказаний за совершение нескольких административных правонарушений</w:t>
      </w:r>
      <w:bookmarkEnd w:id="89"/>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За совершение продолжаемого и длящегося административного правонарушения лицу назначается одно основное административное наказание либо одно основное и не более двух дополнительных административных наказаний, предусмотренных соответствующими статьями (частями статей) Раздела II настоящего Кодекса или закона субъекта Российской Федерации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За совершение неоднократного административного правонарушения административное наказание назначается по правилам, предусмотренным частями 4 - 6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При совершении лицом одного действия (бездействия) либо при обнаружении должностным лицом, уполномоченным составлять протоколы по делам об административных правонарушения, двух и более действий (бездействия), содержащих составы однородных административных правонарушений, ответственность за которые предусмотрена двумя и более статьями (частями статей) Раздела II настоящего Кодекса или закона субъекта Российской Федерации об административных правонарушениях, и рассмотрение дел о которых подведомственно одному и тому же суду, органу, должностному лицу, административное наказание назначается в пределах одной санкции, предусматривающей назначение более строгого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В случае, предусмотренном частью 3 и 4 настоящей статьи, основное административное наказание назначается: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 пределах санкции, не предусматривающей назначение административного наказания в виде административного штрафа, если одной из указанных санкций предусматривается назначение более строгого административного наказания в качестве основного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При назначении административного наказания в соответствии с частями 4 и 5 настоящей статьи могут быть назначены дополнительные административные наказания, предусмотренные подлежащей применению статьи (части статьи) Раздела II настоящего Кодекса либо закона субъекта Российской Федерации об административных правонарушениях.</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90" w:name="_Toc437873559"/>
      <w:r w:rsidRPr="00DD01A8">
        <w:rPr>
          <w:b w:val="0"/>
          <w:sz w:val="16"/>
          <w:szCs w:val="16"/>
          <w:lang w:val="ru-RU"/>
        </w:rPr>
        <w:lastRenderedPageBreak/>
        <w:t>Статья 5.11.</w:t>
      </w:r>
      <w:r w:rsidRPr="00DD01A8">
        <w:rPr>
          <w:sz w:val="16"/>
          <w:szCs w:val="16"/>
          <w:lang w:val="ru-RU"/>
        </w:rPr>
        <w:tab/>
        <w:t>Давность привлечения к административной ответственности</w:t>
      </w:r>
      <w:bookmarkEnd w:id="90"/>
    </w:p>
    <w:p w:rsidR="00E620C0" w:rsidRPr="00DD01A8" w:rsidRDefault="00E620C0" w:rsidP="00E620C0">
      <w:pPr>
        <w:spacing w:line="240" w:lineRule="atLeast"/>
        <w:rPr>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Срок давности привлечения к административной ответственности составляет шесть месяцев за исключением случаев, предусмотренных статьями 2 – 6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Срок давности привлечения к административной ответственности за административные правонарушения в области дорожного движения и предусмотренные законами субъектов Российской Федерации административные правонарушения в области благоустройства территории,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составляет два месяца.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Срок давности привлечения к административной ответственности по делам о нарушении бюджетного законодательства Российской Федерации и иных нормативных правовых актов, регулирующих бюджетные правоотношения, таможенного законодательства Евразийского экономического союза и (или) законодательства Российской Федерации о таможенном деле составляет два года.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Срок давности привлечения к административной ответственности по делам о нарушении законодательства Российской Федерации о налогах и сборах составляет три года.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Срок давности привлечения к административной ответственности по делам о нарушении антимонопольного законодательства Российской Федерации составляет четыре года.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6. Срок давности привлечения к административной ответственности по делам о нарушении законодательства Российской Федерации о противодействии терроризму, законодательства Российской Федерации о противодействии коррупции составляет шесть лет.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Течение срока давности привлечения к административной ответственности, предусмотренного частью 1 настоящей статьи, начинается на следующий день после совершения административного правонарушения, не являющегося длящимся, либо обнаружения длящегося административного правонарушения и прекращается в соответствующие месяц и число последнего года срока. По истечении указанного срока административное наказание не может быть назначено лицу, в отношении которого ведется производство по делу об административном правонарушении. Моментом обнаружения длящегося административного правонарушения является момент составления протокола об административном правонарушении или возбуждения дела об административном правонарушении прокурором, а в случае, если проводится административное расследование, – с момента принятия решения о возбуждении дела об административном правонарушении и проведении административного расследования.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либо по месту нахождения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в суд, орган, должностному лицу, уполномоченным рассматривать дело, по месту жительства либо по месту нахождения лица, в отношении которого ведется производство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Течение срока давности привлечения к административной ответственности приостанавливается с момента подачи жалобы, принесения протеста на постановление по делу об административном правонарушении до момента вынесения решения по жалобе или протесту на постановление по делу об административном правонарушении, а также на срок, определенный для исполнения обязанности, установленной судом в соответствии с частью 2 статьи 6.8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Течение срока давности привлечения к административной ответственности за административные правонарушения, предусмотренные статьями 30.29 и 30.30 настоящего Кодекса, приостанавливается в случае заключения лицом, в отношении которого ведется производство по делу об административном правонарушении, соглашения с Банком России, предусмотренного статьей 6.5 настоящего Кодекса, с момента вступления в законную силу определения суда об утверждении указанного соглашения. Течение срока давности привлечения к административной ответственности за административные правонарушения, предусмотренные статьями 30.29 и 30.30 настоящего Кодекса, возобновляется в случае неисполнения условий указанного соглашения лицом, которое заключило соглашение с Банком России.</w:t>
      </w:r>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1" w:name="_Toc437873560"/>
      <w:r w:rsidRPr="00DD01A8">
        <w:rPr>
          <w:b w:val="0"/>
          <w:sz w:val="16"/>
          <w:szCs w:val="16"/>
          <w:lang w:val="ru-RU"/>
        </w:rPr>
        <w:t>Статья 5.12.</w:t>
      </w:r>
      <w:r w:rsidRPr="00DD01A8">
        <w:rPr>
          <w:sz w:val="16"/>
          <w:szCs w:val="16"/>
          <w:lang w:val="ru-RU"/>
        </w:rPr>
        <w:tab/>
        <w:t>Срок, в течение которого лицо считается подвергнутым административной ответственности</w:t>
      </w:r>
      <w:bookmarkEnd w:id="91"/>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Лицо, которому назначено административное наказание за совершение административного правонарушения, либо лицо, освобожденное от административного наказания в случаях, предусмотренных статьями 6.8 - 6.10 настоящего Кодекса, считается подвергнутым административной ответственности со дня вступления в законную силу постановления по делу об административном правонарушении до истечения одного года со дня окончания исполнения указанного постановления, если было совершено менее значительное административное правонарушение, до истечения двух лет со дня окончания исполнения постановления по делу об административном правонарушении, если было совершено значительное административное правонарушение, до истечения трех лет со дня окончания исполнения постановления по делу об административном правонарушении, если было совершено грубое административное правонарушение.</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92" w:name="_Toc437873561"/>
      <w:r w:rsidRPr="00DD01A8">
        <w:rPr>
          <w:b w:val="0"/>
          <w:sz w:val="16"/>
          <w:szCs w:val="16"/>
          <w:lang w:val="ru-RU"/>
        </w:rPr>
        <w:t>Статья 5.13.</w:t>
      </w:r>
      <w:r w:rsidRPr="00DD01A8">
        <w:rPr>
          <w:b w:val="0"/>
          <w:sz w:val="16"/>
          <w:szCs w:val="16"/>
          <w:lang w:val="ru-RU"/>
        </w:rPr>
        <w:tab/>
      </w:r>
      <w:r w:rsidRPr="00DD01A8">
        <w:rPr>
          <w:sz w:val="16"/>
          <w:szCs w:val="16"/>
          <w:lang w:val="ru-RU"/>
        </w:rPr>
        <w:t>Возмещение имущественного ущерба и морального вреда, причиненных административным правонарушением</w:t>
      </w:r>
      <w:bookmarkEnd w:id="92"/>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Суд, в производстве которого находится дело об административном правонарушении, вправе одновременно с назначением административного наказания или освобождением от административного наказания в случаях, предусмотренных статьями 6.8 - 6.11 настоящего Кодекса, решить вопрос о возмещении имущественного ущерба, причиненного в результате совершения административного правонарушения, при отсутствии спора о возмещении имущественного ущерба. Вопрос о возмещении имущественного ущерба, причиненного в результате совершения административного правонарушения, дело о котором рассматривается иным органом или должностным лицом, разрешается судом в порядке гражданского или арбитражного судопроизводства.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Споры о возмещении имущественного ущерба разрешаются судом в порядке гражданского или арбитражного судопроизводства.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 Споры о возмещении морального вреда, причиненного в результате совершения административного правонарушения, рассматриваются судом в порядке гражданского судопроизводства.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after="360" w:line="240" w:lineRule="atLeast"/>
        <w:rPr>
          <w:sz w:val="16"/>
          <w:szCs w:val="16"/>
          <w:lang w:val="ru-RU"/>
        </w:rPr>
      </w:pPr>
      <w:bookmarkStart w:id="93" w:name="_Toc437873562"/>
      <w:r w:rsidRPr="00DD01A8">
        <w:rPr>
          <w:b w:val="0"/>
          <w:sz w:val="16"/>
          <w:szCs w:val="16"/>
          <w:lang w:val="ru-RU"/>
        </w:rPr>
        <w:t>Глава 6.</w:t>
      </w:r>
      <w:r w:rsidRPr="00DD01A8">
        <w:rPr>
          <w:b w:val="0"/>
          <w:sz w:val="16"/>
          <w:szCs w:val="16"/>
          <w:lang w:val="ru-RU"/>
        </w:rPr>
        <w:tab/>
      </w:r>
      <w:r w:rsidRPr="00DD01A8">
        <w:rPr>
          <w:sz w:val="16"/>
          <w:szCs w:val="16"/>
          <w:lang w:val="ru-RU"/>
        </w:rPr>
        <w:t>Освобождение от административной ответственности и от административного наказания, замена административного наказания, отсрочка, рассрочка и приостановление исполнения административного наказания</w:t>
      </w:r>
      <w:bookmarkEnd w:id="93"/>
    </w:p>
    <w:p w:rsidR="00E620C0" w:rsidRPr="00DD01A8" w:rsidRDefault="00E620C0" w:rsidP="00E620C0">
      <w:pPr>
        <w:pStyle w:val="3"/>
        <w:spacing w:line="240" w:lineRule="atLeast"/>
        <w:rPr>
          <w:sz w:val="16"/>
          <w:szCs w:val="16"/>
          <w:lang w:val="ru-RU"/>
        </w:rPr>
      </w:pPr>
      <w:bookmarkStart w:id="94" w:name="_Toc437873563"/>
      <w:r w:rsidRPr="00DD01A8">
        <w:rPr>
          <w:b w:val="0"/>
          <w:sz w:val="16"/>
          <w:szCs w:val="16"/>
          <w:lang w:val="ru-RU"/>
        </w:rPr>
        <w:t>Статья 6.1.</w:t>
      </w:r>
      <w:r w:rsidRPr="00DD01A8">
        <w:rPr>
          <w:sz w:val="16"/>
          <w:szCs w:val="16"/>
          <w:lang w:val="ru-RU"/>
        </w:rPr>
        <w:tab/>
        <w:t>Освобождение от административной ответственности</w:t>
      </w:r>
      <w:bookmarkEnd w:id="94"/>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Лицо, совершившее административное правонарушение, освобождается от административной ответственности в случаях: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признания утратившими силу закона или его положения, устанавливающих административную ответственность за содеянное, за исключением случаев установления уголовной ответственности за содеянное;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признания утратившими силу закона, иного нормативного правового акта или их положений, устанавливающих обязанность, запрет или ограничение либо условия исполнения обязанности, соблюдения запрета или ограничения таким образом, что противоправность содеянного исключается;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истечения сроков давности привлечения к административной ответственности;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деятельного раскаяния лица, совершившего административное правонарушение;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5) </w:t>
      </w:r>
      <w:r w:rsidRPr="00DD01A8">
        <w:rPr>
          <w:color w:val="000000"/>
          <w:sz w:val="16"/>
          <w:szCs w:val="16"/>
          <w:lang w:val="ru-RU" w:eastAsia="ru-RU"/>
        </w:rPr>
        <w:t>исполнения лицом, в отношении которого ведется производство по делу об административном правонарушении, предусмотренном статьей 30.29 или 30.30 настоящего Кодекса, соглашения, заключенного с Банком России;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примирения лица, совершившего административное правонарушение, с потерпевшим;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малозначительности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издания акта амнистии, если такой акт устраняет применение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установления факта злоупотребления потерпевшим своими правами;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наличия обстоятельств, предусмотренных Разделом II 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95" w:name="_Toc437873564"/>
      <w:r w:rsidRPr="00DD01A8">
        <w:rPr>
          <w:b w:val="0"/>
          <w:sz w:val="16"/>
          <w:szCs w:val="16"/>
          <w:lang w:val="ru-RU"/>
        </w:rPr>
        <w:t>Статья 6.2.</w:t>
      </w:r>
      <w:r w:rsidRPr="00DD01A8">
        <w:rPr>
          <w:sz w:val="16"/>
          <w:szCs w:val="16"/>
          <w:lang w:val="ru-RU"/>
        </w:rPr>
        <w:tab/>
        <w:t>Освобождение от административной ответственности в связи с истечением сроков давности привлечения к административной ответственности</w:t>
      </w:r>
      <w:bookmarkEnd w:id="95"/>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Дело об административном правонарушении не может быть возбуждено после истечения сроков, предусмотренных статьей 5.10 настоящего Кодекса. Дело об административном правонарушении, которое возбуждено до истечения сроков, предусмотренных статьей 5.11 настоящего Кодекса, и по которому не вынесено постановление до истечения указанных сроков, подлежит прекращению после истечения указанных сроков.</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96" w:name="_Toc437873565"/>
      <w:r w:rsidRPr="00DD01A8">
        <w:rPr>
          <w:b w:val="0"/>
          <w:sz w:val="16"/>
          <w:szCs w:val="16"/>
          <w:lang w:val="ru-RU"/>
        </w:rPr>
        <w:t>Статья 6.3.</w:t>
      </w:r>
      <w:r w:rsidRPr="00DD01A8">
        <w:rPr>
          <w:sz w:val="16"/>
          <w:szCs w:val="16"/>
          <w:lang w:val="ru-RU"/>
        </w:rPr>
        <w:tab/>
        <w:t>Освобождение от административной ответственности в связи с деятельным раскаянием</w:t>
      </w:r>
      <w:bookmarkEnd w:id="96"/>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Лицо, впервые совершившее административное правонарушение, не являющееся грубым, может быть освобождено от административной ответственности, если указанное лицо способствовало установлению обстоятельств, подлежащих установлению по делу об административном правонарушении, исполнило обязанность, за неисполнение либо ненадлежащее исполнение которой предусмотрена административная ответственность, а также возместило ущерб или иным образом загладило вред, причиненный в результате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97" w:name="_Toc437873566"/>
      <w:r w:rsidRPr="00DD01A8">
        <w:rPr>
          <w:b w:val="0"/>
          <w:sz w:val="16"/>
          <w:szCs w:val="16"/>
          <w:lang w:val="ru-RU"/>
        </w:rPr>
        <w:t>Статья 6.4.</w:t>
      </w:r>
      <w:r w:rsidRPr="00DD01A8">
        <w:rPr>
          <w:b w:val="0"/>
          <w:sz w:val="16"/>
          <w:szCs w:val="16"/>
          <w:lang w:val="ru-RU"/>
        </w:rPr>
        <w:tab/>
      </w:r>
      <w:r w:rsidRPr="00DD01A8">
        <w:rPr>
          <w:sz w:val="16"/>
          <w:szCs w:val="16"/>
          <w:lang w:val="ru-RU"/>
        </w:rPr>
        <w:t>Освобождение от административной ответственности при примирении с потерпевшим</w:t>
      </w:r>
      <w:bookmarkEnd w:id="97"/>
      <w:r w:rsidRPr="00DD01A8">
        <w:rPr>
          <w:sz w:val="16"/>
          <w:szCs w:val="16"/>
          <w:lang w:val="ru-RU"/>
        </w:rPr>
        <w:t xml:space="preserve"> </w:t>
      </w:r>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Лицо, впервые совершившее административное правонарушение, не являющееся грубым, может быть освобождено от административного наказания, если оно примирилось с потерпевшим и загладило причиненный потерпевшему вред.</w:t>
      </w:r>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bookmarkStart w:id="98" w:name="_Toc43787356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Лицо, в отношении которого ведется производство по делу об административном правонарушении, предусмотренном статьей 30.29 или статьей 30.30 настоящего Кодекса, освобождается от административной ответственности в случае исполнения им соглашения, заключенного с Банком России.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Для заключения соглашения, указанного в части 1 настоящей статьи, признание вины лицом, в отношении которого ведется производство по делу об административном правонарушении, не требуется.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Соглашение, указанное в части 1 настоящей статьи, заключается на основании решения Комитета финансового надзора Банка России, принимаемого в соответствии с законодательством о Банке России, и утверждается судом, уполномоченным рассматривать соответствующее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Соглашение, указанное в части 1 настоящей статьи, от имени Банка России вправе подписать Председатель Банка России или его заместитель. От имени юридического лица, в отношении которого ведется производство по делу об административном правонарушении, соглашение, указанное в части 1 настоящей статьи, подписывается законным представителем юридического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Соглашение, указанное в части 1 настоящей статьи, должно предусматривать обязанность лица, в отношении которого ведется производство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уплатить сумму излишнего дохода либо сумму убытков, которых лицо избежало в результате предполагаемого неправомерного использования инсайдерской информации и (или) манипулирования рынком в общественно - государственный фонд, созданный в целях защиты прав вкладчиков и акционеров;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уплатить в общественно - государственный фонд, созданный в целях защиты прав вкладчиков и акционеров, сумму, составляющую часть административного штрафа, предусмотренного частью 30.29 или 30.30 настоящего Кодекса, определенную Банком России в соответствии с главой 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принять определенные Банком России меры либо совершить определенные Банком России действия для предотвращения нарушения законодательства в будущем.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В соглашении, предусмотренном частью 1 настоящей статьи, должны быть определены срок исполнения лицом, в отношении которого ведется производство по делу об административном правонарушении, обязанностей, указанных в части 5 настоящей статьи, а также порядок исполнения таких обязанностей и подтверждения факта их исполнения. Срок исполнения обязанностей, указанных в части 5 настоящей статьи, лицом, в отношении которого ведется производство по делу об административном правонарушении, не может быть более шести месяцев со дня вступления в силу определения суда об утверждении соответствующего соглашения.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7. Соглашение, указанное в части 1 настоящей статьи, может быть заключено с момента возбуждения дела об административном правонарушении и до момента вынесения постановления по делу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Производство по делу об административном правонарушении, предусмотренном статьей 30.29 или 30.30 настоящего Кодекса, прекращается Банком России не позднее 5 дней после подтверждения факта исполнения лицом, в отношении которого ведется производство по делу об административном правонарушении, обязанностей, указанных в части 5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В случае неисполнения соглашения Банк России возобновляет производство по делу об административном правонарушении в связи с неисполнением соглашения.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Повторное заключение соглашения, указанного в части 1 настоящей статьи, с лицом, не исполнившим условия заключенного с ним соглашения, не допускается.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r w:rsidRPr="00DD01A8">
        <w:rPr>
          <w:b w:val="0"/>
          <w:sz w:val="16"/>
          <w:szCs w:val="16"/>
          <w:lang w:val="ru-RU"/>
        </w:rPr>
        <w:t>Статья 6.5.</w:t>
      </w:r>
      <w:r w:rsidRPr="00DD01A8">
        <w:rPr>
          <w:b w:val="0"/>
          <w:sz w:val="16"/>
          <w:szCs w:val="16"/>
          <w:lang w:val="ru-RU"/>
        </w:rPr>
        <w:tab/>
      </w:r>
      <w:r w:rsidRPr="00DD01A8">
        <w:rPr>
          <w:sz w:val="16"/>
          <w:szCs w:val="16"/>
          <w:lang w:val="ru-RU"/>
        </w:rPr>
        <w:t>Освобождение от административной ответственности в связи с малозначительностью административного правонарушения</w:t>
      </w:r>
      <w:bookmarkEnd w:id="98"/>
      <w:r w:rsidRPr="00DD01A8">
        <w:rPr>
          <w:sz w:val="16"/>
          <w:szCs w:val="16"/>
          <w:lang w:val="ru-RU"/>
        </w:rPr>
        <w:t xml:space="preserve"> </w:t>
      </w:r>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При малозначительности совершенного административного правонарушения суд, орган, должностное лицо, в производстве которых находится дело об административном правонарушении, освобождают лицо, совершившее административное правонарушение, от административной ответственности и ограничиваются устным замечанием.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Лица, виновные в совершении грубого административного правонарушения, не могут быть освобождены от административной ответственности по основанию, предусмотренному частью 1 настоящей статьи.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eastAsia="x-none"/>
        </w:rPr>
      </w:pPr>
      <w:bookmarkStart w:id="99" w:name="_Toc437873568"/>
      <w:r w:rsidRPr="00DD01A8">
        <w:rPr>
          <w:b w:val="0"/>
          <w:sz w:val="16"/>
          <w:szCs w:val="16"/>
          <w:lang w:val="ru-RU"/>
        </w:rPr>
        <w:t>Статья 6.6.</w:t>
      </w:r>
      <w:r w:rsidRPr="00DD01A8">
        <w:rPr>
          <w:b w:val="0"/>
          <w:sz w:val="16"/>
          <w:szCs w:val="16"/>
          <w:lang w:val="ru-RU"/>
        </w:rPr>
        <w:tab/>
      </w:r>
      <w:r w:rsidRPr="00DD01A8">
        <w:rPr>
          <w:sz w:val="16"/>
          <w:szCs w:val="16"/>
          <w:lang w:val="ru-RU"/>
        </w:rPr>
        <w:t>Освобождение от административной ответственности в связи со злоупотреблением потерпевшим своими правами</w:t>
      </w:r>
      <w:bookmarkEnd w:id="99"/>
      <w:r w:rsidRPr="00DD01A8">
        <w:rPr>
          <w:sz w:val="16"/>
          <w:szCs w:val="16"/>
          <w:lang w:val="ru-RU"/>
        </w:rPr>
        <w:t xml:space="preserve"> </w:t>
      </w:r>
      <w:r w:rsidRPr="00DD01A8">
        <w:rPr>
          <w:sz w:val="16"/>
          <w:szCs w:val="16"/>
          <w:lang w:val="ru-RU" w:eastAsia="x-none"/>
        </w:rPr>
        <w:t xml:space="preserve"> </w:t>
      </w:r>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Лицо, совершившее административное правонарушение, освобождается от административной ответственности, в случае установления судом, органом, должностным лицом, в производстве которых находится дело об административном правонарушении, факта злоупотребления потерпевшим своими правами.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100" w:name="_Toc437873569"/>
      <w:r w:rsidRPr="00DD01A8">
        <w:rPr>
          <w:b w:val="0"/>
          <w:sz w:val="16"/>
          <w:szCs w:val="16"/>
          <w:lang w:val="ru-RU"/>
        </w:rPr>
        <w:t>Статья 6.7.</w:t>
      </w:r>
      <w:r w:rsidRPr="00DD01A8">
        <w:rPr>
          <w:sz w:val="16"/>
          <w:szCs w:val="16"/>
          <w:lang w:val="ru-RU"/>
        </w:rPr>
        <w:tab/>
        <w:t>Освобождение от административного наказания</w:t>
      </w:r>
      <w:bookmarkEnd w:id="100"/>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Лицо, в отношении которого вынесено постановление о назначении административного наказания, может быть освобождено от административного наказания в случаях: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вынесения судом постановления об освобождении от административного наказания в виде административного штрафа при условии исполнения в установленный срок возложенной на лицо обязанности, за неисполнение которой лицо привлекается к административной ответственности;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наступления предусмотренных настоящим Кодексом обстоятельств, препятствующих исполнению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истечения срока давности исполнения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издания акта амнистии, если такой акт устраняет применение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признания утратившими силу закона, иного нормативного правового акта или их положений, устанавливающих административную ответственность за содеянное, за исключением случаев установления уголовной ответственности за содеянное.</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101" w:name="_Toc437873570"/>
      <w:r w:rsidRPr="00DD01A8">
        <w:rPr>
          <w:b w:val="0"/>
          <w:sz w:val="16"/>
          <w:szCs w:val="16"/>
          <w:lang w:val="ru-RU"/>
        </w:rPr>
        <w:t>Статья 6.8.</w:t>
      </w:r>
      <w:r w:rsidRPr="00DD01A8">
        <w:rPr>
          <w:b w:val="0"/>
          <w:sz w:val="16"/>
          <w:szCs w:val="16"/>
          <w:lang w:val="ru-RU"/>
        </w:rPr>
        <w:tab/>
      </w:r>
      <w:r w:rsidRPr="00DD01A8">
        <w:rPr>
          <w:sz w:val="16"/>
          <w:szCs w:val="16"/>
          <w:lang w:val="ru-RU"/>
        </w:rPr>
        <w:t>Освобождение от административного наказания в виде административного штрафа при условии исполнения в установленный срок возложенной на лицо обязанности, за неисполнение которой лицо привлекается к административной ответственности</w:t>
      </w:r>
      <w:bookmarkEnd w:id="101"/>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Лицо, впервые совершившее административное правонарушение, освобождается судом, органом, должностным лицом, в производстве которых находится дело об административном правонарушении, от административного наказания в виде административного штрафа по ходатайству данного лица при наличии согласия органа (должностного лица), направившего на рассмотрение суда, органа, должностного лица протокол об административном правонарушении, прокурора, вынесшего постановление о возбуждении дела об административном правонарушении, и потерпевшего, если будет установлено, что исполнение административного наказания в виде административного штрафа может повлечь за собой невозможность исполнения данным лицом обязанности, за неисполнение которой оно привлекается к административной ответственности. Постановление суда, органа, должностного лица должно быть мотивированным.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Освобождение лица, впервые совершившего административное правонарушение, от административного наказания в виде административного штрафа, не освобождает указанное лицо от исполнения обязанности, за неисполнение которой оно привлечено к административной ответственности, и от возмещения ущерба, причиненного в результате совершения административного правонарушения. Суд, орган, должностное лицо определяет срок исполнения указанной обязанности.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При освобождении лица, впервые совершившего административное правонарушение, от административного наказания в виде административного штрафа суд, орган, должностное лицо вправе возложить на указанное лицо обязанность совершить определенные действия либо воздержаться от совершения определенных действий в целях защиты охраняемых законом общественных отношений.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В случае неисполнения обязанностей, указанных в частях 2 и 3 настоящей статьи, постановление суда, органа, должностного лица об освобождении лица, впервые совершившего административное правонарушение, от административного наказания в виде административного штрафа, подлежит отмене, а данному лицу назначается административное наказание в виде административного штрафа.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102" w:name="_Toc437873571"/>
      <w:r w:rsidRPr="00DD01A8">
        <w:rPr>
          <w:b w:val="0"/>
          <w:sz w:val="16"/>
          <w:szCs w:val="16"/>
          <w:lang w:val="ru-RU"/>
        </w:rPr>
        <w:t>Статья 6.9.</w:t>
      </w:r>
      <w:r w:rsidRPr="00DD01A8">
        <w:rPr>
          <w:b w:val="0"/>
          <w:sz w:val="16"/>
          <w:szCs w:val="16"/>
          <w:lang w:val="ru-RU"/>
        </w:rPr>
        <w:tab/>
      </w:r>
      <w:r w:rsidRPr="00DD01A8">
        <w:rPr>
          <w:sz w:val="16"/>
          <w:szCs w:val="16"/>
          <w:lang w:val="ru-RU"/>
        </w:rPr>
        <w:t>Освобождение от административного наказания в связи с наступлением обстоятельств, исключающих исполнение административного наказания</w:t>
      </w:r>
      <w:bookmarkEnd w:id="102"/>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Лицо, в отношении которого вынесено постановление о привлечении к административной ответственности и назначении административного наказания в виде обязательных работ, освобождается от административного наказания в виде обязательных работ в случае признания такого лица инвалидом </w:t>
      </w:r>
      <w:r w:rsidRPr="00DD01A8">
        <w:rPr>
          <w:color w:val="000000"/>
          <w:sz w:val="16"/>
          <w:szCs w:val="16"/>
        </w:rPr>
        <w:t>I</w:t>
      </w:r>
      <w:r w:rsidRPr="00DD01A8">
        <w:rPr>
          <w:color w:val="000000"/>
          <w:sz w:val="16"/>
          <w:szCs w:val="16"/>
          <w:lang w:val="ru-RU"/>
        </w:rPr>
        <w:t xml:space="preserve"> или </w:t>
      </w:r>
      <w:r w:rsidRPr="00DD01A8">
        <w:rPr>
          <w:color w:val="000000"/>
          <w:sz w:val="16"/>
          <w:szCs w:val="16"/>
        </w:rPr>
        <w:t>II</w:t>
      </w:r>
      <w:r w:rsidRPr="00DD01A8">
        <w:rPr>
          <w:color w:val="000000"/>
          <w:sz w:val="16"/>
          <w:szCs w:val="16"/>
          <w:lang w:val="ru-RU"/>
        </w:rPr>
        <w:t xml:space="preserve"> группы, наступления беременности либо тяжелой болезни, препятствующей отбыванию обязательных работ данным лицом.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Лицо, в отношении которого вынесено постановление о привлечении к административной ответственности и назначении административного наказания в виде административного ареста, освобождается от административного наказания в виде административного ареста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беременности, заболевания, травмы или увечья, препятствующих отбыванию административного ареста.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03" w:name="_Toc437873572"/>
      <w:r w:rsidRPr="00DD01A8">
        <w:rPr>
          <w:b w:val="0"/>
          <w:sz w:val="16"/>
          <w:szCs w:val="16"/>
          <w:lang w:val="ru-RU"/>
        </w:rPr>
        <w:t>Статья 6.10.</w:t>
      </w:r>
      <w:r w:rsidRPr="00DD01A8">
        <w:rPr>
          <w:b w:val="0"/>
          <w:sz w:val="16"/>
          <w:szCs w:val="16"/>
          <w:lang w:val="ru-RU"/>
        </w:rPr>
        <w:tab/>
      </w:r>
      <w:r w:rsidRPr="00DD01A8">
        <w:rPr>
          <w:sz w:val="16"/>
          <w:szCs w:val="16"/>
          <w:lang w:val="ru-RU"/>
        </w:rPr>
        <w:t>Освобождение от административного наказания в связи с истечением срока давности исполнения административного наказания</w:t>
      </w:r>
      <w:bookmarkEnd w:id="103"/>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Лицо, в отношении которого вынесено постановление о привлечении к административной ответственности и назначении административного наказания, освобождается от административного наказания, если указанное постановление не было приведено в исполнение в течение двух лет со дня его вступления в законную силу. В случаях, когда административное наказание назначено на срок, превышающий два года, лицо, привлеченное к административной ответственности, освобождается от административного наказания по окончании срока, на которое оно было назначено, исчисляемого со дня вступления в законную силу постановления о привлечении к административной ответственности и назначении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Течение срока давности прерывается в случае, если лицо, привлеченное к административной ответственности, уклоняется от исполнения постановления о привлечении к административной ответственности и назначении административного наказания. Исчисление срока давности в этом случае возобновляется со дня обнаружения указанного лица, принадлежащего ему имущества, на которое в соответствии с постановлением о назначении административного наказания может быть обращено административное наказание.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 случае отсрочки или приостановления исполнения постановления о привлечении к административной ответственности и назначении административного наказания в соответствии со статьями 48.4, 48.5 настоящего Кодекса течение срока давности приостанавливается до истечения срока отсрочки или срока приостановления.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В случае рассрочки исполнения постановления о привлечении к административной ответственности и назначении административного наказания течение срока давности продлевается на срок рассрочки. </w:t>
      </w:r>
      <w:r w:rsidRPr="00DD01A8" w:rsidDel="003469A1">
        <w:rPr>
          <w:color w:val="000000"/>
          <w:sz w:val="16"/>
          <w:szCs w:val="16"/>
          <w:lang w:val="ru-RU"/>
        </w:rPr>
        <w:t>Если лицо, привлеченное к административной ответственности, более двух раз не исполнило часть требований постановления, по которому ему предоставлена рассрочка, течение срока давности приостанавливается до исполнения данным лицом указанных требований.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104" w:name="_Toc437873573"/>
      <w:r w:rsidRPr="00DD01A8">
        <w:rPr>
          <w:b w:val="0"/>
          <w:sz w:val="16"/>
          <w:szCs w:val="16"/>
          <w:lang w:val="ru-RU"/>
        </w:rPr>
        <w:t xml:space="preserve">Статья 6.11. </w:t>
      </w:r>
      <w:r w:rsidRPr="00DD01A8">
        <w:rPr>
          <w:sz w:val="16"/>
          <w:szCs w:val="16"/>
          <w:lang w:val="ru-RU"/>
        </w:rPr>
        <w:t>Амнистия</w:t>
      </w:r>
      <w:bookmarkEnd w:id="104"/>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Амнистия объявляется Государственной Думой Федерального Собрания Российской Федерации в отношении индивидуально не определенного круга лиц.</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Актом об амнистии лица, совершившие административные правонарушения, могут быть освобождены от административной ответственности. Лица, в отношении которых вынесены постановления о привлечении к административной ответственности и назначении административных наказаний, могут быть освобождены от основного и (или) дополнительного административного наказания. Актом амнистии лица, привлеченные к административной ответственности, могут быть признаны не подвергнутыми административному наказанию.</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05" w:name="_Toc437873574"/>
      <w:r w:rsidRPr="00DD01A8">
        <w:rPr>
          <w:b w:val="0"/>
          <w:sz w:val="16"/>
          <w:szCs w:val="16"/>
          <w:lang w:val="ru-RU"/>
        </w:rPr>
        <w:t>Статья 6.12.</w:t>
      </w:r>
      <w:r w:rsidRPr="00DD01A8">
        <w:rPr>
          <w:sz w:val="16"/>
          <w:szCs w:val="16"/>
          <w:lang w:val="ru-RU"/>
        </w:rPr>
        <w:tab/>
        <w:t>Замена административного наказания другим видом административного наказания</w:t>
      </w:r>
      <w:bookmarkEnd w:id="105"/>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Физическому лицу, не исполнившему в полном объеме административное наказание в виде административного штрафа, назначенного за грубое административное правонарушение, или административное наказание в виде исправительных работ, судом может быть заменено такое административное наказание на другой вид административного наказания в пределах санкции статьи настоящего Кодекса, предусматривающей </w:t>
      </w:r>
      <w:r w:rsidRPr="00DD01A8">
        <w:rPr>
          <w:color w:val="000000"/>
          <w:sz w:val="16"/>
          <w:szCs w:val="16"/>
          <w:lang w:val="ru-RU"/>
        </w:rPr>
        <w:lastRenderedPageBreak/>
        <w:t>административную ответственность за совершенное административное правонарушение, а при отсутствии альтернативной санкции – на административное наказание в виде обязательных работ сроком до двухсот часов в порядке, установленном главой 48  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06" w:name="_Toc437873575"/>
      <w:r w:rsidRPr="00DD01A8">
        <w:rPr>
          <w:b w:val="0"/>
          <w:sz w:val="16"/>
          <w:szCs w:val="16"/>
          <w:lang w:val="ru-RU"/>
        </w:rPr>
        <w:t>Статья 6.13.</w:t>
      </w:r>
      <w:r w:rsidRPr="00DD01A8">
        <w:rPr>
          <w:sz w:val="16"/>
          <w:szCs w:val="16"/>
          <w:lang w:val="ru-RU"/>
        </w:rPr>
        <w:tab/>
        <w:t>Отсрочка, рассрочка, приостановление исполнения административного наказания</w:t>
      </w:r>
      <w:bookmarkEnd w:id="106"/>
      <w:r w:rsidRPr="00DD01A8">
        <w:rPr>
          <w:sz w:val="16"/>
          <w:szCs w:val="16"/>
          <w:lang w:val="ru-RU"/>
        </w:rPr>
        <w:t xml:space="preserve"> </w:t>
      </w:r>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Лицу, которому назначено административное наказание судом, органом, должностным лицом, назначившими административное наказание, может быть предоставлена отсрочка, рассрочка его исполнения при наличии обстоятельств, вследствие которых исполнение административного наказания невозможно в установленные сроки.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Исполнение административного наказания может быть приостановлено судом, органом, должностным лицом, назначившими административное наказание, а также иным судом или лицом, приводящим административное наказание в исполнение, при наличии оснований, предусмотренных настоящим Кодексом и иными федеральными законами.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Предоставление отсрочки, рассрочки исполнения административного наказания, их отмена, приостановление и возобновление исполнения административного наказания  осуществляется в порядке, предусмотренном главой 48 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1"/>
        <w:spacing w:line="240" w:lineRule="atLeast"/>
        <w:rPr>
          <w:sz w:val="16"/>
          <w:szCs w:val="16"/>
          <w:lang w:val="ru-RU"/>
        </w:rPr>
      </w:pPr>
      <w:bookmarkStart w:id="107" w:name="_Toc437873576"/>
      <w:r w:rsidRPr="00DD01A8">
        <w:rPr>
          <w:b w:val="0"/>
          <w:sz w:val="16"/>
          <w:szCs w:val="16"/>
          <w:lang w:val="ru-RU"/>
        </w:rPr>
        <w:t>Раздел II.</w:t>
      </w:r>
      <w:r w:rsidRPr="00DD01A8">
        <w:rPr>
          <w:sz w:val="16"/>
          <w:szCs w:val="16"/>
          <w:lang w:val="ru-RU"/>
        </w:rPr>
        <w:t xml:space="preserve"> ОСОБЕННАЯ ЧАСТЬ</w:t>
      </w:r>
      <w:bookmarkEnd w:id="107"/>
    </w:p>
    <w:p w:rsidR="00E620C0" w:rsidRPr="00DD01A8" w:rsidRDefault="00E620C0" w:rsidP="00E620C0">
      <w:pPr>
        <w:pStyle w:val="2"/>
        <w:spacing w:before="360" w:line="240" w:lineRule="atLeast"/>
        <w:rPr>
          <w:sz w:val="16"/>
          <w:szCs w:val="16"/>
          <w:lang w:val="ru-RU"/>
        </w:rPr>
      </w:pPr>
      <w:bookmarkStart w:id="108" w:name="_Toc437873577"/>
      <w:r w:rsidRPr="00DD01A8">
        <w:rPr>
          <w:b w:val="0"/>
          <w:sz w:val="16"/>
          <w:szCs w:val="16"/>
          <w:lang w:val="ru-RU"/>
        </w:rPr>
        <w:t>Глава 7.</w:t>
      </w:r>
      <w:r w:rsidRPr="00DD01A8">
        <w:rPr>
          <w:sz w:val="16"/>
          <w:szCs w:val="16"/>
          <w:lang w:val="ru-RU"/>
        </w:rPr>
        <w:tab/>
        <w:t>Административные правонарушения, посягающие на основные права и свободы граждан</w:t>
      </w:r>
      <w:bookmarkEnd w:id="108"/>
    </w:p>
    <w:p w:rsidR="00E620C0" w:rsidRPr="00DD01A8" w:rsidRDefault="00E620C0" w:rsidP="00E620C0">
      <w:pPr>
        <w:pStyle w:val="3"/>
        <w:spacing w:before="360" w:line="240" w:lineRule="atLeast"/>
        <w:rPr>
          <w:sz w:val="16"/>
          <w:szCs w:val="16"/>
          <w:lang w:val="ru-RU"/>
        </w:rPr>
      </w:pPr>
      <w:bookmarkStart w:id="109" w:name="_Toc437873578"/>
      <w:r w:rsidRPr="00DD01A8">
        <w:rPr>
          <w:b w:val="0"/>
          <w:sz w:val="16"/>
          <w:szCs w:val="16"/>
          <w:lang w:val="ru-RU"/>
        </w:rPr>
        <w:t>Статья 7.1.</w:t>
      </w:r>
      <w:r w:rsidRPr="00DD01A8">
        <w:rPr>
          <w:sz w:val="16"/>
          <w:szCs w:val="16"/>
          <w:lang w:val="ru-RU"/>
        </w:rPr>
        <w:tab/>
        <w:t>Оскорбление</w:t>
      </w:r>
      <w:bookmarkEnd w:id="109"/>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Оскорбление, то есть унижение чести и достоинства другого лица, выраженное в неприличной форме,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Оскорбление, содержащееся в публичном выступлении, публично демонстрирующемся произведении или средствах массовой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ста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Непринятие мер к недопущению оскорбления в публично демонстрирующемся произведении или средствах массовой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110" w:name="_Toc437873579"/>
      <w:r w:rsidRPr="00DD01A8">
        <w:rPr>
          <w:b w:val="0"/>
          <w:sz w:val="16"/>
          <w:szCs w:val="16"/>
          <w:lang w:val="ru-RU"/>
        </w:rPr>
        <w:t>Статья 7.2.</w:t>
      </w:r>
      <w:r w:rsidRPr="00DD01A8">
        <w:rPr>
          <w:sz w:val="16"/>
          <w:szCs w:val="16"/>
          <w:lang w:val="ru-RU"/>
        </w:rPr>
        <w:tab/>
        <w:t>Дискриминация</w:t>
      </w:r>
      <w:bookmarkEnd w:id="110"/>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если эти действия не содержат уголовно наказуемого деяния-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тысячи до семи тысяч пятисот рублей; на должностных лиц – от пятидесяти тысяч до семидесяти пяти тысяч рублей; на юридических лиц - от ста тысяч до ста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Распространение информации о свободных рабочих местах или вакантных должностях, содержащей ограничения дискриминационного характера,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 от одной тысячи до двух тысяч рублей; на должностных лиц - от пяти тысяч до семи тысяч пятисот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111" w:name="_Toc437873580"/>
      <w:r w:rsidRPr="00DD01A8">
        <w:rPr>
          <w:b w:val="0"/>
          <w:sz w:val="16"/>
          <w:szCs w:val="16"/>
          <w:lang w:val="ru-RU"/>
        </w:rPr>
        <w:t>Статья 7.3.</w:t>
      </w:r>
      <w:r w:rsidRPr="00DD01A8">
        <w:rPr>
          <w:b w:val="0"/>
          <w:sz w:val="16"/>
          <w:szCs w:val="16"/>
          <w:lang w:val="ru-RU"/>
        </w:rPr>
        <w:tab/>
      </w:r>
      <w:r w:rsidRPr="00DD01A8">
        <w:rPr>
          <w:sz w:val="16"/>
          <w:szCs w:val="16"/>
          <w:lang w:val="ru-RU"/>
        </w:rPr>
        <w:t>Нарушение законодательства о языках</w:t>
      </w:r>
      <w:bookmarkEnd w:id="111"/>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Воспрепятствование использованию государственного языка Российской Федерации, государственных языков республик, иных языков народов Российской Федерации, за исключением случаев, установленных статьей 7.2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12" w:name="_Toc437873581"/>
      <w:r w:rsidRPr="00DD01A8">
        <w:rPr>
          <w:b w:val="0"/>
          <w:sz w:val="16"/>
          <w:szCs w:val="16"/>
          <w:lang w:val="ru-RU"/>
        </w:rPr>
        <w:t>Статья 7.4.</w:t>
      </w:r>
      <w:r w:rsidRPr="00DD01A8">
        <w:rPr>
          <w:sz w:val="16"/>
          <w:szCs w:val="16"/>
          <w:lang w:val="ru-RU"/>
        </w:rPr>
        <w:tab/>
        <w:t>Нарушение законодательства о свободе совести, свободе вероисповедания и о религиозных объединениях</w:t>
      </w:r>
      <w:bookmarkEnd w:id="112"/>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тридцати тысяч рублей; на должностных лиц - от двухсот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граждан в размере от тридцати тысяч до пятидесяти тысяч рублей или обязательные работы на срок до ста двадцати часов; на должностных лиц - от трехсот тысяч до четырехсот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113" w:name="_Toc437873582"/>
      <w:r w:rsidRPr="00DD01A8">
        <w:rPr>
          <w:b w:val="0"/>
          <w:sz w:val="16"/>
          <w:szCs w:val="16"/>
          <w:lang w:val="ru-RU"/>
        </w:rPr>
        <w:t>Статья 7.5.</w:t>
      </w:r>
      <w:r w:rsidRPr="00DD01A8">
        <w:rPr>
          <w:b w:val="0"/>
          <w:sz w:val="16"/>
          <w:szCs w:val="16"/>
          <w:lang w:val="ru-RU"/>
        </w:rPr>
        <w:tab/>
      </w:r>
      <w:r w:rsidRPr="00DD01A8">
        <w:rPr>
          <w:sz w:val="16"/>
          <w:szCs w:val="16"/>
          <w:lang w:val="ru-RU"/>
        </w:rPr>
        <w:t>Нарушение права на объединение</w:t>
      </w:r>
      <w:bookmarkEnd w:id="113"/>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Воспрепятствование объединению граждан либо принуждение их к объединению в политические партии и иные общественные объединения,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Воспрепятствование законной деятельности общественных объединений, а равно вмешательство в законную деятельность общественных объединений, совершенное должностным лицом с использованием своего служебного положения,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114" w:name="_Toc437873583"/>
      <w:r w:rsidRPr="00DD01A8">
        <w:rPr>
          <w:b w:val="0"/>
          <w:sz w:val="16"/>
          <w:szCs w:val="16"/>
          <w:lang w:val="ru-RU"/>
        </w:rPr>
        <w:t>Статья 7.6.</w:t>
      </w:r>
      <w:r w:rsidRPr="00DD01A8">
        <w:rPr>
          <w:sz w:val="16"/>
          <w:szCs w:val="16"/>
          <w:lang w:val="ru-RU"/>
        </w:rPr>
        <w:tab/>
        <w:t>Ограничение права свободного передвижения, выбора места пребывания и жительства</w:t>
      </w:r>
      <w:bookmarkEnd w:id="114"/>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Действия либо бездействие должностного лица, ограничивающее право физических лиц на свободу передвижения, выбора места пребывания и жительства, за исключением случаев, установленных федеральным законом, если эти действия не содержат уголовно наказуемого деяния</w:t>
      </w:r>
      <w:r w:rsidRPr="00DD01A8">
        <w:rPr>
          <w:color w:val="000000"/>
          <w:sz w:val="16"/>
          <w:szCs w:val="16"/>
        </w:rPr>
        <w:t> </w:t>
      </w:r>
      <w:r w:rsidRPr="00DD01A8">
        <w:rPr>
          <w:color w:val="000000"/>
          <w:sz w:val="16"/>
          <w:szCs w:val="16"/>
          <w:lang w:val="ru-RU"/>
        </w:rPr>
        <w:t>-</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15" w:name="_Toc437873584"/>
      <w:r w:rsidRPr="00DD01A8">
        <w:rPr>
          <w:sz w:val="16"/>
          <w:szCs w:val="16"/>
          <w:lang w:val="ru-RU"/>
        </w:rPr>
        <w:t>Статья 7.7.</w:t>
      </w:r>
      <w:r w:rsidRPr="00DD01A8">
        <w:rPr>
          <w:sz w:val="16"/>
          <w:szCs w:val="16"/>
          <w:lang w:val="ru-RU"/>
        </w:rPr>
        <w:tab/>
        <w:t>Нарушение порядка рассмотрения обращений граждан</w:t>
      </w:r>
      <w:bookmarkEnd w:id="115"/>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7.10 и 7.12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16" w:name="_Toc437873585"/>
      <w:r w:rsidRPr="00DD01A8">
        <w:rPr>
          <w:b w:val="0"/>
          <w:sz w:val="16"/>
          <w:szCs w:val="16"/>
          <w:lang w:val="ru-RU"/>
        </w:rPr>
        <w:t>Статья 7.8.</w:t>
      </w:r>
      <w:r w:rsidRPr="00DD01A8">
        <w:rPr>
          <w:sz w:val="16"/>
          <w:szCs w:val="16"/>
          <w:lang w:val="ru-RU"/>
        </w:rPr>
        <w:t xml:space="preserve"> </w:t>
      </w:r>
      <w:r w:rsidRPr="00DD01A8">
        <w:rPr>
          <w:sz w:val="16"/>
          <w:szCs w:val="16"/>
          <w:lang w:val="ru-RU"/>
        </w:rPr>
        <w:tab/>
        <w:t>Воспрепятствование реализации доступа к государственной и муниципальной службе</w:t>
      </w:r>
      <w:bookmarkEnd w:id="116"/>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Предъявление к кандидату на должность государственного или муниципального служащего требований, не предусмотренных законодательством,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117" w:name="_Toc437873586"/>
      <w:r w:rsidRPr="00DD01A8">
        <w:rPr>
          <w:b w:val="0"/>
          <w:sz w:val="16"/>
          <w:szCs w:val="16"/>
          <w:lang w:val="ru-RU"/>
        </w:rPr>
        <w:t>Статья 7.9.</w:t>
      </w:r>
      <w:r w:rsidRPr="00DD01A8">
        <w:rPr>
          <w:b w:val="0"/>
          <w:sz w:val="16"/>
          <w:szCs w:val="16"/>
          <w:lang w:val="ru-RU"/>
        </w:rPr>
        <w:tab/>
      </w:r>
      <w:r w:rsidRPr="00DD01A8">
        <w:rPr>
          <w:sz w:val="16"/>
          <w:szCs w:val="16"/>
          <w:lang w:val="ru-RU"/>
        </w:rPr>
        <w:t>Отказ в предоставлении информации</w:t>
      </w:r>
      <w:bookmarkEnd w:id="117"/>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Неправомерное ограничение доступа гражданина и (или) организации к информации, неправомерный отказ в предоставлении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за исключением случаев, предусмотренных статьей 7.10, частью 2 статьи 23.2, статьей 29.19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18" w:name="_Toc437873587"/>
      <w:r w:rsidRPr="00DD01A8">
        <w:rPr>
          <w:b w:val="0"/>
          <w:sz w:val="16"/>
          <w:szCs w:val="16"/>
          <w:lang w:val="ru-RU"/>
        </w:rPr>
        <w:t>Статья 7.10.</w:t>
      </w:r>
      <w:r w:rsidRPr="00DD01A8">
        <w:rPr>
          <w:b w:val="0"/>
          <w:sz w:val="16"/>
          <w:szCs w:val="16"/>
          <w:lang w:val="ru-RU"/>
        </w:rPr>
        <w:tab/>
      </w:r>
      <w:r w:rsidRPr="00DD01A8">
        <w:rPr>
          <w:sz w:val="16"/>
          <w:szCs w:val="16"/>
          <w:lang w:val="ru-RU"/>
        </w:rPr>
        <w:t>Нарушение законодательства об организации предоставления государственных и муниципальных услуг</w:t>
      </w:r>
      <w:bookmarkEnd w:id="118"/>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Нарушение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осуществляющего исполнительно-распорядительные полномочия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законодательством Российской Федерации, субъекта Российской Федерации функции многофункционального центра, или работником государственного или муниципального учреждения, порядка предоставления государственной или муниципальной услуги,  повлекшее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за исключением случаев, предусмотренных частью 2 настоящей статьи,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семи тысяч пятисот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субъекта Российской Федерации функции многофункционального центра, работников государственного или муниципального учреждения, осуществляющего деятельность по предоставлению государственных или муниципальных  услуг, - от одной тысячи до двух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w:t>
      </w:r>
      <w:r w:rsidRPr="00DD01A8">
        <w:rPr>
          <w:color w:val="000000"/>
          <w:sz w:val="16"/>
          <w:szCs w:val="16"/>
        </w:rPr>
        <w:t> </w:t>
      </w:r>
      <w:r w:rsidRPr="00DD01A8">
        <w:rPr>
          <w:color w:val="000000"/>
          <w:sz w:val="16"/>
          <w:szCs w:val="16"/>
          <w:lang w:val="ru-RU"/>
        </w:rPr>
        <w:t>Требование лицами, указанными в части 1 настоящей статьи, для предоставления государственных услуг документов и (или) платы, не предусмотренных федеральными законами, законами субъектов Российской Федерации и принятыми в соответствии с ними иными нормативными правовыми актами Российской Федерации, субъектов Российской Федерации, муниципальными нормативными правовыми актами,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семи тысяч пятисот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субъекта Российской Федерации функции многофункционального центра, работников государственного или муниципального учреждения, осуществляющего деятельность по предоставлению государственных или муниципальных услуг, - от одной тысячи пятисот до трех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двадцати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Совершение административного правонарушения, предусмотренного частью 1 или 2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или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субъекта Российской Федерации функции многофункционального центра, работников государственного или муниципального учреждения, осуществляющего деятельность по предоставлению государственных или муниципальных услуг, - от трех тысяч до пяти тысяч рублей или дисквалификацию на срок от трех до шести месяцев.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Совершение административного правонарушения, предусмотренного частью 3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тридцати тысяч до пятидесяти тысяч рублей или дисквалификацию на срок от шести месяцев до одного года.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19" w:name="_Toc437873588"/>
      <w:r w:rsidRPr="00DD01A8">
        <w:rPr>
          <w:b w:val="0"/>
          <w:sz w:val="16"/>
          <w:szCs w:val="16"/>
          <w:lang w:val="ru-RU"/>
        </w:rPr>
        <w:t>Статья 7.11.</w:t>
      </w:r>
      <w:r w:rsidRPr="00DD01A8">
        <w:rPr>
          <w:sz w:val="16"/>
          <w:szCs w:val="16"/>
          <w:lang w:val="ru-RU"/>
        </w:rPr>
        <w:tab/>
        <w:t>Воспрепятствование организации или проведению собрания, митинга, демонстрации, шествия или пикетирования</w:t>
      </w:r>
      <w:bookmarkEnd w:id="119"/>
    </w:p>
    <w:p w:rsidR="00E620C0" w:rsidRPr="00DD01A8" w:rsidRDefault="00E620C0" w:rsidP="00E620C0">
      <w:pPr>
        <w:spacing w:line="240" w:lineRule="atLeast"/>
        <w:rPr>
          <w:color w:val="000000"/>
          <w:sz w:val="16"/>
          <w:szCs w:val="16"/>
          <w:lang w:val="ru-RU"/>
        </w:rPr>
      </w:pPr>
      <w:r w:rsidRPr="00DD01A8">
        <w:rPr>
          <w:color w:val="000000"/>
          <w:sz w:val="16"/>
          <w:szCs w:val="16"/>
          <w:lang w:val="ru-RU"/>
        </w:rPr>
        <w:tab/>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Воспрепятствование организации или проведению собрания, митинга, демонстрации, шествия или пикетирования, проводимых в соответствии с законодательством Российской Федерации, либо участию в них, а равно принуждение к участию в них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20" w:name="_Toc437873589"/>
      <w:r w:rsidRPr="00DD01A8">
        <w:rPr>
          <w:b w:val="0"/>
          <w:sz w:val="16"/>
          <w:szCs w:val="16"/>
          <w:lang w:val="ru-RU"/>
        </w:rPr>
        <w:t>Статья 7.12.</w:t>
      </w:r>
      <w:r w:rsidRPr="00DD01A8">
        <w:rPr>
          <w:b w:val="0"/>
          <w:sz w:val="16"/>
          <w:szCs w:val="16"/>
          <w:lang w:val="ru-RU"/>
        </w:rPr>
        <w:tab/>
      </w:r>
      <w:r w:rsidRPr="00DD01A8">
        <w:rPr>
          <w:sz w:val="16"/>
          <w:szCs w:val="16"/>
          <w:lang w:val="ru-RU"/>
        </w:rPr>
        <w:t>Нарушение права на образование и предусмотренных законодательством об образовании прав и свобод обучающихся образовательных организаций</w:t>
      </w:r>
      <w:bookmarkEnd w:id="120"/>
      <w:r w:rsidRPr="00DD01A8">
        <w:rPr>
          <w:sz w:val="16"/>
          <w:szCs w:val="16"/>
          <w:lang w:val="ru-RU"/>
        </w:rPr>
        <w:tab/>
      </w:r>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на срок от одного года до двух лет.</w:t>
      </w:r>
    </w:p>
    <w:p w:rsidR="00E620C0" w:rsidRPr="00DD01A8" w:rsidRDefault="00E620C0" w:rsidP="00E620C0">
      <w:pPr>
        <w:pStyle w:val="2"/>
        <w:spacing w:line="240" w:lineRule="atLeast"/>
        <w:rPr>
          <w:sz w:val="16"/>
          <w:szCs w:val="16"/>
          <w:lang w:val="ru-RU"/>
        </w:rPr>
      </w:pPr>
      <w:bookmarkStart w:id="121" w:name="_Toc437873590"/>
      <w:r w:rsidRPr="00DD01A8">
        <w:rPr>
          <w:b w:val="0"/>
          <w:sz w:val="16"/>
          <w:szCs w:val="16"/>
          <w:lang w:val="ru-RU"/>
        </w:rPr>
        <w:t xml:space="preserve">Глава 8. </w:t>
      </w:r>
      <w:r w:rsidRPr="00DD01A8">
        <w:rPr>
          <w:b w:val="0"/>
          <w:sz w:val="16"/>
          <w:szCs w:val="16"/>
          <w:lang w:val="ru-RU"/>
        </w:rPr>
        <w:tab/>
      </w:r>
      <w:r w:rsidRPr="00DD01A8">
        <w:rPr>
          <w:sz w:val="16"/>
          <w:szCs w:val="16"/>
          <w:lang w:val="ru-RU"/>
        </w:rPr>
        <w:t>Административные правонарушения, посягающие на избирательные права граждан и право граждан на участие в референдуме</w:t>
      </w:r>
      <w:bookmarkEnd w:id="121"/>
    </w:p>
    <w:p w:rsidR="00E620C0" w:rsidRPr="00DD01A8" w:rsidRDefault="00E620C0" w:rsidP="00E620C0">
      <w:pPr>
        <w:pStyle w:val="3"/>
        <w:spacing w:before="360" w:after="360" w:line="240" w:lineRule="atLeast"/>
        <w:rPr>
          <w:sz w:val="16"/>
          <w:szCs w:val="16"/>
          <w:lang w:val="ru-RU"/>
        </w:rPr>
      </w:pPr>
      <w:bookmarkStart w:id="122" w:name="_Toc437873591"/>
      <w:r w:rsidRPr="00DD01A8">
        <w:rPr>
          <w:b w:val="0"/>
          <w:sz w:val="16"/>
          <w:szCs w:val="16"/>
          <w:lang w:val="ru-RU"/>
        </w:rPr>
        <w:t>Статья 8.1.</w:t>
      </w:r>
      <w:r w:rsidRPr="00DD01A8">
        <w:rPr>
          <w:sz w:val="16"/>
          <w:szCs w:val="16"/>
          <w:lang w:val="ru-RU"/>
        </w:rPr>
        <w:tab/>
        <w:t>Нарушение права гражданина на ознакомление со списком избирателей, участников референдума</w:t>
      </w:r>
      <w:bookmarkEnd w:id="122"/>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23" w:name="_Toc437873592"/>
      <w:r w:rsidRPr="00DD01A8">
        <w:rPr>
          <w:b w:val="0"/>
          <w:sz w:val="16"/>
          <w:szCs w:val="16"/>
          <w:lang w:val="ru-RU"/>
        </w:rPr>
        <w:t>Статья 8.2.</w:t>
      </w:r>
      <w:r w:rsidRPr="00DD01A8">
        <w:rPr>
          <w:b w:val="0"/>
          <w:sz w:val="16"/>
          <w:szCs w:val="16"/>
          <w:lang w:val="ru-RU"/>
        </w:rPr>
        <w:tab/>
      </w:r>
      <w:r w:rsidRPr="00DD01A8">
        <w:rPr>
          <w:sz w:val="16"/>
          <w:szCs w:val="16"/>
          <w:lang w:val="ru-RU"/>
        </w:rPr>
        <w:t>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bookmarkEnd w:id="12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по месту учебы, в процессе и в местах выдачи заработной платы, пенсий, пособий, иных социальных выплат, а также при оказании благотворительной помощи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пяти тысяч рублей; на должностных лиц - от пяти тысяч до семи тысяч пятисот рублей; на юридических лиц - от десяти тысяч до двадцати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124" w:name="_Toc437873593"/>
      <w:r w:rsidRPr="00DD01A8">
        <w:rPr>
          <w:b w:val="0"/>
          <w:sz w:val="16"/>
          <w:szCs w:val="16"/>
          <w:lang w:val="ru-RU"/>
        </w:rPr>
        <w:t>Статья 8.3.</w:t>
      </w:r>
      <w:r w:rsidRPr="00DD01A8">
        <w:rPr>
          <w:sz w:val="16"/>
          <w:szCs w:val="16"/>
          <w:lang w:val="ru-RU"/>
        </w:rPr>
        <w:tab/>
        <w:t>Подделка подписей избирателей, участников референдума</w:t>
      </w:r>
      <w:bookmarkEnd w:id="12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125" w:name="_Toc437873594"/>
      <w:r w:rsidRPr="00DD01A8">
        <w:rPr>
          <w:b w:val="0"/>
          <w:sz w:val="16"/>
          <w:szCs w:val="16"/>
          <w:lang w:val="ru-RU"/>
        </w:rPr>
        <w:t>Статья 8.4.</w:t>
      </w:r>
      <w:r w:rsidRPr="00DD01A8">
        <w:rPr>
          <w:b w:val="0"/>
          <w:sz w:val="16"/>
          <w:szCs w:val="16"/>
          <w:lang w:val="ru-RU"/>
        </w:rPr>
        <w:tab/>
      </w:r>
      <w:r w:rsidRPr="00DD01A8">
        <w:rPr>
          <w:sz w:val="16"/>
          <w:szCs w:val="16"/>
          <w:lang w:val="ru-RU"/>
        </w:rPr>
        <w:t>Отказ в предоставлении отпуска для участия в выборах</w:t>
      </w:r>
      <w:bookmarkEnd w:id="12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пятидесяти тысяч до семидесяти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126" w:name="_Toc437873595"/>
      <w:r w:rsidRPr="00DD01A8">
        <w:rPr>
          <w:b w:val="0"/>
          <w:sz w:val="16"/>
          <w:szCs w:val="16"/>
          <w:lang w:val="ru-RU"/>
        </w:rPr>
        <w:t>Статья 8.5.</w:t>
      </w:r>
      <w:r w:rsidRPr="00DD01A8">
        <w:rPr>
          <w:b w:val="0"/>
          <w:sz w:val="16"/>
          <w:szCs w:val="16"/>
          <w:lang w:val="ru-RU"/>
        </w:rPr>
        <w:tab/>
      </w:r>
      <w:r w:rsidRPr="00DD01A8">
        <w:rPr>
          <w:sz w:val="16"/>
          <w:szCs w:val="16"/>
          <w:lang w:val="ru-RU"/>
        </w:rPr>
        <w:t>Использование преимуществ должностного или служебного положения в период избирательной кампании, кампании референдума</w:t>
      </w:r>
      <w:bookmarkEnd w:id="12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пятидесяти тысяч до семидесяти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127" w:name="_Toc437873596"/>
      <w:r w:rsidRPr="00DD01A8">
        <w:rPr>
          <w:b w:val="0"/>
          <w:sz w:val="16"/>
          <w:szCs w:val="16"/>
          <w:lang w:val="ru-RU"/>
        </w:rPr>
        <w:t>Статья 8.6.</w:t>
      </w:r>
      <w:r w:rsidRPr="00DD01A8">
        <w:rPr>
          <w:b w:val="0"/>
          <w:sz w:val="16"/>
          <w:szCs w:val="16"/>
          <w:lang w:val="ru-RU"/>
        </w:rPr>
        <w:tab/>
      </w:r>
      <w:r w:rsidRPr="00DD01A8">
        <w:rPr>
          <w:sz w:val="16"/>
          <w:szCs w:val="16"/>
          <w:lang w:val="ru-RU"/>
        </w:rPr>
        <w:t>Незаконные выдача и получение избирательного бюллетеня, бюллетеня для голосования на референдуме</w:t>
      </w:r>
      <w:bookmarkEnd w:id="12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Выдача членом избирательной комиссии, комиссии референдума гражданину избирательного бюллетеня, бюллетеня для голосования на референдуме в целях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семи тысяч пятисот до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Получение в избирательной комиссии, комиссии референдума избирательного бюллетеня, бюллетеня для голосования на референдуме с целью проголосовать вместо избирателя, участника референдума, в том числе вместо другого избирателя, участника референдума,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семи тысяч пятисот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128" w:name="_Toc437873597"/>
      <w:r w:rsidRPr="00DD01A8">
        <w:rPr>
          <w:b w:val="0"/>
          <w:sz w:val="16"/>
          <w:szCs w:val="16"/>
          <w:lang w:val="ru-RU"/>
        </w:rPr>
        <w:t>Статья 8.7.</w:t>
      </w:r>
      <w:r w:rsidRPr="00DD01A8">
        <w:rPr>
          <w:b w:val="0"/>
          <w:sz w:val="16"/>
          <w:szCs w:val="16"/>
          <w:lang w:val="ru-RU"/>
        </w:rPr>
        <w:tab/>
      </w:r>
      <w:r w:rsidRPr="00DD01A8">
        <w:rPr>
          <w:sz w:val="16"/>
          <w:szCs w:val="16"/>
          <w:lang w:val="ru-RU"/>
        </w:rPr>
        <w:t>Нарушение установленного законодательством о выборах и референдумах порядка выдачи открепительного удостоверения и невыполнение требования о его изъятии. Использование заведомо поддельного открепительного удостоверения</w:t>
      </w:r>
      <w:bookmarkEnd w:id="12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при включении избирателя, участника референдума в список избирателей, участников референдума на основании открепительного удостоверения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семи тысяч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Использование заведомо поддельного открепительного удостоверения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семи тысяч пятисот до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29" w:name="_Toc437873598"/>
      <w:r w:rsidRPr="00DD01A8">
        <w:rPr>
          <w:b w:val="0"/>
          <w:sz w:val="16"/>
          <w:szCs w:val="16"/>
          <w:lang w:val="ru-RU"/>
        </w:rPr>
        <w:t>Статья 8.8.</w:t>
      </w:r>
      <w:r w:rsidRPr="00DD01A8">
        <w:rPr>
          <w:sz w:val="16"/>
          <w:szCs w:val="16"/>
          <w:lang w:val="ru-RU"/>
        </w:rPr>
        <w:tab/>
        <w:t>Сокрытие остатков тиражей избирательных бюллетеней, бюллетеней для голосования на референдуме</w:t>
      </w:r>
      <w:bookmarkEnd w:id="12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Сокрытие остатков тиражей избирательных бюллетеней, бюллетеней для голосования на референдуме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семи тысяч пятисот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130" w:name="_Toc437873599"/>
      <w:r w:rsidRPr="00DD01A8">
        <w:rPr>
          <w:b w:val="0"/>
          <w:sz w:val="16"/>
          <w:szCs w:val="16"/>
          <w:lang w:val="ru-RU"/>
        </w:rPr>
        <w:t>Статья 8.9.</w:t>
      </w:r>
      <w:r w:rsidRPr="00DD01A8">
        <w:rPr>
          <w:sz w:val="16"/>
          <w:szCs w:val="16"/>
          <w:lang w:val="ru-RU"/>
        </w:rPr>
        <w:tab/>
        <w:t>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bookmarkEnd w:id="13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семи тысяч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семи тысяч пятисот до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31" w:name="_Toc437873600"/>
      <w:r w:rsidRPr="00DD01A8">
        <w:rPr>
          <w:b w:val="0"/>
          <w:sz w:val="16"/>
          <w:szCs w:val="16"/>
          <w:lang w:val="ru-RU"/>
        </w:rPr>
        <w:t>Статья 8.10.</w:t>
      </w:r>
      <w:r w:rsidRPr="00DD01A8">
        <w:rPr>
          <w:sz w:val="16"/>
          <w:szCs w:val="16"/>
          <w:lang w:val="ru-RU"/>
        </w:rPr>
        <w:tab/>
        <w:t>Нарушение порядка предоставления информации в ходе проведения выборов и референдума</w:t>
      </w:r>
      <w:bookmarkEnd w:id="13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семи тысяч пятисот рублей; на должностных лиц - от пятидесяти тысяч до семидесяти пяти тысяч рублей.</w:t>
      </w:r>
    </w:p>
    <w:p w:rsidR="00E620C0" w:rsidRPr="00DD01A8" w:rsidRDefault="00E620C0" w:rsidP="00E620C0">
      <w:pPr>
        <w:spacing w:line="240" w:lineRule="atLeast"/>
        <w:rPr>
          <w:color w:val="000000"/>
          <w:sz w:val="16"/>
          <w:szCs w:val="16"/>
          <w:lang w:val="ru-RU"/>
        </w:rPr>
      </w:pPr>
      <w:bookmarkStart w:id="132" w:name="Par226"/>
      <w:bookmarkEnd w:id="132"/>
      <w:r w:rsidRPr="00DD01A8">
        <w:rPr>
          <w:color w:val="000000"/>
          <w:sz w:val="16"/>
          <w:szCs w:val="16"/>
          <w:lang w:val="ru-RU"/>
        </w:rPr>
        <w:t>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части 1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E620C0" w:rsidRPr="00DD01A8" w:rsidRDefault="00E620C0" w:rsidP="00E620C0">
      <w:pPr>
        <w:pStyle w:val="11"/>
        <w:spacing w:line="240" w:lineRule="atLeast"/>
        <w:ind w:firstLine="709"/>
        <w:jc w:val="both"/>
        <w:rPr>
          <w:b w:val="0"/>
          <w:color w:val="000000"/>
          <w:sz w:val="16"/>
          <w:szCs w:val="16"/>
          <w:lang w:val="ru-RU"/>
        </w:rPr>
      </w:pPr>
      <w:r w:rsidRPr="00DD01A8">
        <w:rPr>
          <w:b w:val="0"/>
          <w:color w:val="000000"/>
          <w:sz w:val="16"/>
          <w:szCs w:val="16"/>
          <w:lang w:val="ru-RU"/>
        </w:rPr>
        <w:t>влечет наложение административного штрафа в размере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Непредоставление либо несвоевременное предоставление председателем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пятидесяти тысяч до семидесяти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33" w:name="_Toc437873601"/>
      <w:r w:rsidRPr="00DD01A8">
        <w:rPr>
          <w:b w:val="0"/>
          <w:sz w:val="16"/>
          <w:szCs w:val="16"/>
          <w:lang w:val="ru-RU"/>
        </w:rPr>
        <w:t>Статья 8.11.</w:t>
      </w:r>
      <w:r w:rsidRPr="00DD01A8">
        <w:rPr>
          <w:sz w:val="16"/>
          <w:szCs w:val="16"/>
          <w:lang w:val="ru-RU"/>
        </w:rPr>
        <w:tab/>
        <w:t>Нарушение порядка участия средств массовой информации в информационном обеспечении выборов, референдумов</w:t>
      </w:r>
      <w:bookmarkEnd w:id="13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семи тысяч пятисот рублей, на должностных лиц - от пятидесяти тысяч до семидесяти пяти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семидесяти пяти тысяч до ста тысяч рублей;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Совмещение рекламы с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телепрограммы или телепередачи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34" w:name="_Toc437873602"/>
      <w:r w:rsidRPr="00DD01A8">
        <w:rPr>
          <w:b w:val="0"/>
          <w:sz w:val="16"/>
          <w:szCs w:val="16"/>
          <w:lang w:val="ru-RU"/>
        </w:rPr>
        <w:t>Статья 8.12.</w:t>
      </w:r>
      <w:r w:rsidRPr="00DD01A8">
        <w:rPr>
          <w:sz w:val="16"/>
          <w:szCs w:val="16"/>
          <w:lang w:val="ru-RU"/>
        </w:rPr>
        <w:tab/>
        <w:t>Непредоставление возможности обнародовать опровержение или иное разъяснение в защиту чести, достоинства или деловой репутации</w:t>
      </w:r>
      <w:bookmarkEnd w:id="13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w:t>
      </w:r>
      <w:r w:rsidRPr="00DD01A8">
        <w:rPr>
          <w:color w:val="000000"/>
          <w:sz w:val="16"/>
          <w:szCs w:val="16"/>
          <w:lang w:val="ru-RU"/>
        </w:rPr>
        <w:lastRenderedPageBreak/>
        <w:t>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на юридических лиц - от ста тысяч до двухсот тысяч рублей.</w:t>
      </w:r>
    </w:p>
    <w:p w:rsidR="00E620C0" w:rsidRPr="00DD01A8" w:rsidRDefault="00E620C0" w:rsidP="00E620C0">
      <w:pPr>
        <w:pStyle w:val="11"/>
        <w:spacing w:line="240" w:lineRule="atLeast"/>
        <w:ind w:firstLine="709"/>
        <w:jc w:val="both"/>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35" w:name="_Toc437873603"/>
      <w:r w:rsidRPr="00DD01A8">
        <w:rPr>
          <w:b w:val="0"/>
          <w:sz w:val="16"/>
          <w:szCs w:val="16"/>
          <w:lang w:val="ru-RU"/>
        </w:rPr>
        <w:t>Статья 8.13.</w:t>
      </w:r>
      <w:r w:rsidRPr="00DD01A8">
        <w:rPr>
          <w:b w:val="0"/>
          <w:sz w:val="16"/>
          <w:szCs w:val="16"/>
          <w:lang w:val="ru-RU"/>
        </w:rPr>
        <w:tab/>
      </w:r>
      <w:r w:rsidRPr="00DD01A8">
        <w:rPr>
          <w:sz w:val="16"/>
          <w:szCs w:val="16"/>
          <w:lang w:val="ru-RU"/>
        </w:rPr>
        <w:t>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bookmarkEnd w:id="13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семи тысяч пятисот рублей; на должностных лиц - от пятидесяти тысяч до семидесяти пяти тысяч рублей; на избирательные объединения, на иных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36" w:name="_Toc437873604"/>
      <w:r w:rsidRPr="00DD01A8">
        <w:rPr>
          <w:b w:val="0"/>
          <w:sz w:val="16"/>
          <w:szCs w:val="16"/>
          <w:lang w:val="ru-RU"/>
        </w:rPr>
        <w:t>Статья 8.14.</w:t>
      </w:r>
      <w:r w:rsidRPr="00DD01A8">
        <w:rPr>
          <w:sz w:val="16"/>
          <w:szCs w:val="16"/>
          <w:lang w:val="ru-RU"/>
        </w:rPr>
        <w:tab/>
        <w:t>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bookmarkEnd w:id="13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двадцати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37" w:name="_Toc437873605"/>
      <w:r w:rsidRPr="00DD01A8">
        <w:rPr>
          <w:b w:val="0"/>
          <w:sz w:val="16"/>
          <w:szCs w:val="16"/>
          <w:lang w:val="ru-RU"/>
        </w:rPr>
        <w:t>Статья 8.15.</w:t>
      </w:r>
      <w:r w:rsidRPr="00DD01A8">
        <w:rPr>
          <w:b w:val="0"/>
          <w:sz w:val="16"/>
          <w:szCs w:val="16"/>
          <w:lang w:val="ru-RU"/>
        </w:rPr>
        <w:tab/>
      </w:r>
      <w:r w:rsidRPr="00DD01A8">
        <w:rPr>
          <w:sz w:val="16"/>
          <w:szCs w:val="16"/>
          <w:lang w:val="ru-RU"/>
        </w:rPr>
        <w:t>Проведение предвыборной агитации, агитации по вопросам референдума лицами, которым участие в ее проведении запрещено федеральным законом</w:t>
      </w:r>
      <w:bookmarkEnd w:id="13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которыми не достигнут на день голосования возраст 18 лет, в формах и методами, которые запрещены федеральным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тысяч трех тысяч рублей; на должностных лиц - от пяти тысяч до семи тысяч пятисот рублей; на юридических лиц - от двадцати тысяч до тридцати тысяч рублей.</w:t>
      </w:r>
    </w:p>
    <w:p w:rsidR="00E620C0" w:rsidRPr="00DD01A8" w:rsidRDefault="00E620C0" w:rsidP="00E620C0">
      <w:pPr>
        <w:pStyle w:val="11"/>
        <w:spacing w:line="240" w:lineRule="atLeast"/>
        <w:ind w:firstLine="709"/>
        <w:jc w:val="both"/>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38" w:name="_Toc437873606"/>
      <w:r w:rsidRPr="00DD01A8">
        <w:rPr>
          <w:b w:val="0"/>
          <w:sz w:val="16"/>
          <w:szCs w:val="16"/>
          <w:lang w:val="ru-RU"/>
        </w:rPr>
        <w:t>Статья 8.16.</w:t>
      </w:r>
      <w:r w:rsidRPr="00DD01A8">
        <w:rPr>
          <w:sz w:val="16"/>
          <w:szCs w:val="16"/>
          <w:lang w:val="ru-RU"/>
        </w:rPr>
        <w:tab/>
        <w:t>Изготовление, распространение или размещение агитационных материалов с нарушением требований законодательства о выборах и референдумах</w:t>
      </w:r>
      <w:bookmarkEnd w:id="13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Изготовление или распространение в период подготовки и проведения выборов, референдума агитационных материалов с нарушением установленного законодательством Российской Федерации о выборах и референдумах порядка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семи тысяч пятисот рублей; на должностных лиц - от пятидесяти тысяч до семидесяти пяти тысяч рублей; на юридических лиц - от ста тысяч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тысячи до трех тысяч рублей; на должностных лиц - от пяти тысяч до десяти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39" w:name="_Toc437873607"/>
      <w:r w:rsidRPr="00DD01A8">
        <w:rPr>
          <w:b w:val="0"/>
          <w:sz w:val="16"/>
          <w:szCs w:val="16"/>
          <w:lang w:val="ru-RU"/>
        </w:rPr>
        <w:t>Статья 8.17.</w:t>
      </w:r>
      <w:r w:rsidRPr="00DD01A8">
        <w:rPr>
          <w:sz w:val="16"/>
          <w:szCs w:val="16"/>
          <w:lang w:val="ru-RU"/>
        </w:rPr>
        <w:tab/>
        <w:t>Умышленное уничтожение или повреждение печатных материалов, относящихся к выборам, референдуму</w:t>
      </w:r>
      <w:bookmarkEnd w:id="13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Умышленное уничтожение или повреждение информационных либо агитационных печатных материалов, вывешенных в соответствии с законом на зданиях, сооружениях или иных объектах с согласия их собственника или владельца в ходе избирательной кампании, подготовки или проведения референдума, либо нанесение надписей или изображений на информационные либо агитационные печатные материалы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трех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40" w:name="_Toc437873608"/>
      <w:r w:rsidRPr="00DD01A8">
        <w:rPr>
          <w:b w:val="0"/>
          <w:sz w:val="16"/>
          <w:szCs w:val="16"/>
          <w:lang w:val="ru-RU"/>
        </w:rPr>
        <w:t>Статья 8.18.</w:t>
      </w:r>
      <w:r w:rsidRPr="00DD01A8">
        <w:rPr>
          <w:b w:val="0"/>
          <w:sz w:val="16"/>
          <w:szCs w:val="16"/>
          <w:lang w:val="ru-RU"/>
        </w:rPr>
        <w:tab/>
      </w:r>
      <w:r w:rsidRPr="00DD01A8">
        <w:rPr>
          <w:sz w:val="16"/>
          <w:szCs w:val="16"/>
          <w:lang w:val="ru-RU"/>
        </w:rP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bookmarkEnd w:id="14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должностных лиц в размере от пяти тысяч до семи тысяч пятисот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41" w:name="_Toc437873609"/>
      <w:r w:rsidRPr="00DD01A8">
        <w:rPr>
          <w:b w:val="0"/>
          <w:sz w:val="16"/>
          <w:szCs w:val="16"/>
          <w:lang w:val="ru-RU"/>
        </w:rPr>
        <w:t>Статья 8.19.</w:t>
      </w:r>
      <w:r w:rsidRPr="00DD01A8">
        <w:rPr>
          <w:sz w:val="16"/>
          <w:szCs w:val="16"/>
          <w:lang w:val="ru-RU"/>
        </w:rPr>
        <w:tab/>
        <w:t>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bookmarkEnd w:id="14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двух тысяч до трех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трех тысяч до пяти тысяч рублей.</w:t>
      </w:r>
    </w:p>
    <w:p w:rsidR="00E620C0" w:rsidRPr="00DD01A8" w:rsidRDefault="00E620C0" w:rsidP="00E620C0">
      <w:pPr>
        <w:pStyle w:val="11"/>
        <w:spacing w:line="240" w:lineRule="atLeast"/>
        <w:ind w:firstLine="709"/>
        <w:jc w:val="both"/>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42" w:name="_Toc437873610"/>
      <w:r w:rsidRPr="00DD01A8">
        <w:rPr>
          <w:b w:val="0"/>
          <w:sz w:val="16"/>
          <w:szCs w:val="16"/>
          <w:lang w:val="ru-RU"/>
        </w:rPr>
        <w:t>Статья 8.20.</w:t>
      </w:r>
      <w:r w:rsidRPr="00DD01A8">
        <w:rPr>
          <w:sz w:val="16"/>
          <w:szCs w:val="16"/>
          <w:lang w:val="ru-RU"/>
        </w:rPr>
        <w:tab/>
        <w:t>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bookmarkEnd w:id="142"/>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Подкуп избирателей, участников референдума, если эти действия не содержат уголовно наказуемого деяния, либо осуществление благотворительной деятельности с нарушением законодательства о выборах и референдумах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тридцати тысяч рублей; на должностных лиц - от двухсот тысяч до четырехсот тысяч рублей; на юридических лиц - от пяти миллионов до десяти миллионов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43" w:name="_Toc437873611"/>
      <w:r w:rsidRPr="00DD01A8">
        <w:rPr>
          <w:b w:val="0"/>
          <w:sz w:val="16"/>
          <w:szCs w:val="16"/>
          <w:lang w:val="ru-RU"/>
        </w:rPr>
        <w:t>Статья 8.21.</w:t>
      </w:r>
      <w:r w:rsidRPr="00DD01A8">
        <w:rPr>
          <w:sz w:val="16"/>
          <w:szCs w:val="16"/>
          <w:lang w:val="ru-RU"/>
        </w:rPr>
        <w:tab/>
        <w:t>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bookmarkEnd w:id="14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44" w:name="_Toc437873612"/>
      <w:r w:rsidRPr="00DD01A8">
        <w:rPr>
          <w:b w:val="0"/>
          <w:sz w:val="16"/>
          <w:szCs w:val="16"/>
          <w:lang w:val="ru-RU"/>
        </w:rPr>
        <w:t>Статья 8.22.</w:t>
      </w:r>
      <w:r w:rsidRPr="00DD01A8">
        <w:rPr>
          <w:b w:val="0"/>
          <w:sz w:val="16"/>
          <w:szCs w:val="16"/>
          <w:lang w:val="ru-RU"/>
        </w:rPr>
        <w:tab/>
      </w:r>
      <w:r w:rsidRPr="00DD01A8">
        <w:rPr>
          <w:sz w:val="16"/>
          <w:szCs w:val="16"/>
          <w:lang w:val="ru-RU"/>
        </w:rPr>
        <w:t>Нарушение в ходе избирательной кампании условий рекламы коммерческой и иной деятельности</w:t>
      </w:r>
      <w:bookmarkEnd w:id="14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предусмотренных законодательством о выборах и референдумах условий рекламы коммерческой и иной не связанной с выборами, референдумом деятельности кандидатов, зарегистрированных кандидатов, избирательных объединений, иных лиц и организаций, на рекламирование коммерческой и иной не связанной с выборами, референдумом деятельности которых распространяются требования и ограничения, предусмотренные законодательством о выборах и референдумах,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пяти тысяч до семи тысяч пятисот рублей; на юридических лиц - от десяти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45" w:name="Par150"/>
      <w:bookmarkStart w:id="146" w:name="_Toc437873613"/>
      <w:bookmarkEnd w:id="145"/>
      <w:r w:rsidRPr="00DD01A8">
        <w:rPr>
          <w:b w:val="0"/>
          <w:sz w:val="16"/>
          <w:szCs w:val="16"/>
          <w:lang w:val="ru-RU"/>
        </w:rPr>
        <w:t>Статья 8.23.</w:t>
      </w:r>
      <w:r w:rsidRPr="00DD01A8">
        <w:rPr>
          <w:sz w:val="16"/>
          <w:szCs w:val="16"/>
          <w:lang w:val="ru-RU"/>
        </w:rPr>
        <w:tab/>
        <w:t>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bookmarkEnd w:id="14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w:t>
      </w:r>
      <w:r w:rsidRPr="00DD01A8">
        <w:rPr>
          <w:color w:val="000000"/>
          <w:sz w:val="16"/>
          <w:szCs w:val="16"/>
        </w:rPr>
        <w:t> </w:t>
      </w:r>
      <w:r w:rsidRPr="00DD01A8">
        <w:rPr>
          <w:color w:val="000000"/>
          <w:sz w:val="16"/>
          <w:szCs w:val="16"/>
          <w:lang w:val="ru-RU"/>
        </w:rPr>
        <w:t>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двадцати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47" w:name="_Toc437873614"/>
      <w:r w:rsidRPr="00DD01A8">
        <w:rPr>
          <w:b w:val="0"/>
          <w:sz w:val="16"/>
          <w:szCs w:val="16"/>
          <w:lang w:val="ru-RU"/>
        </w:rPr>
        <w:t>Статья 8.24.</w:t>
      </w:r>
      <w:r w:rsidRPr="00DD01A8">
        <w:rPr>
          <w:b w:val="0"/>
          <w:sz w:val="16"/>
          <w:szCs w:val="16"/>
          <w:lang w:val="ru-RU"/>
        </w:rPr>
        <w:tab/>
      </w:r>
      <w:r w:rsidRPr="00DD01A8">
        <w:rPr>
          <w:sz w:val="16"/>
          <w:szCs w:val="16"/>
          <w:lang w:val="ru-RU"/>
        </w:rPr>
        <w:t>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bookmarkEnd w:id="14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уголовно наказуемого деяния,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двадцати пяти тысяч рублей; на должностных лиц - от двухсот тысяч до трехсот тысяч рублей; на юридических лиц - от пяти миллионов до семи миллионов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48" w:name="_Toc437873615"/>
      <w:r w:rsidRPr="00DD01A8">
        <w:rPr>
          <w:b w:val="0"/>
          <w:sz w:val="16"/>
          <w:szCs w:val="16"/>
          <w:lang w:val="ru-RU"/>
        </w:rPr>
        <w:t>Статья 8.25.</w:t>
      </w:r>
      <w:r w:rsidRPr="00DD01A8">
        <w:rPr>
          <w:sz w:val="16"/>
          <w:szCs w:val="16"/>
          <w:lang w:val="ru-RU"/>
        </w:rPr>
        <w:tab/>
        <w:t>Использование незаконной материальной поддержки при финансировании избирательной кампании, кампании референдума</w:t>
      </w:r>
      <w:bookmarkEnd w:id="14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двухсот тысяч до трехсот тысяч рублей с конфискацией предмета административного правонарушения; на юридических лиц - от пяти миллионов до семи миллионов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49" w:name="_Toc437873616"/>
      <w:r w:rsidRPr="00DD01A8">
        <w:rPr>
          <w:b w:val="0"/>
          <w:sz w:val="16"/>
          <w:szCs w:val="16"/>
          <w:lang w:val="ru-RU"/>
        </w:rPr>
        <w:t>Статья 8.26.</w:t>
      </w:r>
      <w:r w:rsidRPr="00DD01A8">
        <w:rPr>
          <w:sz w:val="16"/>
          <w:szCs w:val="16"/>
          <w:lang w:val="ru-RU"/>
        </w:rPr>
        <w:tab/>
        <w:t>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bookmarkEnd w:id="14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пятнадцати тысяч рублей; на должностных лиц - от двухсот тысяч до трехсот тысяч рублей; на юридических лиц - от пяти миллионов до семи миллионов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50" w:name="_Toc437873617"/>
      <w:r w:rsidRPr="00DD01A8">
        <w:rPr>
          <w:b w:val="0"/>
          <w:sz w:val="16"/>
          <w:szCs w:val="16"/>
          <w:lang w:val="ru-RU"/>
        </w:rPr>
        <w:t>Статья 8.27.</w:t>
      </w:r>
      <w:r w:rsidRPr="00DD01A8">
        <w:rPr>
          <w:sz w:val="16"/>
          <w:szCs w:val="16"/>
          <w:lang w:val="ru-RU"/>
        </w:rPr>
        <w:tab/>
        <w:t>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bookmarkEnd w:id="15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Неперечисление, а равно перечисление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w:t>
      </w:r>
      <w:r w:rsidRPr="00DD01A8">
        <w:rPr>
          <w:color w:val="000000"/>
          <w:sz w:val="16"/>
          <w:szCs w:val="16"/>
          <w:lang w:val="ru-RU"/>
        </w:rPr>
        <w:lastRenderedPageBreak/>
        <w:t>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51" w:name="_Toc437873618"/>
      <w:r w:rsidRPr="00DD01A8">
        <w:rPr>
          <w:b w:val="0"/>
          <w:sz w:val="16"/>
          <w:szCs w:val="16"/>
          <w:lang w:val="ru-RU"/>
        </w:rPr>
        <w:t>Статья 8.28.</w:t>
      </w:r>
      <w:r w:rsidRPr="00DD01A8">
        <w:rPr>
          <w:sz w:val="16"/>
          <w:szCs w:val="16"/>
          <w:lang w:val="ru-RU"/>
        </w:rPr>
        <w:tab/>
        <w:t>Нарушение правил перечисления средств, внесенных в избирательный фонд, фонд референдума</w:t>
      </w:r>
      <w:bookmarkEnd w:id="15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52" w:name="_Toc437873619"/>
      <w:r w:rsidRPr="00DD01A8">
        <w:rPr>
          <w:b w:val="0"/>
          <w:sz w:val="16"/>
          <w:szCs w:val="16"/>
          <w:lang w:val="ru-RU"/>
        </w:rPr>
        <w:t>Статья 8.29.</w:t>
      </w:r>
      <w:r w:rsidRPr="00DD01A8">
        <w:rPr>
          <w:sz w:val="16"/>
          <w:szCs w:val="16"/>
          <w:lang w:val="ru-RU"/>
        </w:rPr>
        <w:tab/>
        <w:t>Неисполнение решения избирательной комиссии, комиссии референдума.</w:t>
      </w:r>
      <w:bookmarkEnd w:id="152"/>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Неисполнение решения избирательной комиссии, комиссии референдума, принятого в пределах ее компетенции,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пяти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53" w:name="_Toc437873620"/>
      <w:r w:rsidRPr="00DD01A8">
        <w:rPr>
          <w:b w:val="0"/>
          <w:sz w:val="16"/>
          <w:szCs w:val="16"/>
          <w:lang w:val="ru-RU"/>
        </w:rPr>
        <w:t>Статья 8.30.</w:t>
      </w:r>
      <w:r w:rsidRPr="00DD01A8">
        <w:rPr>
          <w:sz w:val="16"/>
          <w:szCs w:val="16"/>
          <w:lang w:val="ru-RU"/>
        </w:rPr>
        <w:tab/>
        <w:t>Непредставление сведений и материалов по запросу избирательной комиссии, комиссии референдума</w:t>
      </w:r>
      <w:bookmarkEnd w:id="153"/>
      <w:r w:rsidRPr="00DD01A8">
        <w:rPr>
          <w:sz w:val="16"/>
          <w:szCs w:val="16"/>
          <w:lang w:val="ru-RU"/>
        </w:rPr>
        <w:t xml:space="preserve"> </w:t>
      </w:r>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пяти тысяч до пятидесяти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Невыполнение кредитными организациями, держателями реестра и депозитариями установленной законом обязанности по получению от Центральной избирательной комиссии Российской Федерации, избирательных комиссий субъектов Российской Федерации запросов о представлении сведений о счетах, вкладах и ценных бумагах, запрашиваемых в соответствии с требованиями законодательства о выборах и референдумах, а равно ненаправление в Центральную избирательную комиссию Российской Федерации, избирательные комиссии субъектов Российской Федерации имеющихся у них сведений о счетах, вкладах и ценных бумагах, запрашиваемых в соответствии с требованиями законодательства о выборах и референдумах, либо направление таких сведений с нарушением установленного срока, либо направление недостоверных сведений, – </w:t>
      </w:r>
    </w:p>
    <w:p w:rsidR="00E620C0" w:rsidRPr="00DD01A8" w:rsidRDefault="00E620C0" w:rsidP="00E620C0">
      <w:pPr>
        <w:spacing w:line="240" w:lineRule="atLeast"/>
        <w:ind w:firstLine="851"/>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54" w:name="_Toc437873621"/>
      <w:r w:rsidRPr="00DD01A8">
        <w:rPr>
          <w:b w:val="0"/>
          <w:sz w:val="16"/>
          <w:szCs w:val="16"/>
          <w:lang w:val="ru-RU"/>
        </w:rPr>
        <w:t>Статья 8.31.</w:t>
      </w:r>
      <w:r w:rsidRPr="00DD01A8">
        <w:rPr>
          <w:sz w:val="16"/>
          <w:szCs w:val="16"/>
          <w:lang w:val="ru-RU"/>
        </w:rPr>
        <w:tab/>
        <w:t>Нарушение порядка представления сведений об избирателях, участниках референдума</w:t>
      </w:r>
      <w:bookmarkEnd w:id="15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55" w:name="_Toc437873622"/>
      <w:r w:rsidRPr="00DD01A8">
        <w:rPr>
          <w:b w:val="0"/>
          <w:sz w:val="16"/>
          <w:szCs w:val="16"/>
          <w:lang w:val="ru-RU"/>
        </w:rPr>
        <w:t>Статья 8.32.</w:t>
      </w:r>
      <w:r w:rsidRPr="00DD01A8">
        <w:rPr>
          <w:b w:val="0"/>
          <w:sz w:val="16"/>
          <w:szCs w:val="16"/>
          <w:lang w:val="ru-RU"/>
        </w:rPr>
        <w:tab/>
      </w:r>
      <w:r w:rsidRPr="00DD01A8">
        <w:rPr>
          <w:sz w:val="16"/>
          <w:szCs w:val="16"/>
          <w:lang w:val="ru-RU"/>
        </w:rPr>
        <w:t>Отказ от освобождения от работы члена избирательной комиссии, комиссии референдума</w:t>
      </w:r>
      <w:bookmarkEnd w:id="15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пятидесяти тысяч до семидесяти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56" w:name="_Toc437873623"/>
      <w:r w:rsidRPr="00DD01A8">
        <w:rPr>
          <w:b w:val="0"/>
          <w:sz w:val="16"/>
          <w:szCs w:val="16"/>
          <w:lang w:val="ru-RU"/>
        </w:rPr>
        <w:t>Статья 8.33.</w:t>
      </w:r>
      <w:r w:rsidRPr="00DD01A8">
        <w:rPr>
          <w:b w:val="0"/>
          <w:sz w:val="16"/>
          <w:szCs w:val="16"/>
          <w:lang w:val="ru-RU"/>
        </w:rPr>
        <w:tab/>
      </w:r>
      <w:r w:rsidRPr="00DD01A8">
        <w:rPr>
          <w:sz w:val="16"/>
          <w:szCs w:val="16"/>
          <w:lang w:val="ru-RU"/>
        </w:rPr>
        <w:t>Нарушение общественного порядка на избирательном участке, участке референдума</w:t>
      </w:r>
      <w:bookmarkEnd w:id="15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Нарушение общественного порядка на избирательном участке, участке референдума в день голосования, повлекшее нарушение установленного порядка работы избирательной комиссии, комиссии референдума, создавшее помехи участию в голосовании избирателей, участников референдума,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в размере от двадцати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Те же действия, сопряженные с неповиновением законному требованию избирательной комиссии, комиссии референдума, лица, исполняющего обязанности по охране общественного порядка или пресекающего нарушение общественного порядка,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в размере от тридцати тысяч до сорока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57" w:name="_Toc437873624"/>
      <w:r w:rsidRPr="00DD01A8">
        <w:rPr>
          <w:b w:val="0"/>
          <w:sz w:val="16"/>
          <w:szCs w:val="16"/>
          <w:lang w:val="ru-RU"/>
        </w:rPr>
        <w:lastRenderedPageBreak/>
        <w:t>Статья 8.34.</w:t>
      </w:r>
      <w:r w:rsidRPr="00DD01A8">
        <w:rPr>
          <w:b w:val="0"/>
          <w:sz w:val="16"/>
          <w:szCs w:val="16"/>
          <w:lang w:val="ru-RU"/>
        </w:rPr>
        <w:tab/>
      </w:r>
      <w:r w:rsidRPr="00DD01A8">
        <w:rPr>
          <w:sz w:val="16"/>
          <w:szCs w:val="16"/>
          <w:lang w:val="ru-RU"/>
        </w:rPr>
        <w:t>Нарушение порядка и сроков представления и хранения документов, связанных с подготовкой и проведением выборов, референдума</w:t>
      </w:r>
      <w:bookmarkEnd w:id="15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семи тысяч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w:t>
      </w:r>
      <w:r w:rsidRPr="00DD01A8">
        <w:rPr>
          <w:color w:val="000000"/>
          <w:sz w:val="16"/>
          <w:szCs w:val="16"/>
        </w:rPr>
        <w:t> </w:t>
      </w:r>
      <w:r w:rsidRPr="00DD01A8">
        <w:rPr>
          <w:color w:val="000000"/>
          <w:sz w:val="16"/>
          <w:szCs w:val="16"/>
          <w:lang w:val="ru-RU"/>
        </w:rPr>
        <w:t>-</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рублей; на должностных лиц - от пяти тысяч до семи тысяч пятисот рублей.</w:t>
      </w:r>
    </w:p>
    <w:p w:rsidR="00E620C0" w:rsidRPr="00DD01A8" w:rsidRDefault="00E620C0" w:rsidP="00E620C0">
      <w:pPr>
        <w:spacing w:after="200" w:line="240" w:lineRule="atLeast"/>
        <w:ind w:firstLine="0"/>
        <w:jc w:val="left"/>
        <w:rPr>
          <w:color w:val="000000"/>
          <w:sz w:val="16"/>
          <w:szCs w:val="16"/>
          <w:lang w:val="ru-RU"/>
        </w:rPr>
      </w:pPr>
    </w:p>
    <w:p w:rsidR="00E620C0" w:rsidRPr="00DD01A8" w:rsidRDefault="00E620C0" w:rsidP="00E620C0">
      <w:pPr>
        <w:pStyle w:val="2"/>
        <w:spacing w:line="240" w:lineRule="atLeast"/>
        <w:rPr>
          <w:sz w:val="16"/>
          <w:szCs w:val="16"/>
          <w:lang w:val="ru-RU"/>
        </w:rPr>
      </w:pPr>
      <w:bookmarkStart w:id="158" w:name="_Toc437873625"/>
      <w:r w:rsidRPr="00DD01A8">
        <w:rPr>
          <w:b w:val="0"/>
          <w:sz w:val="16"/>
          <w:szCs w:val="16"/>
          <w:lang w:val="ru-RU"/>
        </w:rPr>
        <w:t>Глава 9.</w:t>
      </w:r>
      <w:r w:rsidRPr="00DD01A8">
        <w:rPr>
          <w:b w:val="0"/>
          <w:sz w:val="16"/>
          <w:szCs w:val="16"/>
          <w:lang w:val="ru-RU"/>
        </w:rPr>
        <w:tab/>
      </w:r>
      <w:r w:rsidRPr="00DD01A8">
        <w:rPr>
          <w:sz w:val="16"/>
          <w:szCs w:val="16"/>
          <w:lang w:val="ru-RU"/>
        </w:rPr>
        <w:t>Административные правонарушения, посягающие на трудовые права граждан, права в области социального обеспечения и права социальной защиты граждан, а также на права инвалидов</w:t>
      </w:r>
      <w:bookmarkEnd w:id="158"/>
    </w:p>
    <w:p w:rsidR="00E620C0" w:rsidRPr="00DD01A8" w:rsidRDefault="00E620C0" w:rsidP="00E620C0">
      <w:pPr>
        <w:pStyle w:val="3"/>
        <w:spacing w:before="360" w:line="240" w:lineRule="atLeast"/>
        <w:ind w:left="2268" w:hanging="1559"/>
        <w:rPr>
          <w:sz w:val="16"/>
          <w:szCs w:val="16"/>
          <w:lang w:val="ru-RU"/>
        </w:rPr>
      </w:pPr>
      <w:bookmarkStart w:id="159" w:name="_Toc437873626"/>
      <w:r w:rsidRPr="00DD01A8">
        <w:rPr>
          <w:b w:val="0"/>
          <w:sz w:val="16"/>
          <w:szCs w:val="16"/>
          <w:lang w:val="ru-RU"/>
        </w:rPr>
        <w:t>Статья 9.1.</w:t>
      </w:r>
      <w:r w:rsidRPr="00DD01A8">
        <w:rPr>
          <w:sz w:val="16"/>
          <w:szCs w:val="16"/>
          <w:lang w:val="ru-RU"/>
        </w:rPr>
        <w:tab/>
        <w:t>Нарушение трудового законодательства и иных нормативных правовых актов, содержащих нормы трудового права</w:t>
      </w:r>
      <w:bookmarkEnd w:id="159"/>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трудового законодательства и иных нормативных правовых актов, содержащих нормы трудового права, если иное не предусмотрено статьями 9.2 - 9.9, 9.17 - 9.27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индивидуальных предпринимателей в размере от двух тысяч пятисот до пяти тысяч рублей; на должностных лиц в размере от пяти тысяч до семи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семи тысяч до десяти тысяч рублей; на должностных лиц в размере от десяти тысяч до двадцати тысяч рублей или дисквалификацию на срок до одного года;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160" w:name="_Toc437873627"/>
      <w:r w:rsidRPr="00DD01A8">
        <w:rPr>
          <w:b w:val="0"/>
          <w:sz w:val="16"/>
          <w:szCs w:val="16"/>
          <w:lang w:val="ru-RU"/>
        </w:rPr>
        <w:t>Статья 9.2.</w:t>
      </w:r>
      <w:r w:rsidRPr="00DD01A8">
        <w:rPr>
          <w:b w:val="0"/>
          <w:sz w:val="16"/>
          <w:szCs w:val="16"/>
          <w:lang w:val="ru-RU"/>
        </w:rPr>
        <w:tab/>
      </w:r>
      <w:r w:rsidRPr="00DD01A8">
        <w:rPr>
          <w:sz w:val="16"/>
          <w:szCs w:val="16"/>
          <w:lang w:val="ru-RU"/>
        </w:rPr>
        <w:t>Нарушение установленного порядка привлечения к трудовой деятельности</w:t>
      </w:r>
      <w:bookmarkEnd w:id="160"/>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 от пяти тысяч до десяти рублей; на должностных лиц в размере от десяти тысяч до двадцати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Совершение административных правонарушений, предусмотренных частью 1 или 2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индивидуальных предпринимателей - от тридцати тысяч до сорока тысяч рублей; на должностных лиц в размере от пятидесяти тысяч до семидесяти тысяч рублей или дисквалификацию сроком от одного года до трех лет;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161" w:name="_Toc437873628"/>
      <w:r w:rsidRPr="00DD01A8">
        <w:rPr>
          <w:b w:val="0"/>
          <w:sz w:val="16"/>
          <w:szCs w:val="16"/>
          <w:lang w:val="ru-RU"/>
        </w:rPr>
        <w:t>Статья 9.3.</w:t>
      </w:r>
      <w:r w:rsidRPr="00DD01A8">
        <w:rPr>
          <w:sz w:val="16"/>
          <w:szCs w:val="16"/>
          <w:lang w:val="ru-RU"/>
        </w:rPr>
        <w:tab/>
        <w:t>Нарушение установленной законодательством Российской Федерации продолжительности рабочего времени</w:t>
      </w:r>
      <w:bookmarkEnd w:id="161"/>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Нарушение установленной законодательством Российской Федерации продолжительности рабочего времени,-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предупреждение или наложение административного штрафа на индивидуальных предпринимателей, - от пяти тысяч до десяти тысяч рублей; на должностных лиц в размере от десяти тысяч до пятндацати тысяч рублей; на юридических лиц - от пятидесяти тысяч до семидесяти тысяч рублей.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предусмотренные частью 1 настоящей статьи, совершенные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 от пятнадцати тысяч до двадцати пяти тысяч рублей; на должностных лиц в размере от двадцати тысяч до тридцати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62" w:name="_Toc437873629"/>
      <w:r w:rsidRPr="00DD01A8">
        <w:rPr>
          <w:b w:val="0"/>
          <w:sz w:val="16"/>
          <w:szCs w:val="16"/>
          <w:lang w:val="ru-RU"/>
        </w:rPr>
        <w:lastRenderedPageBreak/>
        <w:t>Статья 9.4.</w:t>
      </w:r>
      <w:r w:rsidRPr="00DD01A8">
        <w:rPr>
          <w:sz w:val="16"/>
          <w:szCs w:val="16"/>
          <w:lang w:val="ru-RU"/>
        </w:rPr>
        <w:tab/>
        <w:t>Непредставление работникам установленного трудовым законодательством времени отдыха</w:t>
      </w:r>
      <w:bookmarkEnd w:id="162"/>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Непредставление работодателем работнику установленного трудовым законодательством времени отдыха, в случаях, когда представление такого времени отдыха является обязательным для работодателя в соответствии с трудовым законодательством,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индивидуальных предпринимателей, - от пяти тысяч до десяти тысяч рублей; на должностных лиц в размере от пяти тысяч до десяти тысяч рублей;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на индивидуальных предпринимателей - от десяти тысяч до двадцати тысяч рублей; на должностных лиц в размере от десяти тысяч до двадцати тысяч рублей или дисквалификацию на срок до одного года; на юридических лиц - от семидесяти тысяч до ста тысяч рублей.</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63" w:name="_Toc437873630"/>
      <w:r w:rsidRPr="00DD01A8">
        <w:rPr>
          <w:b w:val="0"/>
          <w:sz w:val="16"/>
          <w:szCs w:val="16"/>
          <w:lang w:val="ru-RU"/>
        </w:rPr>
        <w:t>Статья 9.5.</w:t>
      </w:r>
      <w:r w:rsidRPr="00DD01A8">
        <w:rPr>
          <w:sz w:val="16"/>
          <w:szCs w:val="16"/>
          <w:lang w:val="ru-RU"/>
        </w:rPr>
        <w:tab/>
        <w:t>Нарушение установленных трудовым законодательством сроков выплаты заработной платы</w:t>
      </w:r>
      <w:bookmarkEnd w:id="163"/>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Частичная или полная невыплата работодателем в установленный срок причитающейся работнику заработной платы, если эти действия не содержат уголовно наказуемого деяния,-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 от двух тысяч пятисот до пяти тысяч рублей; на должностных лиц в размере от пяти тысяч до семи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 от десяти тысяч до двадцати тысяч рублей; на должностных лиц в размере от десяти тысяч до двадцати тысяч рублей или дисквалификацию на срок до одного года; на юридических лиц - от семидесяти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64" w:name="_Toc437873631"/>
      <w:r w:rsidRPr="00DD01A8">
        <w:rPr>
          <w:b w:val="0"/>
          <w:sz w:val="16"/>
          <w:szCs w:val="16"/>
          <w:lang w:val="ru-RU"/>
        </w:rPr>
        <w:t>Статья 9.6.</w:t>
      </w:r>
      <w:r w:rsidRPr="00DD01A8">
        <w:rPr>
          <w:b w:val="0"/>
          <w:sz w:val="16"/>
          <w:szCs w:val="16"/>
          <w:lang w:val="ru-RU"/>
        </w:rPr>
        <w:tab/>
      </w:r>
      <w:r w:rsidRPr="00DD01A8">
        <w:rPr>
          <w:sz w:val="16"/>
          <w:szCs w:val="16"/>
          <w:lang w:val="ru-RU"/>
        </w:rPr>
        <w:t>Нарушение установленных в соответствии с трудовым законодательством и иными нормативными правовыми актами размера оплаты труда</w:t>
      </w:r>
      <w:bookmarkEnd w:id="164"/>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Установление работодателем работнику, полностью отработавшему месячную норму рабочего времени и выполнившему норму труда, размера заработной платы ниже минимальной заработной платы установленной в субъекте Российской Федерации, если работодатель обязан выплачивать такому работнику заработную плату в размере не ниже минимальной заработной платы, установленной в субъекте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 от двух тысяч пятисот до пяти тысяч рублей; на должностных лиц в размере от пяти тысяч до семи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на индивидуальных предпринимателей - от десяти тысяч до двадцати тысяч рублей; на должностных лиц в размере от десяти тысяч до двадцати тысяч рублей или дисквалификацию на срок до одного года; на юридических лиц - от семидесяти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165" w:name="_Toc437873632"/>
      <w:r w:rsidRPr="00DD01A8">
        <w:rPr>
          <w:b w:val="0"/>
          <w:sz w:val="16"/>
          <w:szCs w:val="16"/>
          <w:lang w:val="ru-RU"/>
        </w:rPr>
        <w:t>Статья 9.7.</w:t>
      </w:r>
      <w:r w:rsidRPr="00DD01A8">
        <w:rPr>
          <w:b w:val="0"/>
          <w:sz w:val="16"/>
          <w:szCs w:val="16"/>
          <w:lang w:val="ru-RU"/>
        </w:rPr>
        <w:tab/>
      </w:r>
      <w:r w:rsidRPr="00DD01A8">
        <w:rPr>
          <w:sz w:val="16"/>
          <w:szCs w:val="16"/>
          <w:lang w:val="ru-RU"/>
        </w:rPr>
        <w:t>Нарушение установленного порядка изменения и прекращения действия трудового договора</w:t>
      </w:r>
      <w:bookmarkEnd w:id="165"/>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работодателем установленного порядка изменения и прекращения трудового договора,-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индивидуальных предпринимателей, - от двух тысяч пятисот до пяти тысяч рублей; на должностных лиц в размере от пяти тысяч до семи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на индивидуальных предпринимателей - от десяти тысяч до двадцати тысяч рублей; на должностных лиц в размере от десяти тысяч до двадцати тысяч рублей или дисквалификацию на срок до одного года; на юридических лиц - от семидесяти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166" w:name="_Toc437873633"/>
      <w:r w:rsidRPr="00DD01A8">
        <w:rPr>
          <w:b w:val="0"/>
          <w:sz w:val="16"/>
          <w:szCs w:val="16"/>
          <w:lang w:val="ru-RU"/>
        </w:rPr>
        <w:t>Статья 9.8.</w:t>
      </w:r>
      <w:r w:rsidRPr="00DD01A8">
        <w:rPr>
          <w:b w:val="0"/>
          <w:sz w:val="16"/>
          <w:szCs w:val="16"/>
          <w:lang w:val="ru-RU"/>
        </w:rPr>
        <w:tab/>
      </w:r>
      <w:r w:rsidRPr="00DD01A8">
        <w:rPr>
          <w:sz w:val="16"/>
          <w:szCs w:val="16"/>
          <w:lang w:val="ru-RU"/>
        </w:rPr>
        <w:t>Непредоставление установленных трудовым законодательством гарантий и компенсаций</w:t>
      </w:r>
      <w:bookmarkEnd w:id="166"/>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Непредоставление работодателем работнику  установленных Трудовым кодексом Российской Федерации гарантий и компенсаций,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индивидуальных предпринимателей, - от двух тысяч пятисот до пяти тысяч рублей; на должностных лиц в размере от пяти тысяч до семи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на индивидуальных предпринимателей - от десяти тысяч до двадцати тысяч рублей; на должностных лиц в размере от десяти тысяч до двадцати тысяч рублей или дисквалификацию на срок до одного года;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67" w:name="_Toc437873634"/>
      <w:r w:rsidRPr="00DD01A8">
        <w:rPr>
          <w:b w:val="0"/>
          <w:sz w:val="16"/>
          <w:szCs w:val="16"/>
          <w:lang w:val="ru-RU"/>
        </w:rPr>
        <w:t>Статья 9.9.</w:t>
      </w:r>
      <w:r w:rsidRPr="00DD01A8">
        <w:rPr>
          <w:b w:val="0"/>
          <w:sz w:val="16"/>
          <w:szCs w:val="16"/>
          <w:lang w:val="ru-RU"/>
        </w:rPr>
        <w:tab/>
      </w:r>
      <w:r w:rsidRPr="00DD01A8">
        <w:rPr>
          <w:sz w:val="16"/>
          <w:szCs w:val="16"/>
          <w:lang w:val="ru-RU"/>
        </w:rPr>
        <w:t>Нарушение установленного порядка привлечения работников к дисциплинарной ответственности</w:t>
      </w:r>
      <w:bookmarkEnd w:id="167"/>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работодателем установленного порядка привлечения работников к дисциплинарной ответственности,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 от двух тысяч пятисот до пяти тысяч рублей; на должностных лиц в размере от пяти тысяч до семи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на индивидуальных предпринимателей - от десяти тысяч до двадцати тысяч рублей; на должностных лиц в размере от десяти тысяч до двадцати тысяч рублей или дисквалификацию на срок до одного года;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68" w:name="_Toc437873635"/>
      <w:r w:rsidRPr="00DD01A8">
        <w:rPr>
          <w:b w:val="0"/>
          <w:sz w:val="16"/>
          <w:szCs w:val="16"/>
          <w:lang w:val="ru-RU"/>
        </w:rPr>
        <w:t>Статья 9.10.</w:t>
      </w:r>
      <w:r w:rsidRPr="00DD01A8">
        <w:rPr>
          <w:sz w:val="16"/>
          <w:szCs w:val="16"/>
          <w:lang w:val="ru-RU"/>
        </w:rPr>
        <w:tab/>
        <w:t>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bookmarkEnd w:id="168"/>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за исключением случаев, предусмотренных статьями 9.11 – 9.16, 9.28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индивидуальных предпринимателей в размере от двух тысяч до пяти тысяч рублей; на должностных лиц в размере от пяти тысяч до семи тысяч рублей; на юридических лиц - от пятидесяти тысяч до восьмидесяти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административных правонарушений, предусмотренных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тридцати тысяч до сорока тысяч рублей или административное приостановление деятельности на срок до девяноста суток; на должностных лиц в размере от тридцати тысяч до сорока тысяч рублей или дисквалификацию на срок от одного года до трех лет; на юридических лиц - от ста тысяч до двухсот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69" w:name="_Toc437873636"/>
      <w:r w:rsidRPr="00DD01A8">
        <w:rPr>
          <w:b w:val="0"/>
          <w:sz w:val="16"/>
          <w:szCs w:val="16"/>
          <w:lang w:val="ru-RU"/>
        </w:rPr>
        <w:t>Статья 9.11.</w:t>
      </w:r>
      <w:r w:rsidRPr="00DD01A8">
        <w:rPr>
          <w:b w:val="0"/>
          <w:sz w:val="16"/>
          <w:szCs w:val="16"/>
          <w:lang w:val="ru-RU"/>
        </w:rPr>
        <w:tab/>
      </w:r>
      <w:r w:rsidRPr="00DD01A8">
        <w:rPr>
          <w:sz w:val="16"/>
          <w:szCs w:val="16"/>
          <w:lang w:val="ru-RU"/>
        </w:rPr>
        <w:t>Нарушение работодателем установленного порядка проведения специальной оценки условий труда на рабочих местах или ее непроведение</w:t>
      </w:r>
      <w:bookmarkEnd w:id="169"/>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Нарушение работодателем установленного порядка проведения специальной оценки условий труда на рабочих местах или ее непроведение,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индивидуальных предпринимателей - от пяти тысяч до десяти тысяч рублей; на должностных лиц в размере от пяти тысяч до десяти тысяч рублей; на юридических лиц от шестидесяти тысяч до восьмидесяти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от тридцати тысяч до сорока тысяч рублей или административное приостановление деятельности на срок до девяноста суток; на должностных лиц в размере от сорока тысяч до пятидесяти тысяч рублей или дисквалификацию на срок от одного года до трех лет; на юридических лиц - от ста тысяч до двухсот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70" w:name="_Toc437873637"/>
      <w:r w:rsidRPr="00DD01A8">
        <w:rPr>
          <w:b w:val="0"/>
          <w:sz w:val="16"/>
          <w:szCs w:val="16"/>
          <w:lang w:val="ru-RU"/>
        </w:rPr>
        <w:t>Статья 9.12.</w:t>
      </w:r>
      <w:r w:rsidRPr="00DD01A8">
        <w:rPr>
          <w:b w:val="0"/>
          <w:sz w:val="16"/>
          <w:szCs w:val="16"/>
          <w:lang w:val="ru-RU"/>
        </w:rPr>
        <w:tab/>
      </w:r>
      <w:r w:rsidRPr="00DD01A8">
        <w:rPr>
          <w:sz w:val="16"/>
          <w:szCs w:val="16"/>
          <w:lang w:val="ru-RU"/>
        </w:rPr>
        <w:t>Невыполнение работодателем обязанности по информированию работников об условиях и охраны труда на рабочем месте</w:t>
      </w:r>
      <w:bookmarkEnd w:id="170"/>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 выполнение работодателем обязанности по информированию работников об условиях и охраны труда на рабочем месте, о существующем риске причинения вреда здоровью, а также о мерах по защите от воздействия вредных и (или) опасных производственных факторов, предоставляемых гарантиях, полагающихся им компенсациях,-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пятисот до одной тысячи рублей; на индивидуальных предпринимателей - от двух тысяч пятисот до пяти тысяч рублей; на должностных лиц в размере от пяти тысяч до десяти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индивидуальных предпринимателей - от десяти тысяч до двадцати тысяч рублей; на должностных лиц в размере от пятнадцати тысяч до двадцати тысяч рублей;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71" w:name="_Toc437873638"/>
      <w:r w:rsidRPr="00DD01A8">
        <w:rPr>
          <w:b w:val="0"/>
          <w:sz w:val="16"/>
          <w:szCs w:val="16"/>
          <w:lang w:val="ru-RU"/>
        </w:rPr>
        <w:lastRenderedPageBreak/>
        <w:t>Статья 9.13.</w:t>
      </w:r>
      <w:r w:rsidRPr="00DD01A8">
        <w:rPr>
          <w:sz w:val="16"/>
          <w:szCs w:val="16"/>
          <w:lang w:val="ru-RU"/>
        </w:rPr>
        <w:tab/>
        <w:t>Допуск работника к исполнению им трудовых обязанностей без обязательного социального страхования от несчастных случаев на производстве и профессиональных заболеваний</w:t>
      </w:r>
      <w:bookmarkEnd w:id="171"/>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Допуск работника к исполнению им трудовых обязанностей без обязательного социального страхования от несчастных случаев на производстве и профессиональных заболеваний,-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индивидуальных предпринимателей в размере от двух тысяч пятисот до пяти тысяч рублей; на должностных лиц в размере от пяти тысяч до семи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десяти тысяч до двадцати тысяч рублей; на должностных лиц в размере от пятнадцати тысяч до двадцати тысяч рублей;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72" w:name="_Toc437873639"/>
      <w:r w:rsidRPr="00DD01A8">
        <w:rPr>
          <w:b w:val="0"/>
          <w:sz w:val="16"/>
          <w:szCs w:val="16"/>
          <w:lang w:val="ru-RU"/>
        </w:rPr>
        <w:t>Статья 9.14.</w:t>
      </w:r>
      <w:r w:rsidRPr="00DD01A8">
        <w:rPr>
          <w:sz w:val="16"/>
          <w:szCs w:val="16"/>
          <w:lang w:val="ru-RU"/>
        </w:rPr>
        <w:tab/>
        <w:t>Допуск работника к исполнению им трудовых обязанностей без прохождения в установленном порядке обучения и проверки знаний требований охраны труда</w:t>
      </w:r>
      <w:bookmarkEnd w:id="172"/>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1.Допуск работника к исполнению им трудовых обязанностей без прохождения в установленном порядке обучения и проверки знаний требований охраны труда,-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 от пятнадцати тысяч до двадцати пяти тысяч рублей; на должностных лиц в размере от пятнадцати тысяч до двадцати пяти тысяч рублей; на юридических лиц - от ста десяти тысяч до ста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 от тридцати тысяч до сорока тысяч рублей или административное приостановление деятельности на срок до девяноста суток; на должностных лиц в размере от тридцати тысяч до сорока тысяч рублей или дисквалификацию на срок от одного года до трех лет; на юридических лиц - от ста тридцати тысяч до двухсот тысяч рублей или административное приостановление деятельности на срок до девяноста суток.</w:t>
      </w:r>
    </w:p>
    <w:p w:rsidR="00E620C0" w:rsidRPr="00DD01A8" w:rsidRDefault="00E620C0" w:rsidP="00E620C0">
      <w:pPr>
        <w:spacing w:after="200" w:line="240" w:lineRule="atLeast"/>
        <w:ind w:firstLine="0"/>
        <w:jc w:val="lef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73" w:name="_Toc437873640"/>
      <w:r w:rsidRPr="00DD01A8">
        <w:rPr>
          <w:b w:val="0"/>
          <w:sz w:val="16"/>
          <w:szCs w:val="16"/>
          <w:lang w:val="ru-RU"/>
        </w:rPr>
        <w:t>Статья 9.15.</w:t>
      </w:r>
      <w:r w:rsidRPr="00DD01A8">
        <w:rPr>
          <w:sz w:val="16"/>
          <w:szCs w:val="16"/>
          <w:lang w:val="ru-RU"/>
        </w:rPr>
        <w:tab/>
        <w:t>Допуск работника к исполнению им трудовых обязанностей без прохождения обязательных медицинских осмотров, обязательных психиатрических освидетельствований или при наличии медицинских противопоказаний</w:t>
      </w:r>
      <w:bookmarkEnd w:id="173"/>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1.Допуск работника к исполнению им трудовых обязанностей без прохождения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пятнадцати тысяч до двадцати пяти тысяч рублей; на должностных лиц в размере от пятнадцати тысяч до двадцати пяти тысяч рублей; на юридических лиц - от ста десяти тысяч до ста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тридцати тысяч до сорока тысяч рублей или административное приостановление деятельности на срок до девяноста суток; на должностных лиц в размере от тридцати тысяч до сорока тысяч рублей или дисквалификацию на срок от одного года до трех лет; на юридических лиц - от ста тридцати тысяч до двухсот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74" w:name="_Toc437873641"/>
      <w:r w:rsidRPr="00DD01A8">
        <w:rPr>
          <w:b w:val="0"/>
          <w:sz w:val="16"/>
          <w:szCs w:val="16"/>
          <w:lang w:val="ru-RU"/>
        </w:rPr>
        <w:t>Статья 9.16.</w:t>
      </w:r>
      <w:r w:rsidRPr="00DD01A8">
        <w:rPr>
          <w:sz w:val="16"/>
          <w:szCs w:val="16"/>
          <w:lang w:val="ru-RU"/>
        </w:rPr>
        <w:tab/>
        <w:t>Необеспечение работников средствами индивидуальной защиты</w:t>
      </w:r>
      <w:bookmarkEnd w:id="174"/>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.Необеспечение работников средствами индивидуальной защиты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 от двадцати тысяч до тридцати тысяч рублей; на должностных лиц в размере от двадцати тысяч до тридцати тысяч рублей; на юридических лиц - от ста тридцати тысяч до ста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тридцати тысяч до сорока тысяч рублей или административное приостановление деятельности на срок до девяноста суток; на должностных лиц в размере от тридцати тысяч до сорока тысяч рублей или дисквалификацию на срок от одного года до трех лет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lastRenderedPageBreak/>
        <w:t>Примечание.</w:t>
      </w:r>
      <w:r w:rsidRPr="00DD01A8">
        <w:rPr>
          <w:color w:val="000000"/>
          <w:sz w:val="16"/>
          <w:szCs w:val="16"/>
          <w:lang w:val="ru-RU"/>
        </w:rPr>
        <w:t xml:space="preserve"> Под средствами индивидуальной защиты в настоящей статье следует понимать средства индивидуальной защиты, отнесенные техническим регламентом Таможенного союза о безопасности средств индивидуальной защиты ко 2 классу в зависимости от степени риска причинения вреда работнику.</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75" w:name="_Toc437873642"/>
      <w:r w:rsidRPr="00DD01A8">
        <w:rPr>
          <w:b w:val="0"/>
          <w:sz w:val="16"/>
          <w:szCs w:val="16"/>
          <w:lang w:val="ru-RU"/>
        </w:rPr>
        <w:t>Статья 9.17.</w:t>
      </w:r>
      <w:r w:rsidRPr="00DD01A8">
        <w:rPr>
          <w:sz w:val="16"/>
          <w:szCs w:val="16"/>
          <w:lang w:val="ru-RU"/>
        </w:rPr>
        <w:tab/>
        <w:t>Нарушение установленного порядка проведения специальной оценки условий труда</w:t>
      </w:r>
      <w:bookmarkEnd w:id="175"/>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организацией, проводившей специальную оценку условий труда, установленного порядка проведения специальной оценки условий труда,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76" w:name="_Toc437873643"/>
      <w:r w:rsidRPr="00DD01A8">
        <w:rPr>
          <w:b w:val="0"/>
          <w:sz w:val="16"/>
          <w:szCs w:val="16"/>
          <w:lang w:val="ru-RU"/>
        </w:rPr>
        <w:t>Статья 9.18.</w:t>
      </w:r>
      <w:r w:rsidRPr="00DD01A8">
        <w:rPr>
          <w:sz w:val="16"/>
          <w:szCs w:val="16"/>
          <w:lang w:val="ru-RU"/>
        </w:rPr>
        <w:tab/>
        <w:t>Нарушение установленного порядка расследования несчастного случая</w:t>
      </w:r>
      <w:bookmarkEnd w:id="176"/>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1.Нарушение работодателем установленного порядка расследования несчастного случая,-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 от двадцати тысяч до тридцати тысяч рублей; на должностных лиц в размере от двадцати тысяч до тридцати тысяч рублей; на юридических лиц - от ста тридцати тысяч до ста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 от тридцати тысяч до сорока тысяч рублей; на должностных лиц в размере от тридцати тысяч до сорока тысяч рублей или дисквалификацию на срок от одного года до трех лет; на юридических лиц - от ста пятидесяти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77" w:name="_Toc437873644"/>
      <w:r w:rsidRPr="00DD01A8">
        <w:rPr>
          <w:b w:val="0"/>
          <w:sz w:val="16"/>
          <w:szCs w:val="16"/>
          <w:lang w:val="ru-RU"/>
        </w:rPr>
        <w:t>Статья 9.19.</w:t>
      </w:r>
      <w:r w:rsidRPr="00DD01A8">
        <w:rPr>
          <w:sz w:val="16"/>
          <w:szCs w:val="16"/>
          <w:lang w:val="ru-RU"/>
        </w:rPr>
        <w:tab/>
        <w:t>Отказ или уклонение от возмещения материального ущерба, причиненного в результате незаконного лишения возможности трудиться</w:t>
      </w:r>
      <w:bookmarkEnd w:id="177"/>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Отказ работодателя или его уклонение от возмещения работнику материального ущерба, причиненного в результате незаконного лишения его возможности трудиться,-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индивидуальных предпринимателей - от двух тысяч пятисот до пяти тысяч рублей; на должностных лиц в размере от пяти тысяч до семи тысяч рублей; на юридических лиц - от тридцати тысяч до сорока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на индивидуальных предпринимателей - от десяти тысяч до двадцати тысяч рублей; должностных лиц в размере от десяти тысяч до двадцати тысяч рублей или дисквалификацию на срок от одного года до трех лет;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78" w:name="_Toc437873645"/>
      <w:r w:rsidRPr="00DD01A8">
        <w:rPr>
          <w:b w:val="0"/>
          <w:sz w:val="16"/>
          <w:szCs w:val="16"/>
          <w:lang w:val="ru-RU"/>
        </w:rPr>
        <w:t>Статья 9.20.</w:t>
      </w:r>
      <w:r w:rsidRPr="00DD01A8">
        <w:rPr>
          <w:sz w:val="16"/>
          <w:szCs w:val="16"/>
          <w:lang w:val="ru-RU"/>
        </w:rPr>
        <w:tab/>
        <w:t>Уклонение от участия в переговорах о заключении коллективного договора, соглашения либо нарушение установленного срока их заключения</w:t>
      </w:r>
      <w:bookmarkEnd w:id="178"/>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законом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пяти тысячи до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79" w:name="_Toc437873646"/>
      <w:r w:rsidRPr="00DD01A8">
        <w:rPr>
          <w:b w:val="0"/>
          <w:sz w:val="16"/>
          <w:szCs w:val="16"/>
          <w:lang w:val="ru-RU"/>
        </w:rPr>
        <w:t>Статья 9.21.</w:t>
      </w:r>
      <w:r w:rsidRPr="00DD01A8">
        <w:rPr>
          <w:sz w:val="16"/>
          <w:szCs w:val="16"/>
          <w:lang w:val="ru-RU"/>
        </w:rPr>
        <w:tab/>
        <w:t>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bookmarkEnd w:id="179"/>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Непредоставление работодателем или лицом, его представляющим, в срок, установленный законом,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пяти тысячи до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80" w:name="_Toc437873647"/>
      <w:r w:rsidRPr="00DD01A8">
        <w:rPr>
          <w:b w:val="0"/>
          <w:sz w:val="16"/>
          <w:szCs w:val="16"/>
          <w:lang w:val="ru-RU"/>
        </w:rPr>
        <w:lastRenderedPageBreak/>
        <w:t>Статья 9.22.</w:t>
      </w:r>
      <w:r w:rsidRPr="00DD01A8">
        <w:rPr>
          <w:sz w:val="16"/>
          <w:szCs w:val="16"/>
          <w:lang w:val="ru-RU"/>
        </w:rPr>
        <w:tab/>
        <w:t>Необоснованный отказ от заключения коллективного договора, соглашения</w:t>
      </w:r>
      <w:bookmarkEnd w:id="180"/>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Необоснованный отказ работодателя или лица, его представляющего, от заключения коллективного договора, соглашения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пяти тысяч до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81" w:name="_Toc437873648"/>
      <w:r w:rsidRPr="00DD01A8">
        <w:rPr>
          <w:b w:val="0"/>
          <w:sz w:val="16"/>
          <w:szCs w:val="16"/>
          <w:lang w:val="ru-RU"/>
        </w:rPr>
        <w:t>Статья 9.23.</w:t>
      </w:r>
      <w:r w:rsidRPr="00DD01A8">
        <w:rPr>
          <w:b w:val="0"/>
          <w:sz w:val="16"/>
          <w:szCs w:val="16"/>
          <w:lang w:val="ru-RU"/>
        </w:rPr>
        <w:tab/>
      </w:r>
      <w:r w:rsidRPr="00DD01A8">
        <w:rPr>
          <w:sz w:val="16"/>
          <w:szCs w:val="16"/>
          <w:lang w:val="ru-RU"/>
        </w:rPr>
        <w:t>Нарушение или невыполнение обязательств по коллективному договору, соглашению</w:t>
      </w:r>
      <w:bookmarkEnd w:id="181"/>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или невыполнение работодателем или лицом, его представляющим, обязательств по коллективному договору, соглашению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пяти тысяч до десяти тысяч рублей.</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82" w:name="_Toc437873649"/>
      <w:r w:rsidRPr="00DD01A8">
        <w:rPr>
          <w:b w:val="0"/>
          <w:sz w:val="16"/>
          <w:szCs w:val="16"/>
          <w:lang w:val="ru-RU"/>
        </w:rPr>
        <w:t>Статья 9.24.</w:t>
      </w:r>
      <w:r w:rsidRPr="00DD01A8">
        <w:rPr>
          <w:b w:val="0"/>
          <w:sz w:val="16"/>
          <w:szCs w:val="16"/>
          <w:lang w:val="ru-RU"/>
        </w:rPr>
        <w:tab/>
      </w:r>
      <w:r w:rsidRPr="00DD01A8">
        <w:rPr>
          <w:sz w:val="16"/>
          <w:szCs w:val="16"/>
          <w:lang w:val="ru-RU"/>
        </w:rPr>
        <w:t>Уклонение от получения требований работников и от участия в примирительных процедурах</w:t>
      </w:r>
      <w:bookmarkEnd w:id="182"/>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тысячи до десяти тысяч рублей.</w:t>
      </w:r>
    </w:p>
    <w:p w:rsidR="00E620C0" w:rsidRPr="00DD01A8" w:rsidRDefault="00E620C0" w:rsidP="00E620C0">
      <w:pPr>
        <w:spacing w:after="200" w:line="240" w:lineRule="atLeast"/>
        <w:ind w:firstLine="0"/>
        <w:jc w:val="lef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83" w:name="_Toc437873650"/>
      <w:r w:rsidRPr="00DD01A8">
        <w:rPr>
          <w:b w:val="0"/>
          <w:sz w:val="16"/>
          <w:szCs w:val="16"/>
          <w:lang w:val="ru-RU"/>
        </w:rPr>
        <w:t>Статья 9.25.</w:t>
      </w:r>
      <w:r w:rsidRPr="00DD01A8">
        <w:rPr>
          <w:sz w:val="16"/>
          <w:szCs w:val="16"/>
          <w:lang w:val="ru-RU"/>
        </w:rPr>
        <w:tab/>
        <w:t>Невыполнение соглашения, достигнутого в результате примирительной процедуры</w:t>
      </w:r>
      <w:bookmarkEnd w:id="183"/>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работодателем или его представителем обязательств по соглашению, достигнутому в результате примирительной процедуры,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четырех тысяч рублей.</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84" w:name="_Toc437873651"/>
      <w:r w:rsidRPr="00DD01A8">
        <w:rPr>
          <w:b w:val="0"/>
          <w:sz w:val="16"/>
          <w:szCs w:val="16"/>
          <w:lang w:val="ru-RU"/>
        </w:rPr>
        <w:t>Статья 9.26.</w:t>
      </w:r>
      <w:r w:rsidRPr="00DD01A8">
        <w:rPr>
          <w:sz w:val="16"/>
          <w:szCs w:val="16"/>
          <w:lang w:val="ru-RU"/>
        </w:rPr>
        <w:tab/>
        <w:t>Принуждение к участию или к отказу от участия в забастовке</w:t>
      </w:r>
      <w:bookmarkEnd w:id="184"/>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Принуждение к участию или к отказу от участия в забастовке путем насилия или угроз применения насилия либо с использованием зависимого положения принуждаемого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должностных лиц - от пяти  тысяч до семи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85" w:name="_Toc437873652"/>
      <w:r w:rsidRPr="00DD01A8">
        <w:rPr>
          <w:b w:val="0"/>
          <w:sz w:val="16"/>
          <w:szCs w:val="16"/>
          <w:lang w:val="ru-RU"/>
        </w:rPr>
        <w:t>Статья 9.27.</w:t>
      </w:r>
      <w:r w:rsidRPr="00DD01A8">
        <w:rPr>
          <w:b w:val="0"/>
          <w:sz w:val="16"/>
          <w:szCs w:val="16"/>
          <w:lang w:val="ru-RU"/>
        </w:rPr>
        <w:tab/>
      </w:r>
      <w:r w:rsidRPr="00DD01A8">
        <w:rPr>
          <w:sz w:val="16"/>
          <w:szCs w:val="16"/>
          <w:lang w:val="ru-RU"/>
        </w:rPr>
        <w:t>Увольнение работников в связи с коллективным трудовым спором и объявлением забастовки</w:t>
      </w:r>
      <w:bookmarkEnd w:id="185"/>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Увольнение работника в связи с коллективным трудовым спором и объявлением забастовки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трех тысяч до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86" w:name="_Toc437873653"/>
      <w:r w:rsidRPr="00DD01A8">
        <w:rPr>
          <w:b w:val="0"/>
          <w:sz w:val="16"/>
          <w:szCs w:val="16"/>
          <w:lang w:val="ru-RU"/>
        </w:rPr>
        <w:t>Статья 9.28.</w:t>
      </w:r>
      <w:r w:rsidRPr="00DD01A8">
        <w:rPr>
          <w:sz w:val="16"/>
          <w:szCs w:val="16"/>
          <w:lang w:val="ru-RU"/>
        </w:rPr>
        <w:tab/>
        <w:t>Нарушение санитарно-эпидемиологических требований к факторам производственной среды, трудовому процессу</w:t>
      </w:r>
      <w:bookmarkEnd w:id="186"/>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Нарушение санитарно-эпидемиологических требований к обеспечению безопасных для человека условий труда, а равно невыполнение обязательных санитарно-противоэпидемических (профилактических) мероприятий по обеспечению безопасных для человека условий труда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пяти  тысяч рублей; на индивидуальных предпринимателей - от пяти тысяч до десяти тысяч рублей; на должностных лиц - от пяти тысяч до семи тысяч рублей; на юридических лиц - от десяти тысяч до двадцати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87" w:name="_Toc437873654"/>
      <w:r w:rsidRPr="00DD01A8">
        <w:rPr>
          <w:b w:val="0"/>
          <w:sz w:val="16"/>
          <w:szCs w:val="16"/>
          <w:lang w:val="ru-RU"/>
        </w:rPr>
        <w:t>Статья 9.29.</w:t>
      </w:r>
      <w:r w:rsidRPr="00DD01A8">
        <w:rPr>
          <w:sz w:val="16"/>
          <w:szCs w:val="16"/>
          <w:lang w:val="ru-RU"/>
        </w:rPr>
        <w:tab/>
        <w:t>Непредоставление на безвозмездной основе услуг по погребению, невыплата социального пособия на погребение</w:t>
      </w:r>
      <w:bookmarkEnd w:id="187"/>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Непредоставление на безвозмездной основе услуг, предусмотренных гарантированным перечнем услуг по погребению, а равно невыплата социального пособия на погребение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88" w:name="_Toc437873655"/>
      <w:r w:rsidRPr="00DD01A8">
        <w:rPr>
          <w:b w:val="0"/>
          <w:sz w:val="16"/>
          <w:szCs w:val="16"/>
          <w:lang w:val="ru-RU"/>
        </w:rPr>
        <w:t>Статья 9.30.</w:t>
      </w:r>
      <w:r w:rsidRPr="00DD01A8">
        <w:rPr>
          <w:sz w:val="16"/>
          <w:szCs w:val="16"/>
          <w:lang w:val="ru-RU"/>
        </w:rPr>
        <w:tab/>
        <w:t>Нарушение прав инвалидов в области трудоустройства и занятости</w:t>
      </w:r>
      <w:bookmarkEnd w:id="188"/>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1.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 а также отказ работодателя в приеме на работу инвалида в пределах установленной квоты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Необоснованный отказ в регистрации инвалида в качестве безработного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89" w:name="_Toc437873656"/>
      <w:r w:rsidRPr="00DD01A8">
        <w:rPr>
          <w:b w:val="0"/>
          <w:sz w:val="16"/>
          <w:szCs w:val="16"/>
          <w:lang w:val="ru-RU"/>
        </w:rPr>
        <w:t>Статья 9.31.</w:t>
      </w:r>
      <w:r w:rsidRPr="00DD01A8">
        <w:rPr>
          <w:sz w:val="16"/>
          <w:szCs w:val="16"/>
          <w:lang w:val="ru-RU"/>
        </w:rPr>
        <w:tab/>
        <w:t>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bookmarkEnd w:id="189"/>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90" w:name="_Toc437873657"/>
      <w:r w:rsidRPr="00DD01A8">
        <w:rPr>
          <w:b w:val="0"/>
          <w:sz w:val="16"/>
          <w:szCs w:val="16"/>
          <w:lang w:val="ru-RU"/>
        </w:rPr>
        <w:t>Статья 9.32.</w:t>
      </w:r>
      <w:r w:rsidRPr="00DD01A8">
        <w:rPr>
          <w:b w:val="0"/>
          <w:sz w:val="16"/>
          <w:szCs w:val="16"/>
          <w:lang w:val="ru-RU"/>
        </w:rPr>
        <w:tab/>
      </w:r>
      <w:r w:rsidRPr="00DD01A8">
        <w:rPr>
          <w:sz w:val="16"/>
          <w:szCs w:val="16"/>
          <w:lang w:val="ru-RU"/>
        </w:rPr>
        <w:t>Уклонение от исполнения требований доступности для инвалидов объектов инженерной, транспортной и социальной инфраструктур</w:t>
      </w:r>
      <w:bookmarkEnd w:id="190"/>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91" w:name="_Toc437873658"/>
      <w:r w:rsidRPr="00DD01A8">
        <w:rPr>
          <w:b w:val="0"/>
          <w:sz w:val="16"/>
          <w:szCs w:val="16"/>
          <w:lang w:val="ru-RU"/>
        </w:rPr>
        <w:t>Статья 9.33.</w:t>
      </w:r>
      <w:r w:rsidRPr="00DD01A8">
        <w:rPr>
          <w:sz w:val="16"/>
          <w:szCs w:val="16"/>
          <w:lang w:val="ru-RU"/>
        </w:rPr>
        <w:tab/>
        <w:t>Отказ от производства транспортных средств общего пользования, приспособленных для использования инвалидами</w:t>
      </w:r>
      <w:bookmarkEnd w:id="191"/>
    </w:p>
    <w:p w:rsidR="00E620C0" w:rsidRPr="00DD01A8" w:rsidRDefault="00E620C0" w:rsidP="00E620C0">
      <w:pPr>
        <w:spacing w:line="240" w:lineRule="atLeast"/>
        <w:rPr>
          <w:color w:val="000000"/>
          <w:sz w:val="16"/>
          <w:szCs w:val="16"/>
          <w:lang w:val="ru-RU"/>
        </w:rPr>
      </w:pPr>
      <w:r w:rsidRPr="00DD01A8">
        <w:rPr>
          <w:color w:val="000000"/>
          <w:sz w:val="16"/>
          <w:szCs w:val="16"/>
          <w:lang w:val="ru-RU"/>
        </w:rPr>
        <w:t>Отказ от постановки на производство транспортных средств общего пользования, приспособленных для использования инвалидами,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92" w:name="_Toc437873659"/>
      <w:r w:rsidRPr="00DD01A8">
        <w:rPr>
          <w:b w:val="0"/>
          <w:sz w:val="16"/>
          <w:szCs w:val="16"/>
          <w:lang w:val="ru-RU"/>
        </w:rPr>
        <w:t>Статья 9.34.</w:t>
      </w:r>
      <w:r w:rsidRPr="00DD01A8">
        <w:rPr>
          <w:sz w:val="16"/>
          <w:szCs w:val="16"/>
          <w:lang w:val="ru-RU"/>
        </w:rPr>
        <w:tab/>
        <w:t>Организация транспортного обслуживания населения без создания условий доступности для инвалидов</w:t>
      </w:r>
      <w:bookmarkEnd w:id="192"/>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законодательства, предусматривающих включение в систему транспортного обслуживания населения транспортных средств, доступных для инвалидов,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1985" w:hanging="1276"/>
        <w:rPr>
          <w:sz w:val="16"/>
          <w:szCs w:val="16"/>
          <w:lang w:val="ru-RU"/>
        </w:rPr>
      </w:pPr>
      <w:bookmarkStart w:id="193" w:name="_Toc437873660"/>
      <w:r w:rsidRPr="00DD01A8">
        <w:rPr>
          <w:b w:val="0"/>
          <w:sz w:val="16"/>
          <w:szCs w:val="16"/>
          <w:lang w:val="ru-RU"/>
        </w:rPr>
        <w:t>Глава 10.</w:t>
      </w:r>
      <w:r w:rsidRPr="00DD01A8">
        <w:rPr>
          <w:b w:val="0"/>
          <w:sz w:val="16"/>
          <w:szCs w:val="16"/>
          <w:lang w:val="ru-RU"/>
        </w:rPr>
        <w:tab/>
      </w:r>
      <w:r w:rsidRPr="00DD01A8">
        <w:rPr>
          <w:sz w:val="16"/>
          <w:szCs w:val="16"/>
          <w:lang w:val="ru-RU"/>
        </w:rPr>
        <w:t>Административные правонарушения, посягающие на семью и права несовершеннолетних</w:t>
      </w:r>
      <w:bookmarkEnd w:id="193"/>
    </w:p>
    <w:p w:rsidR="00E620C0" w:rsidRPr="00DD01A8" w:rsidRDefault="00E620C0" w:rsidP="00E620C0">
      <w:pPr>
        <w:pStyle w:val="3"/>
        <w:spacing w:before="360" w:after="360" w:line="240" w:lineRule="atLeast"/>
        <w:ind w:left="2410" w:hanging="1701"/>
        <w:rPr>
          <w:sz w:val="16"/>
          <w:szCs w:val="16"/>
          <w:lang w:val="ru-RU"/>
        </w:rPr>
      </w:pPr>
      <w:bookmarkStart w:id="194" w:name="_Toc437873661"/>
      <w:r w:rsidRPr="00DD01A8">
        <w:rPr>
          <w:b w:val="0"/>
          <w:sz w:val="16"/>
          <w:szCs w:val="16"/>
          <w:lang w:val="ru-RU"/>
        </w:rPr>
        <w:t>Статья 10.1.</w:t>
      </w:r>
      <w:r w:rsidRPr="00DD01A8">
        <w:rPr>
          <w:sz w:val="16"/>
          <w:szCs w:val="16"/>
          <w:lang w:val="ru-RU"/>
        </w:rPr>
        <w:tab/>
        <w:t>Неисполнение родителями или иными законными представителями несовершеннолетних обязанностей по содержанию и воспитанию несовершеннолетних</w:t>
      </w:r>
      <w:bookmarkEnd w:id="194"/>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пятисот до трех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родителями или иными законными представителями несовершеннолетних прав и интересов несовершеннолетних, выразившееся в лишении их права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либо в ином воспрепятствовании осуществлению родителями прав на воспитание и образование детей и на защиту их прав и интересов,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трех тысяч до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Повторное совершение административного правонарушения, предусмотренного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двадцати тысяч рублей или обязательные работы на срок до пятидесяти часов.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Неисполнение родителями или иными законными представителями несовершеннолетних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в размере от пяти тысяч до десяти тысяч рублей.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b/>
          <w:color w:val="000000"/>
          <w:sz w:val="16"/>
          <w:szCs w:val="16"/>
          <w:lang w:val="ru-RU"/>
        </w:rPr>
        <w:t xml:space="preserve"> </w:t>
      </w:r>
      <w:r w:rsidRPr="00DD01A8">
        <w:rPr>
          <w:color w:val="000000"/>
          <w:sz w:val="16"/>
          <w:szCs w:val="16"/>
          <w:lang w:val="ru-RU"/>
        </w:rPr>
        <w:t>Повторное совершение административного правонарушения, предусмотренного частью 4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двадцати тысяч рублей или обязательные работы на срок до ста часов.</w:t>
      </w:r>
    </w:p>
    <w:p w:rsidR="00E620C0" w:rsidRPr="00DD01A8" w:rsidRDefault="00E620C0" w:rsidP="00E620C0">
      <w:pPr>
        <w:pStyle w:val="3"/>
        <w:spacing w:line="240" w:lineRule="atLeast"/>
        <w:ind w:left="2410" w:hanging="1701"/>
        <w:rPr>
          <w:sz w:val="16"/>
          <w:szCs w:val="16"/>
          <w:lang w:val="ru-RU"/>
        </w:rPr>
      </w:pPr>
      <w:bookmarkStart w:id="195" w:name="_Toc437873662"/>
      <w:r w:rsidRPr="00DD01A8">
        <w:rPr>
          <w:b w:val="0"/>
          <w:sz w:val="16"/>
          <w:szCs w:val="16"/>
          <w:lang w:val="ru-RU"/>
        </w:rPr>
        <w:lastRenderedPageBreak/>
        <w:t>Статья 10.2.</w:t>
      </w:r>
      <w:r w:rsidRPr="00DD01A8">
        <w:rPr>
          <w:sz w:val="16"/>
          <w:szCs w:val="16"/>
          <w:lang w:val="ru-RU"/>
        </w:rPr>
        <w:tab/>
        <w:t>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bookmarkEnd w:id="195"/>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порядка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96" w:name="_Toc437873663"/>
      <w:r w:rsidRPr="00DD01A8">
        <w:rPr>
          <w:b w:val="0"/>
          <w:sz w:val="16"/>
          <w:szCs w:val="16"/>
          <w:lang w:val="ru-RU"/>
        </w:rPr>
        <w:t>Статья 10.3.</w:t>
      </w:r>
      <w:r w:rsidRPr="00DD01A8">
        <w:rPr>
          <w:b w:val="0"/>
          <w:sz w:val="16"/>
          <w:szCs w:val="16"/>
          <w:lang w:val="ru-RU"/>
        </w:rPr>
        <w:tab/>
      </w:r>
      <w:r w:rsidRPr="00DD01A8">
        <w:rPr>
          <w:sz w:val="16"/>
          <w:szCs w:val="16"/>
          <w:lang w:val="ru-RU"/>
        </w:rPr>
        <w:t>Незаконные действия по усыновлению (удочерению) ребенка, передаче его под опеку (попечительство) или в приемную семью</w:t>
      </w:r>
      <w:bookmarkEnd w:id="196"/>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Незаконные действия по усыновлению (удочерению) ребенка, передаче его под опеку (попечительство) или в приемную семью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одной тысячи до пяти тысяч рублей; на должностных лиц - от пяти тысяч до двадцати тысяч рублей или дисквалификацию до одного года; на юридических лиц - от двухсот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97" w:name="_Toc437873664"/>
      <w:r w:rsidRPr="00DD01A8">
        <w:rPr>
          <w:b w:val="0"/>
          <w:sz w:val="16"/>
          <w:szCs w:val="16"/>
          <w:lang w:val="ru-RU"/>
        </w:rPr>
        <w:t>Статья 10.4.</w:t>
      </w:r>
      <w:r w:rsidRPr="00DD01A8">
        <w:rPr>
          <w:b w:val="0"/>
          <w:sz w:val="16"/>
          <w:szCs w:val="16"/>
          <w:lang w:val="ru-RU"/>
        </w:rPr>
        <w:tab/>
      </w:r>
      <w:r w:rsidRPr="00DD01A8">
        <w:rPr>
          <w:sz w:val="16"/>
          <w:szCs w:val="16"/>
          <w:lang w:val="ru-RU"/>
        </w:rPr>
        <w:t>Незаконное распространение информации о несовершеннолетнем</w:t>
      </w:r>
      <w:bookmarkEnd w:id="197"/>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требований к распространению такой информации,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98" w:name="_Toc437873665"/>
      <w:r w:rsidRPr="00DD01A8">
        <w:rPr>
          <w:b w:val="0"/>
          <w:sz w:val="16"/>
          <w:szCs w:val="16"/>
          <w:lang w:val="ru-RU"/>
        </w:rPr>
        <w:t>Статья 10.5.</w:t>
      </w:r>
      <w:r w:rsidRPr="00DD01A8">
        <w:rPr>
          <w:sz w:val="16"/>
          <w:szCs w:val="16"/>
          <w:lang w:val="ru-RU"/>
        </w:rPr>
        <w:tab/>
        <w:t>Нарушение законодательства Российской Федерации о защите детей от информации, причиняющей вред их здоровью и (или) развитию</w:t>
      </w:r>
      <w:bookmarkEnd w:id="198"/>
    </w:p>
    <w:p w:rsidR="00E620C0" w:rsidRPr="00DD01A8" w:rsidRDefault="00E620C0" w:rsidP="00E620C0">
      <w:pPr>
        <w:spacing w:line="240" w:lineRule="atLeast"/>
        <w:rPr>
          <w:b/>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статьями 10.7, 10.14, 10.15 настоящего Кодекса), если это действие не содержит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с конфискацией предмета административного правонарушения;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ста тысяч до трехсот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на должностных лиц - от сорока тысяч до пятидесяти тысяч рублей; на юридических лиц - от одного ста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99" w:name="_Toc437873666"/>
      <w:r w:rsidRPr="00DD01A8">
        <w:rPr>
          <w:b w:val="0"/>
          <w:sz w:val="16"/>
          <w:szCs w:val="16"/>
          <w:lang w:val="ru-RU"/>
        </w:rPr>
        <w:lastRenderedPageBreak/>
        <w:t>Статья 10.6.</w:t>
      </w:r>
      <w:r w:rsidRPr="00DD01A8">
        <w:rPr>
          <w:sz w:val="16"/>
          <w:szCs w:val="16"/>
          <w:lang w:val="ru-RU"/>
        </w:rPr>
        <w:tab/>
        <w:t>Допуск несовершеннолетнего на театрально-зрелищное, культурно-просветительное или зрелищно-развлекательное мероприятие с публичным исполнением произведения литературы, искусства или народного творчества, содержащего нецензурную брань</w:t>
      </w:r>
      <w:bookmarkEnd w:id="199"/>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Допуск несовершеннолетнего на театрально-зрелищное, культурно-просветительное или зрелищно-развлекательное мероприятие с публичным исполнением произведения литературы, искусства или народного творчества, содержащего нецензурную брань,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от пятидесяти тысяч до ста тысяч рублей или административное приостановление деятельности на срок до тридцати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Повторное совершение административного правонарушения, предусмотренного частью 1 настоящей статьи,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на юридических лиц от ста тысяч до трехсот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настоящей статьей, индивидуальные предприниматели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00" w:name="_Toc437873667"/>
      <w:r w:rsidRPr="00DD01A8">
        <w:rPr>
          <w:b w:val="0"/>
          <w:sz w:val="16"/>
          <w:szCs w:val="16"/>
          <w:lang w:val="ru-RU"/>
        </w:rPr>
        <w:t>Статья 10.7.</w:t>
      </w:r>
      <w:r w:rsidRPr="00DD01A8">
        <w:rPr>
          <w:b w:val="0"/>
          <w:sz w:val="16"/>
          <w:szCs w:val="16"/>
          <w:lang w:val="ru-RU"/>
        </w:rPr>
        <w:tab/>
      </w:r>
      <w:r w:rsidRPr="00DD01A8">
        <w:rPr>
          <w:sz w:val="16"/>
          <w:szCs w:val="16"/>
          <w:lang w:val="ru-RU"/>
        </w:rPr>
        <w:t>Реклама табака, табачной продукции, табачных изделий или курительных принадлежностей во вновь созданных и предназначенных для детей аудиовизуальных произведениях</w:t>
      </w:r>
      <w:bookmarkEnd w:id="200"/>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Демонстрация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01" w:name="_Toc437873668"/>
      <w:r w:rsidRPr="00DD01A8">
        <w:rPr>
          <w:b w:val="0"/>
          <w:sz w:val="16"/>
          <w:szCs w:val="16"/>
          <w:lang w:val="ru-RU"/>
        </w:rPr>
        <w:t>Статья 10.8.</w:t>
      </w:r>
      <w:r w:rsidRPr="00DD01A8">
        <w:rPr>
          <w:sz w:val="16"/>
          <w:szCs w:val="16"/>
          <w:lang w:val="ru-RU"/>
        </w:rPr>
        <w:tab/>
        <w:t>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bookmarkEnd w:id="201"/>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 исключением случаев, предусмотренных частью 2 статьи 12.22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пятисот до трех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Те же действия, совершенные родителями или иными законными представителями несовершеннолетних, за исключением случаев, предусмотренных частью 2 статьи 12.23 настоящего Кодекса, а также лицами, на которых возложены обязанности по обучению и воспитанию несовершеннолетних,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в размере от пяти тысяч до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02" w:name="_Toc437873669"/>
      <w:r w:rsidRPr="00DD01A8">
        <w:rPr>
          <w:b w:val="0"/>
          <w:sz w:val="16"/>
          <w:szCs w:val="16"/>
          <w:lang w:val="ru-RU"/>
        </w:rPr>
        <w:t>Статья 10.9.</w:t>
      </w:r>
      <w:r w:rsidRPr="00DD01A8">
        <w:rPr>
          <w:sz w:val="16"/>
          <w:szCs w:val="16"/>
          <w:lang w:val="ru-RU"/>
        </w:rPr>
        <w:tab/>
        <w:t>Вовлечение несовершеннолетнего в процесс потребления табака</w:t>
      </w:r>
      <w:bookmarkEnd w:id="202"/>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Вовлечение несовершеннолетнего в процесс потребления табака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Те же действия, совершенные родителями или иными законными представителями несовершеннолетнего,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пяти тысяч до семи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03" w:name="_Toc437873670"/>
      <w:r w:rsidRPr="00DD01A8">
        <w:rPr>
          <w:b w:val="0"/>
          <w:sz w:val="16"/>
          <w:szCs w:val="16"/>
          <w:lang w:val="ru-RU"/>
        </w:rPr>
        <w:t>Статья 10.10.</w:t>
      </w:r>
      <w:r w:rsidRPr="00DD01A8">
        <w:rPr>
          <w:sz w:val="16"/>
          <w:szCs w:val="16"/>
          <w:lang w:val="ru-RU"/>
        </w:rPr>
        <w:tab/>
        <w:t>Нарушение запретов на продажу несовершеннолетнему алкогольной продукции</w:t>
      </w:r>
      <w:bookmarkEnd w:id="203"/>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Розничная продажа несовершеннолетнему алкогольной продукции, если это действие не содержит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E620C0" w:rsidRPr="00DD01A8" w:rsidRDefault="00E620C0" w:rsidP="00E620C0">
      <w:pPr>
        <w:spacing w:line="240" w:lineRule="atLeast"/>
        <w:rPr>
          <w:sz w:val="16"/>
          <w:szCs w:val="16"/>
          <w:lang w:val="ru-RU" w:eastAsia="ru-RU"/>
        </w:rPr>
      </w:pPr>
    </w:p>
    <w:p w:rsidR="00E620C0" w:rsidRPr="00DD01A8" w:rsidRDefault="00E620C0" w:rsidP="00E620C0">
      <w:pPr>
        <w:pStyle w:val="3"/>
        <w:spacing w:line="240" w:lineRule="atLeast"/>
        <w:ind w:left="2552" w:hanging="1843"/>
        <w:rPr>
          <w:sz w:val="16"/>
          <w:szCs w:val="16"/>
          <w:lang w:val="ru-RU"/>
        </w:rPr>
      </w:pPr>
      <w:bookmarkStart w:id="204" w:name="_Toc437873671"/>
      <w:r w:rsidRPr="00DD01A8">
        <w:rPr>
          <w:b w:val="0"/>
          <w:sz w:val="16"/>
          <w:szCs w:val="16"/>
          <w:lang w:val="ru-RU"/>
        </w:rPr>
        <w:t>Статья 10.11.</w:t>
      </w:r>
      <w:r w:rsidRPr="00DD01A8">
        <w:rPr>
          <w:b w:val="0"/>
          <w:sz w:val="16"/>
          <w:szCs w:val="16"/>
          <w:lang w:val="ru-RU"/>
        </w:rPr>
        <w:tab/>
      </w:r>
      <w:r w:rsidRPr="00DD01A8">
        <w:rPr>
          <w:sz w:val="16"/>
          <w:szCs w:val="16"/>
          <w:lang w:val="ru-RU"/>
        </w:rPr>
        <w:t>Нарушение запретов на продажу несовершеннолетнему табачной продукции или табачных изделий</w:t>
      </w:r>
      <w:bookmarkEnd w:id="204"/>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Продажа несовершеннолетнему табачной продукции или табачных изделий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05" w:name="_Toc437873672"/>
      <w:r w:rsidRPr="00DD01A8">
        <w:rPr>
          <w:b w:val="0"/>
          <w:sz w:val="16"/>
          <w:szCs w:val="16"/>
          <w:lang w:val="ru-RU"/>
        </w:rPr>
        <w:lastRenderedPageBreak/>
        <w:t>Статья 10.12.</w:t>
      </w:r>
      <w:r w:rsidRPr="00DD01A8">
        <w:rPr>
          <w:sz w:val="16"/>
          <w:szCs w:val="16"/>
          <w:lang w:val="ru-RU"/>
        </w:rPr>
        <w:tab/>
        <w:t>Нарушение санитарно-эпидемиологических требований к условиям отдыха и оздоровления детей, их воспитания и обучения</w:t>
      </w:r>
      <w:bookmarkEnd w:id="205"/>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тридцати тысяч до семидесяти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06" w:name="_Toc437873673"/>
      <w:r w:rsidRPr="00DD01A8">
        <w:rPr>
          <w:b w:val="0"/>
          <w:sz w:val="16"/>
          <w:szCs w:val="16"/>
          <w:lang w:val="ru-RU"/>
        </w:rPr>
        <w:t>Статья 10.13.</w:t>
      </w:r>
      <w:r w:rsidRPr="00DD01A8">
        <w:rPr>
          <w:b w:val="0"/>
          <w:sz w:val="16"/>
          <w:szCs w:val="16"/>
          <w:lang w:val="ru-RU"/>
        </w:rPr>
        <w:tab/>
      </w:r>
      <w:r w:rsidRPr="00DD01A8">
        <w:rPr>
          <w:sz w:val="16"/>
          <w:szCs w:val="16"/>
          <w:lang w:val="ru-RU"/>
        </w:rPr>
        <w:t>Создание юридическим лицом условий для торговли детьми и (или) эксплуатации детей</w:t>
      </w:r>
      <w:bookmarkEnd w:id="206"/>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одного миллиона до пяти миллионов рублей или административное приостановление деятельности на срок до девяноста суток или ликвидацию юридического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07" w:name="_Toc437873674"/>
      <w:r w:rsidRPr="00DD01A8">
        <w:rPr>
          <w:b w:val="0"/>
          <w:sz w:val="16"/>
          <w:szCs w:val="16"/>
          <w:lang w:val="ru-RU"/>
        </w:rPr>
        <w:t>Статья 10.14.</w:t>
      </w:r>
      <w:r w:rsidRPr="00DD01A8">
        <w:rPr>
          <w:b w:val="0"/>
          <w:sz w:val="16"/>
          <w:szCs w:val="16"/>
          <w:lang w:val="ru-RU"/>
        </w:rPr>
        <w:tab/>
      </w:r>
      <w:r w:rsidRPr="00DD01A8">
        <w:rPr>
          <w:sz w:val="16"/>
          <w:szCs w:val="16"/>
          <w:lang w:val="ru-RU"/>
        </w:rPr>
        <w:t>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bookmarkEnd w:id="207"/>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или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Повторное совершение административного правонарушения, предусмотренного частью 1 настоящей статьи,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ликвидацию юридического лица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r w:rsidRPr="00DD01A8">
        <w:rPr>
          <w:color w:val="000000"/>
          <w:sz w:val="16"/>
          <w:szCs w:val="16"/>
          <w:lang w:val="ru-RU" w:eastAsia="ru-RU"/>
        </w:rPr>
        <w:t>.</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08" w:name="_Toc437873675"/>
      <w:r w:rsidRPr="00DD01A8">
        <w:rPr>
          <w:b w:val="0"/>
          <w:sz w:val="16"/>
          <w:szCs w:val="16"/>
          <w:lang w:val="ru-RU"/>
        </w:rPr>
        <w:t>Статья 10.15.</w:t>
      </w:r>
      <w:r w:rsidRPr="00DD01A8">
        <w:rPr>
          <w:sz w:val="16"/>
          <w:szCs w:val="16"/>
          <w:lang w:val="ru-RU"/>
        </w:rPr>
        <w:tab/>
        <w:t>Пропаганда нетрадиционных сексуальных отношений среди несовершеннолетних</w:t>
      </w:r>
      <w:bookmarkEnd w:id="208"/>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bookmarkStart w:id="209" w:name="Par39"/>
      <w:bookmarkEnd w:id="209"/>
      <w:r w:rsidRPr="00DD01A8">
        <w:rPr>
          <w:color w:val="000000"/>
          <w:sz w:val="16"/>
          <w:szCs w:val="16"/>
          <w:lang w:val="ru-RU"/>
        </w:rPr>
        <w:t>1. Пропаганда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пятидесяти тысяч до шестидесяти тысяч рублей; на юридических лиц - от восьмисот тысяч до одного миллиона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Действия, предусмотренные частью 1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или дисквалификацию на срок от шести месяцев до одного года; на юридических лиц - одного миллиона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Действия, предусмотренные частью 1 настоящей статьи, совершенные иностранным гражданином или лицом без гражданства,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в размере от пяти до десяти тысяч рублей с административным выдворением за пределы Российской Федерации или административный арест на срок до пятнадцати суток с административным выдворением за пределы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Действия, предусмотренные частью 1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или административный арест на срок до пятнадцати суток с административным выдворением за пределы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1985" w:hanging="1276"/>
        <w:rPr>
          <w:sz w:val="16"/>
          <w:szCs w:val="16"/>
          <w:lang w:val="ru-RU"/>
        </w:rPr>
      </w:pPr>
      <w:bookmarkStart w:id="210" w:name="_Toc437873676"/>
      <w:r w:rsidRPr="00DD01A8">
        <w:rPr>
          <w:b w:val="0"/>
          <w:sz w:val="16"/>
          <w:szCs w:val="16"/>
          <w:lang w:val="ru-RU"/>
        </w:rPr>
        <w:t>Глава 11.</w:t>
      </w:r>
      <w:r w:rsidRPr="00DD01A8">
        <w:rPr>
          <w:sz w:val="16"/>
          <w:szCs w:val="16"/>
          <w:lang w:val="ru-RU"/>
        </w:rPr>
        <w:tab/>
        <w:t>Административные правонарушения, посягающие на установленный порядок деятельности некоммерческих организаций и политических партий</w:t>
      </w:r>
      <w:bookmarkEnd w:id="210"/>
    </w:p>
    <w:p w:rsidR="00E620C0" w:rsidRPr="00DD01A8" w:rsidRDefault="00E620C0" w:rsidP="00E620C0">
      <w:pPr>
        <w:pStyle w:val="3"/>
        <w:spacing w:before="360" w:after="360" w:line="240" w:lineRule="atLeast"/>
        <w:ind w:left="2410" w:hanging="1701"/>
        <w:rPr>
          <w:sz w:val="16"/>
          <w:szCs w:val="16"/>
          <w:lang w:val="ru-RU"/>
        </w:rPr>
      </w:pPr>
      <w:bookmarkStart w:id="211" w:name="_Toc437873677"/>
      <w:r w:rsidRPr="00DD01A8">
        <w:rPr>
          <w:b w:val="0"/>
          <w:sz w:val="16"/>
          <w:szCs w:val="16"/>
          <w:lang w:val="ru-RU"/>
        </w:rPr>
        <w:t>Статья 11.1.</w:t>
      </w:r>
      <w:r w:rsidRPr="00DD01A8">
        <w:rPr>
          <w:sz w:val="16"/>
          <w:szCs w:val="16"/>
          <w:lang w:val="ru-RU"/>
        </w:rPr>
        <w:tab/>
        <w:t>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bookmarkEnd w:id="211"/>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двадцати тысяч до тридцати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Повторное в течение года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политическую партию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частью 3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12" w:name="_Toc437873678"/>
      <w:r w:rsidRPr="00DD01A8">
        <w:rPr>
          <w:b w:val="0"/>
          <w:sz w:val="16"/>
          <w:szCs w:val="16"/>
          <w:lang w:val="ru-RU"/>
        </w:rPr>
        <w:t>Статья 11.2.</w:t>
      </w:r>
      <w:r w:rsidRPr="00DD01A8">
        <w:rPr>
          <w:sz w:val="16"/>
          <w:szCs w:val="16"/>
          <w:lang w:val="ru-RU"/>
        </w:rPr>
        <w:tab/>
        <w:t>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bookmarkEnd w:id="212"/>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13" w:name="_Toc437873679"/>
      <w:r w:rsidRPr="00DD01A8">
        <w:rPr>
          <w:b w:val="0"/>
          <w:sz w:val="16"/>
          <w:szCs w:val="16"/>
          <w:lang w:val="ru-RU"/>
        </w:rPr>
        <w:t>Статья 11.3.</w:t>
      </w:r>
      <w:r w:rsidRPr="00DD01A8">
        <w:rPr>
          <w:b w:val="0"/>
          <w:sz w:val="16"/>
          <w:szCs w:val="16"/>
          <w:lang w:val="ru-RU"/>
        </w:rPr>
        <w:tab/>
      </w:r>
      <w:r w:rsidRPr="00DD01A8">
        <w:rPr>
          <w:sz w:val="16"/>
          <w:szCs w:val="16"/>
          <w:lang w:val="ru-RU"/>
        </w:rPr>
        <w:t>Незаконное финансирование деятельности политических партий, не связанной с участием в выборах и референдумах</w:t>
      </w:r>
      <w:bookmarkEnd w:id="213"/>
      <w:r w:rsidRPr="00DD01A8">
        <w:rPr>
          <w:sz w:val="16"/>
          <w:szCs w:val="16"/>
          <w:lang w:val="ru-RU"/>
        </w:rPr>
        <w:tab/>
      </w:r>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w:t>
      </w:r>
      <w:r w:rsidRPr="00DD01A8">
        <w:rPr>
          <w:color w:val="000000"/>
          <w:sz w:val="16"/>
          <w:szCs w:val="16"/>
          <w:lang w:val="ru-RU"/>
        </w:rPr>
        <w:lastRenderedPageBreak/>
        <w:t>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пяти тысяч рублей;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двадцати тысяч до тридцати тысяч рублей;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двадцати тысяч до тридцати тысяч рублей;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14" w:name="_Toc437873680"/>
      <w:r w:rsidRPr="00DD01A8">
        <w:rPr>
          <w:b w:val="0"/>
          <w:sz w:val="16"/>
          <w:szCs w:val="16"/>
          <w:lang w:val="ru-RU"/>
        </w:rPr>
        <w:t>Статья 11.4.</w:t>
      </w:r>
      <w:r w:rsidRPr="00DD01A8">
        <w:rPr>
          <w:b w:val="0"/>
          <w:sz w:val="16"/>
          <w:szCs w:val="16"/>
          <w:lang w:val="ru-RU"/>
        </w:rPr>
        <w:tab/>
      </w:r>
      <w:r w:rsidRPr="00DD01A8">
        <w:rPr>
          <w:sz w:val="16"/>
          <w:szCs w:val="16"/>
          <w:lang w:val="ru-RU"/>
        </w:rPr>
        <w:t>Нарушение срока возврата жертвователю, перечисления (передачи) в доход Российской Федерации пожертвований политической партии</w:t>
      </w:r>
      <w:bookmarkEnd w:id="214"/>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ста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15" w:name="_Toc437873681"/>
      <w:r w:rsidRPr="00DD01A8">
        <w:rPr>
          <w:b w:val="0"/>
          <w:sz w:val="16"/>
          <w:szCs w:val="16"/>
          <w:lang w:val="ru-RU"/>
        </w:rPr>
        <w:t>Статья 11.5.</w:t>
      </w:r>
      <w:r w:rsidRPr="00DD01A8">
        <w:rPr>
          <w:sz w:val="16"/>
          <w:szCs w:val="16"/>
          <w:lang w:val="ru-RU"/>
        </w:rPr>
        <w:tab/>
        <w:t>Нарушение установленных законодательством Российской Федерации о политических партиях требований об обязательном аудите</w:t>
      </w:r>
      <w:bookmarkEnd w:id="215"/>
    </w:p>
    <w:p w:rsidR="00E620C0" w:rsidRPr="00DD01A8" w:rsidRDefault="00E620C0" w:rsidP="00E620C0">
      <w:pPr>
        <w:spacing w:line="240" w:lineRule="atLeast"/>
        <w:rPr>
          <w:b/>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двадцати тысяч до тридцати тысяч рублей; на политическую партию -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16" w:name="_Toc437873682"/>
      <w:r w:rsidRPr="00DD01A8">
        <w:rPr>
          <w:b w:val="0"/>
          <w:sz w:val="16"/>
          <w:szCs w:val="16"/>
          <w:lang w:val="ru-RU"/>
        </w:rPr>
        <w:t>Статья 11.6.</w:t>
      </w:r>
      <w:r w:rsidRPr="00DD01A8">
        <w:rPr>
          <w:b w:val="0"/>
          <w:sz w:val="16"/>
          <w:szCs w:val="16"/>
          <w:lang w:val="ru-RU"/>
        </w:rPr>
        <w:tab/>
      </w:r>
      <w:r w:rsidRPr="00DD01A8">
        <w:rPr>
          <w:sz w:val="16"/>
          <w:szCs w:val="16"/>
          <w:lang w:val="ru-RU"/>
        </w:rPr>
        <w:t>Нарушение порядка деятельности некоммерческой организации, выполняющей функции иностранного агента</w:t>
      </w:r>
      <w:bookmarkEnd w:id="216"/>
    </w:p>
    <w:p w:rsidR="00E620C0" w:rsidRPr="00DD01A8" w:rsidRDefault="00E620C0" w:rsidP="00E620C0">
      <w:pPr>
        <w:spacing w:line="240" w:lineRule="atLeast"/>
        <w:rPr>
          <w:color w:val="000000"/>
          <w:sz w:val="16"/>
          <w:szCs w:val="16"/>
          <w:lang w:val="ru-RU"/>
        </w:rPr>
      </w:pPr>
      <w:r w:rsidRPr="00DD01A8">
        <w:rPr>
          <w:color w:val="000000"/>
          <w:sz w:val="16"/>
          <w:szCs w:val="16"/>
          <w:lang w:val="ru-RU"/>
        </w:rPr>
        <w:tab/>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Осуществление деятельности некоммерческой организации, выполняющей функции иностранного агента, не включенной в реестр некоммерческих организаций, выполняющих функции иностранного агента,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ста тысяч до двухсот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ста тысяч до двухсот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17" w:name="_Toc437873683"/>
      <w:r w:rsidRPr="00DD01A8">
        <w:rPr>
          <w:b w:val="0"/>
          <w:sz w:val="16"/>
          <w:szCs w:val="16"/>
          <w:lang w:val="ru-RU"/>
        </w:rPr>
        <w:t>Статья 11.7.</w:t>
      </w:r>
      <w:r w:rsidRPr="00DD01A8">
        <w:rPr>
          <w:sz w:val="16"/>
          <w:szCs w:val="16"/>
          <w:lang w:val="ru-RU"/>
        </w:rPr>
        <w:tab/>
        <w:t>Непредставление сведений некоммерческой организацией, выполняющей функции иностранного агента</w:t>
      </w:r>
      <w:bookmarkEnd w:id="217"/>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ab/>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законом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18" w:name="_Toc437873684"/>
      <w:r w:rsidRPr="00DD01A8">
        <w:rPr>
          <w:b w:val="0"/>
          <w:sz w:val="16"/>
          <w:szCs w:val="16"/>
          <w:lang w:val="ru-RU"/>
        </w:rPr>
        <w:t>Статья 11.8.</w:t>
      </w:r>
      <w:r w:rsidRPr="00DD01A8">
        <w:rPr>
          <w:sz w:val="16"/>
          <w:szCs w:val="16"/>
          <w:lang w:val="ru-RU"/>
        </w:rPr>
        <w:tab/>
        <w:t>Организация деятельности общественного или религиозного объединения, в отношении которого принято решение о приостановлении его деятельности</w:t>
      </w:r>
      <w:bookmarkEnd w:id="218"/>
    </w:p>
    <w:p w:rsidR="00E620C0" w:rsidRPr="00DD01A8" w:rsidRDefault="00E620C0" w:rsidP="00E620C0">
      <w:pPr>
        <w:spacing w:line="240" w:lineRule="atLeast"/>
        <w:rPr>
          <w:color w:val="000000"/>
          <w:sz w:val="16"/>
          <w:szCs w:val="16"/>
          <w:lang w:val="ru-RU"/>
        </w:rPr>
      </w:pPr>
      <w:r w:rsidRPr="00DD01A8">
        <w:rPr>
          <w:color w:val="000000"/>
          <w:sz w:val="16"/>
          <w:szCs w:val="16"/>
          <w:lang w:val="ru-RU"/>
        </w:rPr>
        <w:tab/>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организаторов в размере от двадцати тысяч до тридцати тысяч рублей; на участников - от десяти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19" w:name="_Toc437873685"/>
      <w:r w:rsidRPr="00DD01A8">
        <w:rPr>
          <w:b w:val="0"/>
          <w:sz w:val="16"/>
          <w:szCs w:val="16"/>
          <w:lang w:val="ru-RU"/>
        </w:rPr>
        <w:t>Статья 11.9.</w:t>
      </w:r>
      <w:r w:rsidRPr="00DD01A8">
        <w:rPr>
          <w:b w:val="0"/>
          <w:sz w:val="16"/>
          <w:szCs w:val="16"/>
          <w:lang w:val="ru-RU"/>
        </w:rPr>
        <w:tab/>
      </w:r>
      <w:r w:rsidRPr="00DD01A8">
        <w:rPr>
          <w:sz w:val="16"/>
          <w:szCs w:val="16"/>
          <w:lang w:val="ru-RU"/>
        </w:rPr>
        <w:t>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bookmarkEnd w:id="219"/>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участие в такой деятельности либо нарушение запретов, установленных Федеральным законом от 28 декабря 2012 года №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127" w:hanging="1418"/>
        <w:rPr>
          <w:sz w:val="16"/>
          <w:szCs w:val="16"/>
          <w:lang w:val="ru-RU"/>
        </w:rPr>
      </w:pPr>
      <w:bookmarkStart w:id="220" w:name="_Toc437873686"/>
      <w:r w:rsidRPr="00DD01A8">
        <w:rPr>
          <w:b w:val="0"/>
          <w:sz w:val="16"/>
          <w:szCs w:val="16"/>
          <w:lang w:val="ru-RU"/>
        </w:rPr>
        <w:t>Глава 12.</w:t>
      </w:r>
      <w:r w:rsidRPr="00DD01A8">
        <w:rPr>
          <w:sz w:val="16"/>
          <w:szCs w:val="16"/>
          <w:lang w:val="ru-RU"/>
        </w:rPr>
        <w:tab/>
        <w:t>Административные правонарушения, посягающие на здоровье человека и санитарно-эпидемиологическое благополучие населения</w:t>
      </w:r>
      <w:bookmarkEnd w:id="220"/>
    </w:p>
    <w:p w:rsidR="00E620C0" w:rsidRPr="00DD01A8" w:rsidRDefault="00E620C0" w:rsidP="00E620C0">
      <w:pPr>
        <w:pStyle w:val="3"/>
        <w:spacing w:before="360" w:after="360" w:line="240" w:lineRule="atLeast"/>
        <w:ind w:left="2410" w:hanging="1701"/>
        <w:rPr>
          <w:sz w:val="16"/>
          <w:szCs w:val="16"/>
          <w:lang w:val="ru-RU"/>
        </w:rPr>
      </w:pPr>
      <w:bookmarkStart w:id="221" w:name="_Toc437873687"/>
      <w:r w:rsidRPr="00DD01A8">
        <w:rPr>
          <w:b w:val="0"/>
          <w:sz w:val="16"/>
          <w:szCs w:val="16"/>
          <w:lang w:val="ru-RU"/>
        </w:rPr>
        <w:t>Статья 12.1.</w:t>
      </w:r>
      <w:r w:rsidRPr="00DD01A8">
        <w:rPr>
          <w:sz w:val="16"/>
          <w:szCs w:val="16"/>
          <w:lang w:val="ru-RU"/>
        </w:rPr>
        <w:tab/>
        <w:t>Сокрытие источника заражения ВИЧ-инфекцией, венерической болезнью и контактов, создающих опасность заражения</w:t>
      </w:r>
      <w:bookmarkEnd w:id="221"/>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трех тысяч до пяти тысяч рублей или обязательные работы на срок до сорока часов.</w:t>
      </w:r>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22" w:name="_Toc437873688"/>
      <w:r w:rsidRPr="00DD01A8">
        <w:rPr>
          <w:b w:val="0"/>
          <w:sz w:val="16"/>
          <w:szCs w:val="16"/>
          <w:lang w:val="ru-RU"/>
        </w:rPr>
        <w:t>Статья 12.2.</w:t>
      </w:r>
      <w:r w:rsidRPr="00DD01A8">
        <w:rPr>
          <w:sz w:val="16"/>
          <w:szCs w:val="16"/>
          <w:lang w:val="ru-RU"/>
        </w:rPr>
        <w:tab/>
        <w:t>Нарушение законодательства в области обеспечения санитарно-эпидемиологического благополучия населения</w:t>
      </w:r>
      <w:bookmarkEnd w:id="222"/>
    </w:p>
    <w:p w:rsidR="00E620C0" w:rsidRPr="00DD01A8" w:rsidRDefault="00E620C0" w:rsidP="00E620C0">
      <w:pPr>
        <w:spacing w:line="240" w:lineRule="atLeast"/>
        <w:rPr>
          <w:color w:val="000000"/>
          <w:sz w:val="16"/>
          <w:szCs w:val="16"/>
          <w:lang w:val="ru-RU"/>
        </w:rPr>
      </w:pP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1.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одной тысячи до трех тысяч рублей; на индвидуальных предпринимателей - от трех тысяч до пяти тысяч рублей; на должностных лиц – трех тысяч до пяти тысяч рублей; на юридических лиц - от сорока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Действия (бездействие), предусмотренные частью 1 настоящей статьи, повлекшие создание угрозы жизни или здоровью людей, возникновения эпидемии,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четырех тысяч до пяти тысяч рублей; на индвидуальных предпринимателей - от сорока тысяч до пятидесяти тысяч рублей или административное приостановление деятельности на срок до девяноста суток; на должностных лиц – от сорока тысяч до пятидесяти тысяч рублей или дисквалификацию на срок от шести месяцев до одного года;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E620C0" w:rsidRPr="00DD01A8" w:rsidRDefault="00E620C0" w:rsidP="00E620C0">
      <w:pPr>
        <w:pStyle w:val="11"/>
        <w:spacing w:line="240" w:lineRule="atLeast"/>
        <w:ind w:firstLine="709"/>
        <w:jc w:val="both"/>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23" w:name="_Toc437873689"/>
      <w:r w:rsidRPr="00DD01A8">
        <w:rPr>
          <w:b w:val="0"/>
          <w:sz w:val="16"/>
          <w:szCs w:val="16"/>
          <w:lang w:val="ru-RU"/>
        </w:rPr>
        <w:t>Статья 12.3.</w:t>
      </w:r>
      <w:r w:rsidRPr="00DD01A8">
        <w:rPr>
          <w:sz w:val="16"/>
          <w:szCs w:val="16"/>
          <w:lang w:val="ru-RU"/>
        </w:rPr>
        <w:tab/>
        <w:t>Нарушение санитарно-эпидемиологических требований к эксплуатации жилых помещений и общественных помещений, зданий, сооружений и транспорта</w:t>
      </w:r>
      <w:bookmarkEnd w:id="223"/>
    </w:p>
    <w:p w:rsidR="00E620C0" w:rsidRPr="00DD01A8" w:rsidRDefault="00E620C0" w:rsidP="00E620C0">
      <w:pPr>
        <w:autoSpaceDE w:val="0"/>
        <w:autoSpaceDN w:val="0"/>
        <w:adjustRightInd w:val="0"/>
        <w:spacing w:before="360" w:line="240" w:lineRule="atLeast"/>
        <w:rPr>
          <w:color w:val="000000"/>
          <w:sz w:val="16"/>
          <w:szCs w:val="16"/>
          <w:lang w:val="ru-RU"/>
        </w:rPr>
      </w:pPr>
      <w:r w:rsidRPr="00DD01A8">
        <w:rPr>
          <w:color w:val="000000"/>
          <w:sz w:val="16"/>
          <w:szCs w:val="16"/>
          <w:lang w:val="ru-RU"/>
        </w:rPr>
        <w:t>1. Нарушение санитарно-эпидемиологических требований к эксплуатации жилых помещений и общественных помещений, зданий, сооружений и транспорта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граждан в размере от одной тысячи до трех тысяч рублей; на индивидуальных предпринимателей - от пяти тысяч до десяти тысяч рублей; на должностных лиц - от пяти тысяч до десяти тысяч рублей; на юридических лиц - от десяти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Действия (бездействие), предусмотренные частью 1 настоящей статьи, повлекшие создание угрозы жизни или здоровью людей, возникновения эпидемии, если указанные действия (бездействие) не содержат уголовно наказуемого деяния,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пяти тысячи до десяти тысяч рублей; на индивидуальных предпринимателей - от двадцати тысяч до тридцати тысяч рублей или административное приостановление деятельности на срок до девяноста суток; на должностных лиц - от двадцати тысяч до тридцати тысяч рублей; на юридических лиц - от ста тысяч до трехсот тысяч рублей или административное приостановление деятельности на срок до девяноста суток.</w:t>
      </w:r>
    </w:p>
    <w:p w:rsidR="00E620C0" w:rsidRPr="00DD01A8" w:rsidRDefault="00E620C0" w:rsidP="00E620C0">
      <w:pPr>
        <w:pStyle w:val="11"/>
        <w:spacing w:line="240" w:lineRule="atLeast"/>
        <w:ind w:firstLine="709"/>
        <w:jc w:val="both"/>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24" w:name="_Toc437873690"/>
      <w:r w:rsidRPr="00DD01A8">
        <w:rPr>
          <w:b w:val="0"/>
          <w:sz w:val="16"/>
          <w:szCs w:val="16"/>
          <w:lang w:val="ru-RU"/>
        </w:rPr>
        <w:t>Статья 12.4.</w:t>
      </w:r>
      <w:r w:rsidRPr="00DD01A8">
        <w:rPr>
          <w:b w:val="0"/>
          <w:sz w:val="16"/>
          <w:szCs w:val="16"/>
          <w:lang w:val="ru-RU"/>
        </w:rPr>
        <w:tab/>
      </w:r>
      <w:r w:rsidRPr="00DD01A8">
        <w:rPr>
          <w:sz w:val="16"/>
          <w:szCs w:val="16"/>
          <w:lang w:val="ru-RU"/>
        </w:rPr>
        <w:t>Нарушение санитарно-эпидемиологических требований к питьевой воде</w:t>
      </w:r>
      <w:bookmarkEnd w:id="224"/>
    </w:p>
    <w:p w:rsidR="00E620C0" w:rsidRPr="00DD01A8" w:rsidRDefault="00E620C0" w:rsidP="00E620C0">
      <w:pPr>
        <w:spacing w:line="240" w:lineRule="atLeast"/>
        <w:rPr>
          <w:color w:val="000000"/>
          <w:sz w:val="16"/>
          <w:szCs w:val="16"/>
          <w:lang w:val="ru-RU"/>
        </w:rPr>
      </w:pP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1. Нарушение санитарно-эпидемиологических требований к питьевой воде, а также к питьевому и хозяйственно-бытовому водоснабжению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семи  тысяч рублей; на индивидуальных предпринимателей - от десяти тысяч до двадцати тысяч рублей; на должностных лиц - от семи тысяч до десяти тысяч рублей; на юридических лиц - от двадцати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Действия (бездействие), предусмотренные частью 1 настоящей статьи, повлекшие создание угрозы жизни или здоровью людей, возникновения эпидемии, если указанные действия (бездействие) не содержат уголовно наказуемого деяния,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десяти тысяч до двадцати тысяч рублей; на индивидуальных предпринимателей - от сорока тысяч до пятидесяти тысяч рублей или административное приостановление деятельности на срок до девяноста суток; на должностных лиц - от десяти  тысяч до двадцати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E620C0" w:rsidRPr="00DD01A8" w:rsidRDefault="00E620C0" w:rsidP="00E620C0">
      <w:pPr>
        <w:pStyle w:val="11"/>
        <w:spacing w:line="240" w:lineRule="atLeast"/>
        <w:ind w:firstLine="709"/>
        <w:jc w:val="both"/>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225" w:name="_Toc437873691"/>
      <w:r w:rsidRPr="00DD01A8">
        <w:rPr>
          <w:b w:val="0"/>
          <w:sz w:val="16"/>
          <w:szCs w:val="16"/>
          <w:lang w:val="ru-RU"/>
        </w:rPr>
        <w:t>Статья 12.5.</w:t>
      </w:r>
      <w:r w:rsidRPr="00DD01A8">
        <w:rPr>
          <w:sz w:val="16"/>
          <w:szCs w:val="16"/>
          <w:lang w:val="ru-RU"/>
        </w:rPr>
        <w:tab/>
        <w:t>Нарушение санитарно-эпидемиологических требований к организации питания населения</w:t>
      </w:r>
      <w:bookmarkEnd w:id="225"/>
    </w:p>
    <w:p w:rsidR="00E620C0" w:rsidRPr="00DD01A8" w:rsidRDefault="00E620C0" w:rsidP="00E620C0">
      <w:pPr>
        <w:spacing w:line="240" w:lineRule="atLeast"/>
        <w:rPr>
          <w:color w:val="000000"/>
          <w:sz w:val="16"/>
          <w:szCs w:val="16"/>
          <w:lang w:val="ru-RU"/>
        </w:rPr>
      </w:pP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1. 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E620C0" w:rsidRPr="00DD01A8" w:rsidRDefault="00E620C0" w:rsidP="00E620C0">
      <w:pPr>
        <w:pStyle w:val="4"/>
        <w:spacing w:line="240" w:lineRule="atLeast"/>
        <w:rPr>
          <w:rFonts w:ascii="Times New Roman" w:hAnsi="Times New Roman"/>
          <w:b w:val="0"/>
          <w:i w:val="0"/>
          <w:color w:val="000000"/>
          <w:sz w:val="16"/>
          <w:szCs w:val="16"/>
          <w:lang w:val="ru-RU"/>
        </w:rPr>
      </w:pPr>
      <w:r w:rsidRPr="00DD01A8">
        <w:rPr>
          <w:rFonts w:ascii="Times New Roman" w:hAnsi="Times New Roman"/>
          <w:b w:val="0"/>
          <w:i w:val="0"/>
          <w:color w:val="000000"/>
          <w:sz w:val="16"/>
          <w:szCs w:val="16"/>
          <w:lang w:val="ru-RU"/>
        </w:rPr>
        <w:t>влечет предупреждение или наложение административного штрафа на граждан в размере от одной тысячи до трех тысяч рублей; на индивидуальных предпринимателей - от пяти тысяч до десяти тысяч рублей; на должностных лиц - от пяти тысяч до десяти тысяч рублей; на юридических лиц - от тридцати тысяч до пятидесяти тысяч рублей.</w:t>
      </w:r>
    </w:p>
    <w:p w:rsidR="00E620C0" w:rsidRPr="00DD01A8" w:rsidRDefault="00E620C0" w:rsidP="00E620C0">
      <w:pPr>
        <w:pStyle w:val="11"/>
        <w:spacing w:line="240" w:lineRule="atLeast"/>
        <w:ind w:firstLine="709"/>
        <w:jc w:val="both"/>
        <w:rPr>
          <w:b w:val="0"/>
          <w:color w:val="000000"/>
          <w:sz w:val="16"/>
          <w:szCs w:val="16"/>
          <w:lang w:val="ru-RU"/>
        </w:rPr>
      </w:pPr>
      <w:r w:rsidRPr="00DD01A8">
        <w:rPr>
          <w:b w:val="0"/>
          <w:color w:val="000000"/>
          <w:sz w:val="16"/>
          <w:szCs w:val="16"/>
          <w:lang w:val="ru-RU"/>
        </w:rPr>
        <w:t xml:space="preserve">2. Действия (бездействие), предусмотренные частью 1 настоящей статьи, повлекшие создание угрозы жизни или здоровью людей, возникновения эпидемии, если указанные действия (бездействие) не содержат уголовно наказуемого деяния, -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пяти тысяч до десяти тысяч рублей; на индивидуальных предпринимателей - от сорока тысяч до пятидесяти тысяч рублей или административное приостановление деятельности на срок до девяноста суток; на должностных лиц - от двадцати тысяч до сорока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E620C0" w:rsidRPr="00DD01A8" w:rsidRDefault="00E620C0" w:rsidP="00E620C0">
      <w:pPr>
        <w:pStyle w:val="11"/>
        <w:spacing w:line="240" w:lineRule="atLeast"/>
        <w:ind w:firstLine="709"/>
        <w:jc w:val="both"/>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26" w:name="_Toc437873692"/>
      <w:r w:rsidRPr="00DD01A8">
        <w:rPr>
          <w:b w:val="0"/>
          <w:sz w:val="16"/>
          <w:szCs w:val="16"/>
          <w:lang w:val="ru-RU"/>
        </w:rPr>
        <w:t>Статья 12.6.</w:t>
      </w:r>
      <w:r w:rsidRPr="00DD01A8">
        <w:rPr>
          <w:sz w:val="16"/>
          <w:szCs w:val="16"/>
          <w:lang w:val="ru-RU"/>
        </w:rPr>
        <w:tab/>
        <w:t>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bookmarkEnd w:id="226"/>
    </w:p>
    <w:p w:rsidR="00E620C0" w:rsidRPr="00DD01A8" w:rsidRDefault="00E620C0" w:rsidP="00E620C0">
      <w:pPr>
        <w:spacing w:line="240" w:lineRule="atLeast"/>
        <w:rPr>
          <w:color w:val="000000"/>
          <w:sz w:val="16"/>
          <w:szCs w:val="16"/>
          <w:lang w:val="ru-RU"/>
        </w:rPr>
      </w:pP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1.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влекут наложение административного штрафа в размере от пяти тысяч до десяти тысяч рублей или обязательные работы на срок от или административный арест на срок до пятнадцати суток.</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2. Те же действия, совершенные иностранным гражданином или лицом без гражданства,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или административный арест на срок до пятнадцати суток с административным выдворением за пределы Российской Федерации.</w:t>
      </w:r>
    </w:p>
    <w:p w:rsidR="00E620C0" w:rsidRPr="00DD01A8" w:rsidRDefault="00E620C0" w:rsidP="00E620C0">
      <w:pPr>
        <w:pStyle w:val="11"/>
        <w:spacing w:line="240" w:lineRule="atLeast"/>
        <w:ind w:firstLine="709"/>
        <w:jc w:val="both"/>
        <w:rPr>
          <w:b w:val="0"/>
          <w:color w:val="000000"/>
          <w:sz w:val="16"/>
          <w:szCs w:val="16"/>
          <w:lang w:val="ru-RU"/>
        </w:rPr>
      </w:pPr>
      <w:r w:rsidRPr="00DD01A8">
        <w:rPr>
          <w:color w:val="000000"/>
          <w:sz w:val="16"/>
          <w:szCs w:val="16"/>
          <w:lang w:val="ru-RU"/>
        </w:rPr>
        <w:t>Примечание.</w:t>
      </w:r>
      <w:r w:rsidRPr="00DD01A8">
        <w:rPr>
          <w:b w:val="0"/>
          <w:color w:val="000000"/>
          <w:sz w:val="16"/>
          <w:szCs w:val="16"/>
          <w:lang w:val="ru-RU"/>
        </w:rPr>
        <w:t xml:space="preserve">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E620C0" w:rsidRPr="00DD01A8" w:rsidRDefault="00E620C0" w:rsidP="00E620C0">
      <w:pPr>
        <w:pStyle w:val="11"/>
        <w:spacing w:line="240" w:lineRule="atLeast"/>
        <w:ind w:firstLine="709"/>
        <w:jc w:val="both"/>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27" w:name="_Toc437873693"/>
      <w:r w:rsidRPr="00DD01A8">
        <w:rPr>
          <w:b w:val="0"/>
          <w:sz w:val="16"/>
          <w:szCs w:val="16"/>
          <w:lang w:val="ru-RU"/>
        </w:rPr>
        <w:t>Статья 12.7.</w:t>
      </w:r>
      <w:r w:rsidRPr="00DD01A8">
        <w:rPr>
          <w:sz w:val="16"/>
          <w:szCs w:val="16"/>
          <w:lang w:val="ru-RU"/>
        </w:rPr>
        <w:tab/>
        <w:t>Потребление наркотических средств или психотропных веществ без назначения врача либо новых потенциально опасных психоактивных веществ</w:t>
      </w:r>
      <w:bookmarkEnd w:id="227"/>
    </w:p>
    <w:p w:rsidR="00E620C0" w:rsidRPr="00DD01A8" w:rsidRDefault="00E620C0" w:rsidP="00E620C0">
      <w:pPr>
        <w:autoSpaceDE w:val="0"/>
        <w:autoSpaceDN w:val="0"/>
        <w:adjustRightInd w:val="0"/>
        <w:spacing w:line="240" w:lineRule="atLeast"/>
        <w:rPr>
          <w:b/>
          <w:color w:val="000000"/>
          <w:sz w:val="16"/>
          <w:szCs w:val="16"/>
          <w:lang w:val="ru-RU"/>
        </w:rPr>
      </w:pP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lastRenderedPageBreak/>
        <w:t>1.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13.2, статьей 13.4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2. То же действие, совершенное иностранным гражданином или лицом без гражданства,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или административный арест на срок до пятнадцати суток с административным выдворением за пределы Российской Федерации.</w:t>
      </w:r>
    </w:p>
    <w:p w:rsidR="00E620C0" w:rsidRPr="00DD01A8" w:rsidRDefault="00E620C0" w:rsidP="00E620C0">
      <w:pPr>
        <w:autoSpaceDE w:val="0"/>
        <w:autoSpaceDN w:val="0"/>
        <w:adjustRightInd w:val="0"/>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частью 2 статьи 13.2, статьей 13.4 настоящего Кодекса.</w:t>
      </w:r>
    </w:p>
    <w:p w:rsidR="00E620C0" w:rsidRPr="00DD01A8" w:rsidRDefault="00E620C0" w:rsidP="00E620C0">
      <w:pPr>
        <w:pStyle w:val="11"/>
        <w:spacing w:line="240" w:lineRule="atLeast"/>
        <w:ind w:firstLine="709"/>
        <w:jc w:val="both"/>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28" w:name="_Toc437873694"/>
      <w:r w:rsidRPr="00DD01A8">
        <w:rPr>
          <w:b w:val="0"/>
          <w:sz w:val="16"/>
          <w:szCs w:val="16"/>
          <w:lang w:val="ru-RU"/>
        </w:rPr>
        <w:t>Статья 12.8.</w:t>
      </w:r>
      <w:r w:rsidRPr="00DD01A8">
        <w:rPr>
          <w:sz w:val="16"/>
          <w:szCs w:val="16"/>
          <w:lang w:val="ru-RU"/>
        </w:rPr>
        <w:tab/>
        <w:t>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bookmarkEnd w:id="228"/>
    </w:p>
    <w:p w:rsidR="00E620C0" w:rsidRPr="00DD01A8" w:rsidRDefault="00E620C0" w:rsidP="00E620C0">
      <w:pPr>
        <w:autoSpaceDE w:val="0"/>
        <w:autoSpaceDN w:val="0"/>
        <w:adjustRightInd w:val="0"/>
        <w:spacing w:line="240" w:lineRule="atLeast"/>
        <w:rPr>
          <w:b/>
          <w:color w:val="000000"/>
          <w:sz w:val="16"/>
          <w:szCs w:val="16"/>
          <w:lang w:val="ru-RU"/>
        </w:rPr>
      </w:pP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1.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индивидуальных предпринимателей - от сорока тысяч до пятидесяти тысяч рублей с конфискацией рекламной продукции и оборудования, использованного для ее изготовления или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или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2. То же действие, совершенное иностранным гражданином или лицом без гражданства,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или административный арест на срок до пятнадцати суток с административным выдворением за пределы Российской Федерации.</w:t>
      </w:r>
    </w:p>
    <w:p w:rsidR="00E620C0" w:rsidRPr="00DD01A8" w:rsidRDefault="00E620C0" w:rsidP="00E620C0">
      <w:pPr>
        <w:autoSpaceDE w:val="0"/>
        <w:autoSpaceDN w:val="0"/>
        <w:adjustRightInd w:val="0"/>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лекарственных средствах, содержащих разрешенные к применению в медицинских целях наркотические средства и психотропные вещества.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29" w:name="_Toc437873695"/>
      <w:r w:rsidRPr="00DD01A8">
        <w:rPr>
          <w:b w:val="0"/>
          <w:sz w:val="16"/>
          <w:szCs w:val="16"/>
          <w:lang w:val="ru-RU"/>
        </w:rPr>
        <w:t>Статья 12.9.</w:t>
      </w:r>
      <w:r w:rsidRPr="00DD01A8">
        <w:rPr>
          <w:sz w:val="16"/>
          <w:szCs w:val="16"/>
          <w:lang w:val="ru-RU"/>
        </w:rPr>
        <w:tab/>
        <w:t>Нарушение правил оборота инструментов или оборудования, используемых для изготовления наркотических средств или психотропных веществ</w:t>
      </w:r>
      <w:bookmarkEnd w:id="229"/>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11"/>
        <w:spacing w:line="240" w:lineRule="atLeast"/>
        <w:ind w:firstLine="709"/>
        <w:jc w:val="both"/>
        <w:rPr>
          <w:b w:val="0"/>
          <w:color w:val="000000"/>
          <w:sz w:val="16"/>
          <w:szCs w:val="16"/>
          <w:lang w:val="ru-RU"/>
        </w:rPr>
      </w:pPr>
      <w:r w:rsidRPr="00DD01A8">
        <w:rPr>
          <w:b w:val="0"/>
          <w:color w:val="000000"/>
          <w:sz w:val="16"/>
          <w:szCs w:val="16"/>
          <w:lang w:val="ru-RU"/>
        </w:rP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E620C0" w:rsidRPr="00DD01A8" w:rsidRDefault="00E620C0" w:rsidP="00E620C0">
      <w:pPr>
        <w:pStyle w:val="11"/>
        <w:spacing w:line="240" w:lineRule="atLeast"/>
        <w:ind w:firstLine="709"/>
        <w:jc w:val="both"/>
        <w:rPr>
          <w:b w:val="0"/>
          <w:color w:val="000000"/>
          <w:sz w:val="16"/>
          <w:szCs w:val="16"/>
          <w:lang w:val="ru-RU"/>
        </w:rPr>
      </w:pPr>
      <w:r w:rsidRPr="00DD01A8">
        <w:rPr>
          <w:b w:val="0"/>
          <w:color w:val="000000"/>
          <w:sz w:val="16"/>
          <w:szCs w:val="16"/>
          <w:lang w:val="ru-RU"/>
        </w:rP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или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E620C0" w:rsidRPr="00DD01A8" w:rsidRDefault="00E620C0" w:rsidP="00E620C0">
      <w:pPr>
        <w:pStyle w:val="3"/>
        <w:spacing w:line="240" w:lineRule="atLeast"/>
        <w:ind w:left="2552" w:hanging="1843"/>
        <w:rPr>
          <w:sz w:val="16"/>
          <w:szCs w:val="16"/>
          <w:lang w:val="ru-RU"/>
        </w:rPr>
      </w:pPr>
      <w:bookmarkStart w:id="230" w:name="_Toc437873696"/>
      <w:r w:rsidRPr="00DD01A8">
        <w:rPr>
          <w:b w:val="0"/>
          <w:sz w:val="16"/>
          <w:szCs w:val="16"/>
          <w:lang w:val="ru-RU"/>
        </w:rPr>
        <w:t>Статья 12.10.</w:t>
      </w:r>
      <w:r w:rsidRPr="00DD01A8">
        <w:rPr>
          <w:sz w:val="16"/>
          <w:szCs w:val="16"/>
          <w:lang w:val="ru-RU"/>
        </w:rPr>
        <w:tab/>
        <w:t>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bookmarkEnd w:id="230"/>
    </w:p>
    <w:p w:rsidR="00E620C0" w:rsidRPr="00DD01A8" w:rsidRDefault="00E620C0" w:rsidP="00E620C0">
      <w:pPr>
        <w:spacing w:line="240" w:lineRule="atLeast"/>
        <w:rPr>
          <w:color w:val="000000"/>
          <w:sz w:val="16"/>
          <w:szCs w:val="16"/>
          <w:lang w:val="ru-RU"/>
        </w:rPr>
      </w:pP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список </w:t>
      </w:r>
      <w:r w:rsidRPr="00DD01A8">
        <w:rPr>
          <w:color w:val="000000"/>
          <w:sz w:val="16"/>
          <w:szCs w:val="16"/>
        </w:rPr>
        <w:t>I</w:t>
      </w:r>
      <w:r w:rsidRPr="00DD01A8">
        <w:rPr>
          <w:color w:val="000000"/>
          <w:sz w:val="16"/>
          <w:szCs w:val="16"/>
          <w:lang w:val="ru-RU"/>
        </w:rPr>
        <w:t xml:space="preserve"> и таблицу </w:t>
      </w:r>
      <w:r w:rsidRPr="00DD01A8">
        <w:rPr>
          <w:color w:val="000000"/>
          <w:sz w:val="16"/>
          <w:szCs w:val="16"/>
        </w:rPr>
        <w:t>I</w:t>
      </w:r>
      <w:r w:rsidRPr="00DD01A8">
        <w:rPr>
          <w:color w:val="000000"/>
          <w:sz w:val="16"/>
          <w:szCs w:val="16"/>
          <w:lang w:val="ru-RU"/>
        </w:rPr>
        <w:t xml:space="preserve"> списка </w:t>
      </w:r>
      <w:r w:rsidRPr="00DD01A8">
        <w:rPr>
          <w:color w:val="000000"/>
          <w:sz w:val="16"/>
          <w:szCs w:val="16"/>
        </w:rPr>
        <w:t>IV</w:t>
      </w:r>
      <w:r w:rsidRPr="00DD01A8">
        <w:rPr>
          <w:color w:val="000000"/>
          <w:sz w:val="16"/>
          <w:szCs w:val="16"/>
          <w:lang w:val="ru-RU"/>
        </w:rP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w:t>
      </w:r>
      <w:r w:rsidRPr="00DD01A8">
        <w:rPr>
          <w:color w:val="000000"/>
          <w:sz w:val="16"/>
          <w:szCs w:val="16"/>
          <w:lang w:val="ru-RU"/>
        </w:rPr>
        <w:lastRenderedPageBreak/>
        <w:t>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или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2. Те же действия, совершенные в отношении прекурсоров наркотических средств или психотропных веществ, включенных в таблицу </w:t>
      </w:r>
      <w:r w:rsidRPr="00DD01A8">
        <w:rPr>
          <w:color w:val="000000"/>
          <w:sz w:val="16"/>
          <w:szCs w:val="16"/>
        </w:rPr>
        <w:t>II</w:t>
      </w:r>
      <w:r w:rsidRPr="00DD01A8">
        <w:rPr>
          <w:color w:val="000000"/>
          <w:sz w:val="16"/>
          <w:szCs w:val="16"/>
          <w:lang w:val="ru-RU"/>
        </w:rPr>
        <w:t xml:space="preserve"> списка </w:t>
      </w:r>
      <w:r w:rsidRPr="00DD01A8">
        <w:rPr>
          <w:color w:val="000000"/>
          <w:sz w:val="16"/>
          <w:szCs w:val="16"/>
        </w:rPr>
        <w:t>IV</w:t>
      </w:r>
      <w:r w:rsidRPr="00DD01A8">
        <w:rPr>
          <w:color w:val="000000"/>
          <w:sz w:val="16"/>
          <w:szCs w:val="16"/>
          <w:lang w:val="ru-RU"/>
        </w:rPr>
        <w:t xml:space="preserve"> Перечня наркотических средств, психотропных веществ и их прекурсоров, подлежащих контролю в Российской Федерации,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или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3. Те же действия, совершенные в отношении прекурсоров наркотических средств или психотропных веществ, включенных в таблицу </w:t>
      </w:r>
      <w:r w:rsidRPr="00DD01A8">
        <w:rPr>
          <w:color w:val="000000"/>
          <w:sz w:val="16"/>
          <w:szCs w:val="16"/>
        </w:rPr>
        <w:t>III</w:t>
      </w:r>
      <w:r w:rsidRPr="00DD01A8">
        <w:rPr>
          <w:color w:val="000000"/>
          <w:sz w:val="16"/>
          <w:szCs w:val="16"/>
          <w:lang w:val="ru-RU"/>
        </w:rPr>
        <w:t xml:space="preserve"> списка </w:t>
      </w:r>
      <w:r w:rsidRPr="00DD01A8">
        <w:rPr>
          <w:color w:val="000000"/>
          <w:sz w:val="16"/>
          <w:szCs w:val="16"/>
        </w:rPr>
        <w:t>IV</w:t>
      </w:r>
      <w:r w:rsidRPr="00DD01A8">
        <w:rPr>
          <w:color w:val="000000"/>
          <w:sz w:val="16"/>
          <w:szCs w:val="16"/>
          <w:lang w:val="ru-RU"/>
        </w:rPr>
        <w:t xml:space="preserve"> Перечня наркотических средств, психотропных веществ и их прекурсоров, подлежащих контролю в Российской Федерации,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E620C0" w:rsidRPr="00DD01A8" w:rsidRDefault="00E620C0" w:rsidP="00E620C0">
      <w:pPr>
        <w:pStyle w:val="11"/>
        <w:spacing w:line="240" w:lineRule="atLeast"/>
        <w:ind w:firstLine="709"/>
        <w:jc w:val="both"/>
        <w:rPr>
          <w:b w:val="0"/>
          <w:color w:val="000000"/>
          <w:sz w:val="16"/>
          <w:szCs w:val="16"/>
          <w:lang w:val="ru-RU"/>
        </w:rPr>
      </w:pPr>
      <w:r w:rsidRPr="00DD01A8">
        <w:rPr>
          <w:color w:val="000000"/>
          <w:sz w:val="16"/>
          <w:szCs w:val="16"/>
          <w:lang w:val="ru-RU"/>
        </w:rPr>
        <w:t>Примечание.</w:t>
      </w:r>
      <w:r w:rsidRPr="00DD01A8">
        <w:rPr>
          <w:b w:val="0"/>
          <w:color w:val="000000"/>
          <w:sz w:val="16"/>
          <w:szCs w:val="16"/>
          <w:lang w:val="ru-RU"/>
        </w:rPr>
        <w:t xml:space="preserve">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список </w:t>
      </w:r>
      <w:r w:rsidRPr="00DD01A8">
        <w:rPr>
          <w:b w:val="0"/>
          <w:color w:val="000000"/>
          <w:sz w:val="16"/>
          <w:szCs w:val="16"/>
        </w:rPr>
        <w:t>IV</w:t>
      </w:r>
      <w:r w:rsidRPr="00DD01A8">
        <w:rPr>
          <w:b w:val="0"/>
          <w:color w:val="000000"/>
          <w:sz w:val="16"/>
          <w:szCs w:val="16"/>
          <w:lang w:val="ru-RU"/>
        </w:rPr>
        <w:t xml:space="preserve"> Перечня наркотических средств, психотропных веществ и их прекурсоров, подлежащих контролю в Российской Федерации, индивидуальные предприниматели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31" w:name="_Toc437873697"/>
      <w:r w:rsidRPr="00DD01A8">
        <w:rPr>
          <w:b w:val="0"/>
          <w:sz w:val="16"/>
          <w:szCs w:val="16"/>
          <w:lang w:val="ru-RU"/>
        </w:rPr>
        <w:t>Статья 12.11.</w:t>
      </w:r>
      <w:r w:rsidRPr="00DD01A8">
        <w:rPr>
          <w:sz w:val="16"/>
          <w:szCs w:val="16"/>
          <w:lang w:val="ru-RU"/>
        </w:rPr>
        <w:tab/>
        <w:t>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bookmarkEnd w:id="231"/>
    </w:p>
    <w:p w:rsidR="00E620C0" w:rsidRPr="00DD01A8" w:rsidRDefault="00E620C0" w:rsidP="00E620C0">
      <w:pPr>
        <w:spacing w:line="240" w:lineRule="atLeast"/>
        <w:rPr>
          <w:color w:val="000000"/>
          <w:sz w:val="16"/>
          <w:szCs w:val="16"/>
          <w:lang w:val="ru-RU"/>
        </w:rPr>
      </w:pP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2. Те же действия, совершенные иностранным гражданином или лицом без гражданства,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или административный арест на срок до пятнадцати суток с административным выдворением за пределы Российской Федерации.</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Примечания:</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E620C0" w:rsidRPr="00DD01A8" w:rsidRDefault="00E620C0" w:rsidP="00E620C0">
      <w:pPr>
        <w:pStyle w:val="11"/>
        <w:spacing w:line="240" w:lineRule="atLeast"/>
        <w:ind w:firstLine="709"/>
        <w:jc w:val="both"/>
        <w:rPr>
          <w:b w:val="0"/>
          <w:color w:val="000000"/>
          <w:sz w:val="16"/>
          <w:szCs w:val="16"/>
          <w:lang w:val="ru-RU"/>
        </w:rPr>
      </w:pPr>
      <w:r w:rsidRPr="00DD01A8">
        <w:rPr>
          <w:b w:val="0"/>
          <w:color w:val="000000"/>
          <w:sz w:val="16"/>
          <w:szCs w:val="16"/>
          <w:lang w:val="ru-RU"/>
        </w:rPr>
        <w:t xml:space="preserve">2. Действие настоящей статьи распространяется на оборот прекурсоров, включенных в список </w:t>
      </w:r>
      <w:r w:rsidRPr="00DD01A8">
        <w:rPr>
          <w:b w:val="0"/>
          <w:color w:val="000000"/>
          <w:sz w:val="16"/>
          <w:szCs w:val="16"/>
        </w:rPr>
        <w:t>I</w:t>
      </w:r>
      <w:r w:rsidRPr="00DD01A8">
        <w:rPr>
          <w:b w:val="0"/>
          <w:color w:val="000000"/>
          <w:sz w:val="16"/>
          <w:szCs w:val="16"/>
          <w:lang w:val="ru-RU"/>
        </w:rPr>
        <w:t xml:space="preserve"> и таблицу </w:t>
      </w:r>
      <w:r w:rsidRPr="00DD01A8">
        <w:rPr>
          <w:b w:val="0"/>
          <w:color w:val="000000"/>
          <w:sz w:val="16"/>
          <w:szCs w:val="16"/>
        </w:rPr>
        <w:t>I</w:t>
      </w:r>
      <w:r w:rsidRPr="00DD01A8">
        <w:rPr>
          <w:b w:val="0"/>
          <w:color w:val="000000"/>
          <w:sz w:val="16"/>
          <w:szCs w:val="16"/>
          <w:lang w:val="ru-RU"/>
        </w:rPr>
        <w:t xml:space="preserve"> списка </w:t>
      </w:r>
      <w:r w:rsidRPr="00DD01A8">
        <w:rPr>
          <w:b w:val="0"/>
          <w:color w:val="000000"/>
          <w:sz w:val="16"/>
          <w:szCs w:val="16"/>
        </w:rPr>
        <w:t>IV</w:t>
      </w:r>
      <w:r w:rsidRPr="00DD01A8">
        <w:rPr>
          <w:b w:val="0"/>
          <w:color w:val="000000"/>
          <w:sz w:val="16"/>
          <w:szCs w:val="16"/>
          <w:lang w:val="ru-RU"/>
        </w:rP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32" w:name="_Toc437873698"/>
      <w:r w:rsidRPr="00DD01A8">
        <w:rPr>
          <w:b w:val="0"/>
          <w:sz w:val="16"/>
          <w:szCs w:val="16"/>
          <w:lang w:val="ru-RU"/>
        </w:rPr>
        <w:t>Статья 12.12.</w:t>
      </w:r>
      <w:r w:rsidRPr="00DD01A8">
        <w:rPr>
          <w:b w:val="0"/>
          <w:sz w:val="16"/>
          <w:szCs w:val="16"/>
          <w:lang w:val="ru-RU"/>
        </w:rPr>
        <w:tab/>
      </w:r>
      <w:r w:rsidRPr="00DD01A8">
        <w:rPr>
          <w:sz w:val="16"/>
          <w:szCs w:val="16"/>
          <w:lang w:val="ru-RU"/>
        </w:rPr>
        <w:t>Нарушение установленного федеральным законом запрета курения табака на отдельных территориях, в помещениях и на объектах</w:t>
      </w:r>
      <w:bookmarkEnd w:id="232"/>
    </w:p>
    <w:p w:rsidR="00E620C0" w:rsidRPr="00DD01A8" w:rsidRDefault="00E620C0" w:rsidP="00E620C0">
      <w:pPr>
        <w:autoSpaceDE w:val="0"/>
        <w:autoSpaceDN w:val="0"/>
        <w:adjustRightInd w:val="0"/>
        <w:spacing w:before="360" w:line="240" w:lineRule="atLeast"/>
        <w:rPr>
          <w:color w:val="000000"/>
          <w:sz w:val="16"/>
          <w:szCs w:val="16"/>
          <w:lang w:val="ru-RU"/>
        </w:rPr>
      </w:pPr>
      <w:r w:rsidRPr="00DD01A8">
        <w:rPr>
          <w:color w:val="000000"/>
          <w:sz w:val="16"/>
          <w:szCs w:val="16"/>
          <w:lang w:val="ru-RU"/>
        </w:rPr>
        <w:t>1. Нарушение установленного федеральным законом запрета курения табака на отдельных территориях, в помещениях и на объектах, за исключением случаев, предусмотренных частью 2 настоящей статьи,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пятисот рублей.</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2. Нарушение установленного федеральным законом запрета курения табака на детских площадках -</w:t>
      </w:r>
    </w:p>
    <w:p w:rsidR="00E620C0" w:rsidRPr="00DD01A8" w:rsidRDefault="00E620C0" w:rsidP="00E620C0">
      <w:pPr>
        <w:pStyle w:val="11"/>
        <w:spacing w:line="240" w:lineRule="atLeast"/>
        <w:ind w:firstLine="709"/>
        <w:jc w:val="both"/>
        <w:rPr>
          <w:b w:val="0"/>
          <w:color w:val="000000"/>
          <w:sz w:val="16"/>
          <w:szCs w:val="16"/>
          <w:lang w:val="ru-RU"/>
        </w:rPr>
      </w:pPr>
      <w:r w:rsidRPr="00DD01A8">
        <w:rPr>
          <w:b w:val="0"/>
          <w:color w:val="000000"/>
          <w:sz w:val="16"/>
          <w:szCs w:val="16"/>
          <w:lang w:val="ru-RU"/>
        </w:rPr>
        <w:t>влечет наложение административного штрафа на граждан в размере от двух тысяч до трех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33" w:name="_Toc437873699"/>
      <w:r w:rsidRPr="00DD01A8">
        <w:rPr>
          <w:b w:val="0"/>
          <w:sz w:val="16"/>
          <w:szCs w:val="16"/>
          <w:lang w:val="ru-RU"/>
        </w:rPr>
        <w:t>Статья 12.13.</w:t>
      </w:r>
      <w:r w:rsidRPr="00DD01A8">
        <w:rPr>
          <w:sz w:val="16"/>
          <w:szCs w:val="16"/>
          <w:lang w:val="ru-RU"/>
        </w:rPr>
        <w:tab/>
        <w:t>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bookmarkEnd w:id="233"/>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2. Несоблюдение требований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3. Неисполнение индивидуальным предпринимателем или юридическим лицом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E620C0" w:rsidRPr="00DD01A8" w:rsidRDefault="00E620C0" w:rsidP="00E620C0">
      <w:pPr>
        <w:pStyle w:val="11"/>
        <w:spacing w:line="240" w:lineRule="atLeast"/>
        <w:ind w:firstLine="709"/>
        <w:jc w:val="both"/>
        <w:rPr>
          <w:b w:val="0"/>
          <w:color w:val="000000"/>
          <w:sz w:val="16"/>
          <w:szCs w:val="16"/>
          <w:lang w:val="ru-RU"/>
        </w:rPr>
      </w:pPr>
      <w:r w:rsidRPr="00DD01A8">
        <w:rPr>
          <w:b w:val="0"/>
          <w:color w:val="000000"/>
          <w:sz w:val="16"/>
          <w:szCs w:val="16"/>
          <w:lang w:val="ru-RU"/>
        </w:rP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34" w:name="_Toc437873700"/>
      <w:r w:rsidRPr="00DD01A8">
        <w:rPr>
          <w:b w:val="0"/>
          <w:sz w:val="16"/>
          <w:szCs w:val="16"/>
          <w:lang w:val="ru-RU"/>
        </w:rPr>
        <w:t>Статья 12.14.</w:t>
      </w:r>
      <w:r w:rsidRPr="00DD01A8">
        <w:rPr>
          <w:sz w:val="16"/>
          <w:szCs w:val="16"/>
          <w:lang w:val="ru-RU"/>
        </w:rPr>
        <w:tab/>
        <w:t>Нарушение законодательства о донорстве крови и ее компонентов</w:t>
      </w:r>
      <w:bookmarkEnd w:id="234"/>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технического регламента о требованиях безопасности крови, ее продуктов, кровезамещающих растворов и технических средств, используемых в трансфузионно-инфузионной терапии,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двух тысяч до трех тысяч рублей; на юридических лиц - от восьмидесяти тысяч до ста тысяч рублей.</w:t>
      </w:r>
    </w:p>
    <w:p w:rsidR="00E620C0" w:rsidRPr="00DD01A8" w:rsidRDefault="00E620C0" w:rsidP="00E620C0">
      <w:pPr>
        <w:pStyle w:val="11"/>
        <w:spacing w:line="240" w:lineRule="atLeast"/>
        <w:ind w:firstLine="709"/>
        <w:jc w:val="both"/>
        <w:rPr>
          <w:b w:val="0"/>
          <w:color w:val="000000"/>
          <w:sz w:val="16"/>
          <w:szCs w:val="16"/>
          <w:lang w:val="ru-RU"/>
        </w:rPr>
      </w:pPr>
      <w:r w:rsidRPr="00DD01A8">
        <w:rPr>
          <w:b w:val="0"/>
          <w:color w:val="000000"/>
          <w:sz w:val="16"/>
          <w:szCs w:val="16"/>
          <w:lang w:val="ru-RU"/>
        </w:rPr>
        <w:t xml:space="preserve">2. Действия (бездействие), предусмотренные частью 1 настоящей статьи, повлекшие создание угрозы жизни или здоровью людей, возникновения эпидемии, если эти действия (бездействие) не содержат уголовно наказуемого деяния, - </w:t>
      </w:r>
    </w:p>
    <w:p w:rsidR="00E620C0" w:rsidRPr="00DD01A8" w:rsidRDefault="00E620C0" w:rsidP="00E620C0">
      <w:pPr>
        <w:pStyle w:val="11"/>
        <w:spacing w:line="240" w:lineRule="atLeast"/>
        <w:ind w:firstLine="709"/>
        <w:jc w:val="both"/>
        <w:rPr>
          <w:b w:val="0"/>
          <w:color w:val="000000"/>
          <w:sz w:val="16"/>
          <w:szCs w:val="16"/>
          <w:lang w:val="ru-RU"/>
        </w:rPr>
      </w:pPr>
      <w:r w:rsidRPr="00DD01A8">
        <w:rPr>
          <w:b w:val="0"/>
          <w:color w:val="000000"/>
          <w:sz w:val="16"/>
          <w:szCs w:val="16"/>
          <w:lang w:val="ru-RU"/>
        </w:rPr>
        <w:t>влекут наложение административного штрафа на граждан в размере от четырех тысяч до пяти тысяч рублей; на индивидуальных предпринимателей - от сорока тысяч до пятидесяти тысяч рублей или административное приостановление деятельности на срок до девяноста суток; на должностных лиц – от сорока тысяч до пятидесяти тысяч рублей или дисквалификацию на срок от шести месяцев до одного года;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3.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семидесяти пяти тысяч до ста пятидесяти тысяч рублей.</w:t>
      </w:r>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35" w:name="_Toc437873701"/>
      <w:r w:rsidRPr="00DD01A8">
        <w:rPr>
          <w:b w:val="0"/>
          <w:sz w:val="16"/>
          <w:szCs w:val="16"/>
          <w:lang w:val="ru-RU"/>
        </w:rPr>
        <w:t>Статья 12.15.</w:t>
      </w:r>
      <w:r w:rsidRPr="00DD01A8">
        <w:rPr>
          <w:sz w:val="16"/>
          <w:szCs w:val="16"/>
          <w:lang w:val="ru-RU"/>
        </w:rPr>
        <w:tab/>
        <w:t>Нарушение законодательства об обращении лекарственных средств</w:t>
      </w:r>
      <w:bookmarkEnd w:id="235"/>
    </w:p>
    <w:p w:rsidR="00E620C0" w:rsidRPr="00DD01A8" w:rsidRDefault="00E620C0" w:rsidP="00E620C0">
      <w:pPr>
        <w:autoSpaceDE w:val="0"/>
        <w:autoSpaceDN w:val="0"/>
        <w:adjustRightInd w:val="0"/>
        <w:spacing w:before="360" w:line="240" w:lineRule="atLeast"/>
        <w:rPr>
          <w:color w:val="000000"/>
          <w:sz w:val="16"/>
          <w:szCs w:val="16"/>
          <w:lang w:val="ru-RU"/>
        </w:rPr>
      </w:pPr>
      <w:r w:rsidRPr="00DD01A8">
        <w:rPr>
          <w:color w:val="000000"/>
          <w:sz w:val="16"/>
          <w:szCs w:val="16"/>
          <w:lang w:val="ru-RU"/>
        </w:rPr>
        <w:t>Нарушение установленных правил оптовой торговли лекарственными средствами и порядка розничной торговли лекарственными препаратами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36" w:name="_Toc437873702"/>
      <w:r w:rsidRPr="00DD01A8">
        <w:rPr>
          <w:b w:val="0"/>
          <w:sz w:val="16"/>
          <w:szCs w:val="16"/>
          <w:lang w:val="ru-RU"/>
        </w:rPr>
        <w:t>Статья 12.16.</w:t>
      </w:r>
      <w:r w:rsidRPr="00DD01A8">
        <w:rPr>
          <w:sz w:val="16"/>
          <w:szCs w:val="16"/>
          <w:lang w:val="ru-RU"/>
        </w:rPr>
        <w:tab/>
        <w:t>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bookmarkEnd w:id="236"/>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уголовно наказуемого деяния, -</w:t>
      </w:r>
    </w:p>
    <w:p w:rsidR="00E620C0" w:rsidRPr="00DD01A8" w:rsidRDefault="00E620C0" w:rsidP="00E620C0">
      <w:pPr>
        <w:pStyle w:val="11"/>
        <w:spacing w:line="240" w:lineRule="atLeast"/>
        <w:ind w:firstLine="709"/>
        <w:jc w:val="both"/>
        <w:rPr>
          <w:b w:val="0"/>
          <w:color w:val="000000"/>
          <w:sz w:val="16"/>
          <w:szCs w:val="16"/>
          <w:lang w:val="ru-RU"/>
        </w:rPr>
      </w:pPr>
      <w:r w:rsidRPr="00DD01A8">
        <w:rPr>
          <w:b w:val="0"/>
          <w:color w:val="000000"/>
          <w:sz w:val="16"/>
          <w:szCs w:val="16"/>
          <w:lang w:val="ru-RU"/>
        </w:rPr>
        <w:t>влечет наложение административного штрафа на граждан в размере от семидесяти тысяч до ста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должностных лиц - от ста тысяч до шестисот тысяч рублей;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E620C0" w:rsidRPr="00DD01A8" w:rsidRDefault="00E620C0" w:rsidP="00E620C0">
      <w:pPr>
        <w:pStyle w:val="11"/>
        <w:spacing w:line="240" w:lineRule="atLeast"/>
        <w:ind w:firstLine="709"/>
        <w:jc w:val="both"/>
        <w:rPr>
          <w:b w:val="0"/>
          <w:color w:val="000000"/>
          <w:sz w:val="16"/>
          <w:szCs w:val="16"/>
          <w:lang w:val="ru-RU"/>
        </w:rPr>
      </w:pPr>
      <w:r w:rsidRPr="00DD01A8">
        <w:rPr>
          <w:b w:val="0"/>
          <w:color w:val="000000"/>
          <w:sz w:val="16"/>
          <w:szCs w:val="16"/>
          <w:lang w:val="ru-RU"/>
        </w:rPr>
        <w:t xml:space="preserve">2. Применение фальсифицированных и (или) недоброкачественных, и (или) незарегистрированных лекарственных средств, медицинских изделий, если эти действия не содержат уголовно наказуемого деяния, - </w:t>
      </w:r>
    </w:p>
    <w:p w:rsidR="00E620C0" w:rsidRPr="00DD01A8" w:rsidRDefault="00E620C0" w:rsidP="00E620C0">
      <w:pPr>
        <w:pStyle w:val="11"/>
        <w:spacing w:line="240" w:lineRule="atLeast"/>
        <w:ind w:firstLine="709"/>
        <w:jc w:val="both"/>
        <w:rPr>
          <w:b w:val="0"/>
          <w:color w:val="000000"/>
          <w:sz w:val="16"/>
          <w:szCs w:val="16"/>
          <w:lang w:val="ru-RU"/>
        </w:rPr>
      </w:pPr>
      <w:r w:rsidRPr="00DD01A8">
        <w:rPr>
          <w:b w:val="0"/>
          <w:color w:val="000000"/>
          <w:sz w:val="16"/>
          <w:szCs w:val="16"/>
          <w:lang w:val="ru-RU"/>
        </w:rPr>
        <w:t>влечет наложение административного штрафа на граждан в размере ста тысяч рублей; на индивидуальных предпринимателей - от двухсот тысяч до шестисот тысяч рублей или административное приостановление деятельности на срок до девяноста суток; на должностных лиц - от четырехсот тысяч до шестисот тысяч рублей; на юридических лиц - от пяти до семи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37" w:name="_Toc437873703"/>
      <w:r w:rsidRPr="00DD01A8">
        <w:rPr>
          <w:b w:val="0"/>
          <w:sz w:val="16"/>
          <w:szCs w:val="16"/>
          <w:lang w:val="ru-RU"/>
        </w:rPr>
        <w:lastRenderedPageBreak/>
        <w:t>Статья 12.17.</w:t>
      </w:r>
      <w:r w:rsidRPr="00DD01A8">
        <w:rPr>
          <w:b w:val="0"/>
          <w:sz w:val="16"/>
          <w:szCs w:val="16"/>
          <w:lang w:val="ru-RU"/>
        </w:rPr>
        <w:tab/>
      </w:r>
      <w:r w:rsidRPr="00DD01A8">
        <w:rPr>
          <w:sz w:val="16"/>
          <w:szCs w:val="16"/>
          <w:lang w:val="ru-RU"/>
        </w:rPr>
        <w:t>Нарушение установленных правил в сфере обращения медицинских изделий</w:t>
      </w:r>
      <w:bookmarkEnd w:id="237"/>
    </w:p>
    <w:p w:rsidR="00E620C0" w:rsidRPr="00DD01A8" w:rsidRDefault="00E620C0" w:rsidP="00E620C0">
      <w:pPr>
        <w:autoSpaceDE w:val="0"/>
        <w:autoSpaceDN w:val="0"/>
        <w:adjustRightInd w:val="0"/>
        <w:spacing w:before="360" w:line="240" w:lineRule="atLeast"/>
        <w:rPr>
          <w:color w:val="000000"/>
          <w:sz w:val="16"/>
          <w:szCs w:val="16"/>
          <w:lang w:val="ru-RU"/>
        </w:rPr>
      </w:pPr>
      <w:r w:rsidRPr="00DD01A8">
        <w:rPr>
          <w:color w:val="000000"/>
          <w:sz w:val="16"/>
          <w:szCs w:val="16"/>
          <w:lang w:val="ru-RU"/>
        </w:rPr>
        <w:t>Нарушение установленных правил в сфере обращения медицинских изделий, за исключением случаев, предусмотренных статьей 12.16 настоящего Кодекса, если эти действия не содержат признаков уголовно наказуемого деяния,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38" w:name="_Toc437873704"/>
      <w:r w:rsidRPr="00DD01A8">
        <w:rPr>
          <w:b w:val="0"/>
          <w:sz w:val="16"/>
          <w:szCs w:val="16"/>
          <w:lang w:val="ru-RU"/>
        </w:rPr>
        <w:t>Статья 12.18.</w:t>
      </w:r>
      <w:r w:rsidRPr="00DD01A8">
        <w:rPr>
          <w:sz w:val="16"/>
          <w:szCs w:val="16"/>
          <w:lang w:val="ru-RU"/>
        </w:rPr>
        <w:tab/>
        <w:t>Нарушение правил проведения клинических исследований лекарственных препаратов для медицинского применения и/или доклинических исследований лекарственных средств</w:t>
      </w:r>
      <w:bookmarkEnd w:id="238"/>
    </w:p>
    <w:p w:rsidR="00E620C0" w:rsidRPr="00DD01A8" w:rsidRDefault="00E620C0" w:rsidP="00E620C0">
      <w:pPr>
        <w:autoSpaceDE w:val="0"/>
        <w:autoSpaceDN w:val="0"/>
        <w:adjustRightInd w:val="0"/>
        <w:spacing w:before="360" w:line="240" w:lineRule="atLeast"/>
        <w:rPr>
          <w:color w:val="000000"/>
          <w:sz w:val="16"/>
          <w:szCs w:val="16"/>
          <w:lang w:val="ru-RU"/>
        </w:rPr>
      </w:pPr>
      <w:r w:rsidRPr="00DD01A8">
        <w:rPr>
          <w:color w:val="000000"/>
          <w:sz w:val="16"/>
          <w:szCs w:val="16"/>
          <w:lang w:val="ru-RU"/>
        </w:rPr>
        <w:t xml:space="preserve">1. Нарушение правил клинической практики, утвержденных уполномоченным федеральным органом исполнительной власти, при проведении клинических исследований лекарственных препаратов для медицинского применения -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двух миллионов рублей.</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2. Нарушение правил лабораторной практики, утвержденных уполномоченным федеральным органом исполнительной власти, при проведении доклинических исследований лекарственных средств –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десяти тысяч до пятнадцати тысяч рублей, на юридических лиц – от ста тысяч до четырехсот тысяч рублей.</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3. Действия, предусмотренные частью 1 настоящей статьи, повлекшие нарушение принципа добровольности участия граждан в клиническом исследовании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шестидесяти до ста тысяч рублей, на юридических лиц – от трех миллиона до пяти миллионов рублей.</w:t>
      </w:r>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39" w:name="_Toc437873705"/>
      <w:r w:rsidRPr="00DD01A8">
        <w:rPr>
          <w:b w:val="0"/>
          <w:sz w:val="16"/>
          <w:szCs w:val="16"/>
          <w:lang w:val="ru-RU"/>
        </w:rPr>
        <w:t>Статья 12.19.</w:t>
      </w:r>
      <w:r w:rsidRPr="00DD01A8">
        <w:rPr>
          <w:b w:val="0"/>
          <w:sz w:val="16"/>
          <w:szCs w:val="16"/>
          <w:lang w:val="ru-RU"/>
        </w:rPr>
        <w:tab/>
      </w:r>
      <w:r w:rsidRPr="00DD01A8">
        <w:rPr>
          <w:sz w:val="16"/>
          <w:szCs w:val="16"/>
          <w:lang w:val="ru-RU"/>
        </w:rPr>
        <w:t>Нарушение установленных порядков оказания медицинской помощи</w:t>
      </w:r>
      <w:bookmarkEnd w:id="239"/>
    </w:p>
    <w:p w:rsidR="00E620C0" w:rsidRPr="00DD01A8" w:rsidRDefault="00E620C0" w:rsidP="00E620C0">
      <w:pPr>
        <w:autoSpaceDE w:val="0"/>
        <w:autoSpaceDN w:val="0"/>
        <w:adjustRightInd w:val="0"/>
        <w:spacing w:before="360" w:line="240" w:lineRule="atLeast"/>
        <w:rPr>
          <w:color w:val="000000"/>
          <w:sz w:val="16"/>
          <w:szCs w:val="16"/>
          <w:lang w:val="ru-RU"/>
        </w:rPr>
      </w:pPr>
      <w:r w:rsidRPr="00DD01A8">
        <w:rPr>
          <w:color w:val="000000"/>
          <w:sz w:val="16"/>
          <w:szCs w:val="16"/>
          <w:lang w:val="ru-RU"/>
        </w:rPr>
        <w:t xml:space="preserve">1. Нарушение установленных порядков оказания медицинской помощи, в том числе порядков проведения медицинских экспертиз, медицинских осмотров и медицинских освидетельствований, -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влечет предупреждение или наложение административного штрафа на индивидуальных предпринимателей – от десяти тысяч до двадцати тысяч рублей; на должностных лиц в размере от двадцати тысяч до пятидесяти тысяч рублей; на юридических лиц – от двухсот до пятисот тысяч рублей.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2. Действия, предусмотренные частью 1 настоящей статьи, повлекшие причинение вреда жизни или здоровью граждан, либо создавшие угрозу причинения вреда жизни или здоровью граждан, если эти действия (бездействие) не содержат уголовно наказуемого деяния,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влекут предупреждение или наложение административного штрафа на индивидуальных предпринимателей – от пятидесяти тысяч до ста тысяч рублей; на должностных лиц в размере от ста тысяч до двухсот тысяч рублей; на юридических лиц – от одного миллиона до двух миллионов рублей. </w:t>
      </w:r>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40" w:name="_Toc437873706"/>
      <w:r w:rsidRPr="00DD01A8">
        <w:rPr>
          <w:b w:val="0"/>
          <w:sz w:val="16"/>
          <w:szCs w:val="16"/>
          <w:lang w:val="ru-RU"/>
        </w:rPr>
        <w:t>Статья 12.20.</w:t>
      </w:r>
      <w:r w:rsidRPr="00DD01A8">
        <w:rPr>
          <w:sz w:val="16"/>
          <w:szCs w:val="16"/>
          <w:lang w:val="ru-RU"/>
        </w:rPr>
        <w:tab/>
        <w:t xml:space="preserve">Несоблюдение ограничений, налагаемых на </w:t>
      </w:r>
      <w:r w:rsidRPr="00DD01A8">
        <w:rPr>
          <w:rStyle w:val="30"/>
          <w:b/>
          <w:bCs/>
          <w:sz w:val="16"/>
          <w:szCs w:val="16"/>
          <w:lang w:val="ru-RU"/>
        </w:rPr>
        <w:t>медицинских работников и фармацевтических работников при</w:t>
      </w:r>
      <w:r w:rsidRPr="00DD01A8">
        <w:rPr>
          <w:sz w:val="16"/>
          <w:szCs w:val="16"/>
          <w:lang w:val="ru-RU"/>
        </w:rPr>
        <w:t xml:space="preserve"> осуществлении ими профессиональной деятельности</w:t>
      </w:r>
      <w:bookmarkEnd w:id="240"/>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Несоблюдение ограничений, налагаемых федеральным законодательством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влечет предупреждение или наложение административного штрафа для граждан в размере от полутора тысяч до трех тысяч рублей; на индивидуальных предпринимателей – от пяти тысяч до пятнадцати тысяч рублей; на должностных лиц - от десяти тысяч до двадцати тысяч рублей; на юридических лиц – от пятидесяти до ста тысяч рублей.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В целях настоящей статьи под гражданами понимаются медицинские работники, фармацевтические работники, не являющиеся должностными лицами</w:t>
      </w:r>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41" w:name="_Toc437873707"/>
      <w:r w:rsidRPr="00DD01A8">
        <w:rPr>
          <w:b w:val="0"/>
          <w:sz w:val="16"/>
          <w:szCs w:val="16"/>
          <w:lang w:val="ru-RU"/>
        </w:rPr>
        <w:t>Статья 12.21.</w:t>
      </w:r>
      <w:r w:rsidRPr="00DD01A8">
        <w:rPr>
          <w:sz w:val="16"/>
          <w:szCs w:val="16"/>
          <w:lang w:val="ru-RU"/>
        </w:rPr>
        <w:tab/>
        <w:t>Нарушение прав граждан в сфере охраны здоровья</w:t>
      </w:r>
      <w:bookmarkEnd w:id="241"/>
    </w:p>
    <w:p w:rsidR="00E620C0" w:rsidRPr="00DD01A8" w:rsidRDefault="00E620C0" w:rsidP="00E620C0">
      <w:pPr>
        <w:autoSpaceDE w:val="0"/>
        <w:autoSpaceDN w:val="0"/>
        <w:adjustRightInd w:val="0"/>
        <w:spacing w:before="360" w:line="240" w:lineRule="atLeast"/>
        <w:rPr>
          <w:color w:val="000000"/>
          <w:sz w:val="16"/>
          <w:szCs w:val="16"/>
          <w:lang w:val="ru-RU"/>
        </w:rPr>
      </w:pPr>
      <w:r w:rsidRPr="00DD01A8">
        <w:rPr>
          <w:color w:val="000000"/>
          <w:sz w:val="16"/>
          <w:szCs w:val="16"/>
          <w:lang w:val="ru-RU"/>
        </w:rPr>
        <w:t>Несоблюдение должностным лицом, медицинской организацией, фармацевтической организацией, индивидуальным предпринимателем прав граждан в сфере охраны здоровья, если эти действия (бездействие) не содержат уголовно наказуемого деяния,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влечет предупреждение или наложение административного штрафа на индивидуальных предпринимателей – от пяти тысяч до пятнадцати тысяч рублей, на должностных лиц в размере от десяти тысяч до двадцати тысяч рублей; на юридических лиц – от пятидесяти тысяч до ста тысяч рублей. </w:t>
      </w:r>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42" w:name="_Toc437873708"/>
      <w:r w:rsidRPr="00DD01A8">
        <w:rPr>
          <w:b w:val="0"/>
          <w:sz w:val="16"/>
          <w:szCs w:val="16"/>
          <w:lang w:val="ru-RU"/>
        </w:rPr>
        <w:t>Статья 12.22.</w:t>
      </w:r>
      <w:r w:rsidRPr="00DD01A8">
        <w:rPr>
          <w:sz w:val="16"/>
          <w:szCs w:val="16"/>
          <w:lang w:val="ru-RU"/>
        </w:rPr>
        <w:tab/>
        <w:t>Нарушение установленных законодательством о физической культуре и спорте требований о предотвращении допинга в спорте и борьбе с ним</w:t>
      </w:r>
      <w:bookmarkEnd w:id="242"/>
    </w:p>
    <w:p w:rsidR="00E620C0" w:rsidRPr="00DD01A8" w:rsidRDefault="00E620C0" w:rsidP="00E620C0">
      <w:pPr>
        <w:autoSpaceDE w:val="0"/>
        <w:autoSpaceDN w:val="0"/>
        <w:adjustRightInd w:val="0"/>
        <w:spacing w:before="360" w:line="240" w:lineRule="atLeast"/>
        <w:rPr>
          <w:color w:val="000000"/>
          <w:sz w:val="16"/>
          <w:szCs w:val="16"/>
          <w:lang w:val="ru-RU"/>
        </w:rPr>
      </w:pPr>
      <w:r w:rsidRPr="00DD01A8">
        <w:rPr>
          <w:color w:val="000000"/>
          <w:sz w:val="16"/>
          <w:szCs w:val="16"/>
          <w:lang w:val="ru-RU"/>
        </w:rPr>
        <w:t xml:space="preserve">1. Нарушение тренером, специалистом по спортивной медицине или иным специалистом в области физической культуры и спорта установленных законодательством о физической культуре и спорте требований о предотвращении допинга в спорте и борьбе с ним, выразившееся в </w:t>
      </w:r>
      <w:r w:rsidRPr="00DD01A8">
        <w:rPr>
          <w:color w:val="000000"/>
          <w:sz w:val="16"/>
          <w:szCs w:val="16"/>
          <w:lang w:val="ru-RU"/>
        </w:rPr>
        <w:lastRenderedPageBreak/>
        <w:t>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дисквалификацию на срок от одного года до двух лет.</w:t>
      </w:r>
    </w:p>
    <w:p w:rsidR="00E620C0" w:rsidRPr="00DD01A8" w:rsidRDefault="00E620C0" w:rsidP="00E620C0">
      <w:pPr>
        <w:autoSpaceDE w:val="0"/>
        <w:autoSpaceDN w:val="0"/>
        <w:adjustRightInd w:val="0"/>
        <w:spacing w:line="240" w:lineRule="atLeast"/>
        <w:rPr>
          <w:color w:val="000000"/>
          <w:sz w:val="16"/>
          <w:szCs w:val="16"/>
          <w:lang w:val="ru-RU"/>
        </w:rPr>
      </w:pPr>
      <w:bookmarkStart w:id="243" w:name="Par1471"/>
      <w:bookmarkEnd w:id="243"/>
      <w:r w:rsidRPr="00DD01A8">
        <w:rPr>
          <w:color w:val="000000"/>
          <w:sz w:val="16"/>
          <w:szCs w:val="16"/>
          <w:lang w:val="ru-RU"/>
        </w:rPr>
        <w:t>2. Те же действия, совершенные в отношении несовершеннолетнего спортсмена, если эти действия не содержат уголовно наказуемого деяния,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влекут дисквалификацию на срок три года.</w:t>
      </w:r>
    </w:p>
    <w:p w:rsidR="00E620C0" w:rsidRPr="00DD01A8" w:rsidRDefault="00E620C0" w:rsidP="00E620C0">
      <w:pPr>
        <w:autoSpaceDE w:val="0"/>
        <w:autoSpaceDN w:val="0"/>
        <w:adjustRightInd w:val="0"/>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1. Под запрещенной субстанцией и (или) запрещенным методом в настоящей статье понимаются субстанция и (или) метод, включенные в перечни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3. Срок давности привлечения к административной ответственности за административные правонарушения, предусмотренные настоящей статьей, в части использования запрещенной субстанции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44" w:name="_Toc437873709"/>
      <w:r w:rsidRPr="00DD01A8">
        <w:rPr>
          <w:b w:val="0"/>
          <w:sz w:val="16"/>
          <w:szCs w:val="16"/>
          <w:lang w:val="ru-RU"/>
        </w:rPr>
        <w:t>Статья 12.23.</w:t>
      </w:r>
      <w:r w:rsidRPr="00DD01A8">
        <w:rPr>
          <w:sz w:val="16"/>
          <w:szCs w:val="16"/>
          <w:lang w:val="ru-RU"/>
        </w:rPr>
        <w:tab/>
        <w:t>Нарушение требований законодательства в сфере охраны здоровья при проведении искусственного прерывания беременности</w:t>
      </w:r>
      <w:bookmarkEnd w:id="244"/>
    </w:p>
    <w:p w:rsidR="00E620C0" w:rsidRPr="00DD01A8" w:rsidRDefault="00E620C0" w:rsidP="00E620C0">
      <w:pPr>
        <w:pStyle w:val="ConsPlusNormal"/>
        <w:spacing w:line="240" w:lineRule="atLeast"/>
        <w:jc w:val="both"/>
        <w:rPr>
          <w:rFonts w:ascii="Times New Roman" w:hAnsi="Times New Roman" w:cs="Times New Roman"/>
          <w:color w:val="000000"/>
          <w:sz w:val="16"/>
          <w:szCs w:val="16"/>
          <w:lang w:val="ru-RU"/>
        </w:rPr>
      </w:pP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1. Нарушение требований законодательства в сфере охраны здоровья о получении информированного добровольного согласия,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2. Нарушение сроков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E620C0" w:rsidRPr="00DD01A8" w:rsidRDefault="00E620C0" w:rsidP="00E620C0">
      <w:pPr>
        <w:autoSpaceDE w:val="0"/>
        <w:autoSpaceDN w:val="0"/>
        <w:adjustRightInd w:val="0"/>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В целях настоящей статьи под гражданами понимаются медицинские работники, не являющиеся должностными лицами.</w:t>
      </w:r>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45" w:name="_Toc437873710"/>
      <w:r w:rsidRPr="00DD01A8">
        <w:rPr>
          <w:b w:val="0"/>
          <w:sz w:val="16"/>
          <w:szCs w:val="16"/>
          <w:lang w:val="ru-RU"/>
        </w:rPr>
        <w:t>Статья 12.24.</w:t>
      </w:r>
      <w:r w:rsidRPr="00DD01A8">
        <w:rPr>
          <w:sz w:val="16"/>
          <w:szCs w:val="16"/>
          <w:lang w:val="ru-RU"/>
        </w:rPr>
        <w:tab/>
        <w:t>Невыполнение обязанностей о представлении информации о конфликте интересов при осуществлении медицинской деятельности и фармацевтической деятельности</w:t>
      </w:r>
      <w:bookmarkEnd w:id="245"/>
    </w:p>
    <w:p w:rsidR="00E620C0" w:rsidRPr="00DD01A8" w:rsidRDefault="00E620C0" w:rsidP="00E620C0">
      <w:pPr>
        <w:spacing w:line="240" w:lineRule="atLeast"/>
        <w:ind w:firstLine="547"/>
        <w:jc w:val="left"/>
        <w:rPr>
          <w:color w:val="000000"/>
          <w:sz w:val="16"/>
          <w:szCs w:val="16"/>
          <w:lang w:val="ru-RU"/>
        </w:rPr>
      </w:pP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трех тысяч до пяти тысяч рублей.</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десяти тысяч рублей.</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трех тысяч до пяти тысяч рублей.</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4. Совершение административного правонарушения, предусмотренного частями 1, 2 и 3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46" w:name="_Toc437873711"/>
      <w:r w:rsidRPr="00DD01A8">
        <w:rPr>
          <w:b w:val="0"/>
          <w:sz w:val="16"/>
          <w:szCs w:val="16"/>
          <w:lang w:val="ru-RU"/>
        </w:rPr>
        <w:t>Статья 12.25.</w:t>
      </w:r>
      <w:r w:rsidRPr="00DD01A8">
        <w:rPr>
          <w:sz w:val="16"/>
          <w:szCs w:val="16"/>
          <w:lang w:val="ru-RU"/>
        </w:rPr>
        <w:tab/>
        <w:t>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bookmarkEnd w:id="246"/>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lastRenderedPageBreak/>
        <w:t>1. Невыполнение медицинской организацией обязанности об информировании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информации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pStyle w:val="2"/>
        <w:spacing w:line="240" w:lineRule="atLeast"/>
        <w:ind w:left="1985" w:hanging="1276"/>
        <w:rPr>
          <w:sz w:val="16"/>
          <w:szCs w:val="16"/>
          <w:lang w:val="ru-RU"/>
        </w:rPr>
      </w:pPr>
      <w:bookmarkStart w:id="247" w:name="_Toc437873712"/>
      <w:r w:rsidRPr="00DD01A8">
        <w:rPr>
          <w:b w:val="0"/>
          <w:sz w:val="16"/>
          <w:szCs w:val="16"/>
          <w:lang w:val="ru-RU"/>
        </w:rPr>
        <w:t>Глава 13.</w:t>
      </w:r>
      <w:r w:rsidRPr="00DD01A8">
        <w:rPr>
          <w:b w:val="0"/>
          <w:sz w:val="16"/>
          <w:szCs w:val="16"/>
          <w:lang w:val="ru-RU"/>
        </w:rPr>
        <w:tab/>
      </w:r>
      <w:r w:rsidRPr="00DD01A8">
        <w:rPr>
          <w:sz w:val="16"/>
          <w:szCs w:val="16"/>
          <w:lang w:val="ru-RU"/>
        </w:rPr>
        <w:t>Административные правонарушения, посягающие на общественный порядок и общественную нравственность</w:t>
      </w:r>
      <w:bookmarkEnd w:id="247"/>
    </w:p>
    <w:p w:rsidR="00E620C0" w:rsidRPr="00DD01A8" w:rsidRDefault="00E620C0" w:rsidP="00E620C0">
      <w:pPr>
        <w:pStyle w:val="3"/>
        <w:spacing w:before="360" w:after="360" w:line="240" w:lineRule="atLeast"/>
        <w:rPr>
          <w:sz w:val="16"/>
          <w:szCs w:val="16"/>
          <w:lang w:val="ru-RU"/>
        </w:rPr>
      </w:pPr>
      <w:bookmarkStart w:id="248" w:name="_Toc437873713"/>
      <w:r w:rsidRPr="00DD01A8">
        <w:rPr>
          <w:b w:val="0"/>
          <w:sz w:val="16"/>
          <w:szCs w:val="16"/>
          <w:lang w:val="ru-RU"/>
        </w:rPr>
        <w:t>Статья 13.1.</w:t>
      </w:r>
      <w:r w:rsidRPr="00DD01A8">
        <w:rPr>
          <w:sz w:val="16"/>
          <w:szCs w:val="16"/>
          <w:lang w:val="ru-RU"/>
        </w:rPr>
        <w:t xml:space="preserve"> Мелкое хулиганство</w:t>
      </w:r>
      <w:bookmarkEnd w:id="248"/>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Мелкое хулиганство, то есть оскорбительное приставание к гражданам, нецензурная брань или другие умышленные действия, выражающие явное неуважение к личности и (или) обществу, нарушающие общественный порядок и (или) спокойствие граждан, а равно сопряженные с уничтожением или повреждением чужого имущества,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двадцати тысяч рублей, или исправительные работы на срок от пятнадцати дней до одного месяца, или обязательные работы на срок до сорока часов, или административный арест на срок до пятнадцати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в размере от двадцати тысяч до тридцати тысяч рублей, или исправительные работы на срок от пятнадцати одного месяца до двух месяцев, или обязательные работы на срок до пятидесяти часов, или административный арест на срок до пятнадцати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Повторное совершение административного правонарушения, предусмотренного частями 1 и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тридцати тысяч до пятидесяти тысяч рублей, или исправительные работы на срок два месяца или обязательные работы на срок до восьмидесяти часов, или административный арест на срок до пятнадцати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49" w:name="_Toc437873714"/>
      <w:r w:rsidRPr="00DD01A8">
        <w:rPr>
          <w:b w:val="0"/>
          <w:sz w:val="16"/>
          <w:szCs w:val="16"/>
          <w:lang w:val="ru-RU"/>
        </w:rPr>
        <w:t>Статья 13.2.</w:t>
      </w:r>
      <w:r w:rsidRPr="00DD01A8">
        <w:rPr>
          <w:sz w:val="16"/>
          <w:szCs w:val="16"/>
          <w:lang w:val="ru-RU"/>
        </w:rPr>
        <w:tab/>
        <w:t>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bookmarkEnd w:id="249"/>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Потребление (распитие) алкогольной продукции в местах, запрещенных федеральным законом,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семи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сорока тысяч до пятидесяти тысяч рублей, или исправительные работы на срок от пятнадцати дней до двух месяцев, или административный арест на срок до пятнадцати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Действия, указанные в части 2 настоящей статьи, совершенные иностранным гражданином или лицом без гражданства,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в размере от сорока тысяч до пятидесяти тысяч рублей с административным выдворением за пределы Российской Федерации или административный арест на срок до пятнадцати суток с административным выдворением за пределы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50" w:name="_Toc437873715"/>
      <w:r w:rsidRPr="00DD01A8">
        <w:rPr>
          <w:b w:val="0"/>
          <w:sz w:val="16"/>
          <w:szCs w:val="16"/>
          <w:lang w:val="ru-RU"/>
        </w:rPr>
        <w:t>Статья 13.3.</w:t>
      </w:r>
      <w:r w:rsidRPr="00DD01A8">
        <w:rPr>
          <w:sz w:val="16"/>
          <w:szCs w:val="16"/>
          <w:lang w:val="ru-RU"/>
        </w:rPr>
        <w:tab/>
        <w:t>Появление в общественных местах в состоянии опьянения</w:t>
      </w:r>
      <w:bookmarkEnd w:id="250"/>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пятисот до трех тысяч рублей, или исправительные работы на срок пятнадцать дней, или обязательные работы на срок от двадцати до шестидесяти часов.</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51" w:name="_Toc437873716"/>
      <w:r w:rsidRPr="00DD01A8">
        <w:rPr>
          <w:b w:val="0"/>
          <w:sz w:val="16"/>
          <w:szCs w:val="16"/>
          <w:lang w:val="ru-RU"/>
        </w:rPr>
        <w:lastRenderedPageBreak/>
        <w:t>Статья 13.4.</w:t>
      </w:r>
      <w:r w:rsidRPr="00DD01A8">
        <w:rPr>
          <w:b w:val="0"/>
          <w:sz w:val="16"/>
          <w:szCs w:val="16"/>
          <w:lang w:val="ru-RU"/>
        </w:rPr>
        <w:tab/>
      </w:r>
      <w:r w:rsidRPr="00DD01A8">
        <w:rPr>
          <w:sz w:val="16"/>
          <w:szCs w:val="16"/>
          <w:lang w:val="ru-RU"/>
        </w:rPr>
        <w:t>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 либо потребление ими табака</w:t>
      </w:r>
      <w:bookmarkEnd w:id="251"/>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либо потребление ими табака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родителей или иных законных представителей несовершеннолетних в размере от двух тысяч до четырех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Потребление (распитие) алкогольной продукции, а равно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несовершеннолетними, достигшими шестнадцатилетнего возраста, за исключением случаев, предусмотренных статьей 13.3 настоящего Кодекса, либо потребление ими табака,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четырех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52" w:name="_Toc437873717"/>
      <w:r w:rsidRPr="00DD01A8">
        <w:rPr>
          <w:b w:val="0"/>
          <w:sz w:val="16"/>
          <w:szCs w:val="16"/>
          <w:lang w:val="ru-RU"/>
        </w:rPr>
        <w:t>Статья 13.5.</w:t>
      </w:r>
      <w:r w:rsidRPr="00DD01A8">
        <w:rPr>
          <w:sz w:val="16"/>
          <w:szCs w:val="16"/>
          <w:lang w:val="ru-RU"/>
        </w:rPr>
        <w:tab/>
        <w:t>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bookmarkEnd w:id="252"/>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на должностных лиц - от четырех тысяч до пяти тысяч рублей; на юридических лиц - от сорока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253" w:name="_Toc437873718"/>
      <w:r w:rsidRPr="00DD01A8">
        <w:rPr>
          <w:b w:val="0"/>
          <w:sz w:val="16"/>
          <w:szCs w:val="16"/>
          <w:lang w:val="ru-RU"/>
        </w:rPr>
        <w:t>Статья 13.6.</w:t>
      </w:r>
      <w:r w:rsidRPr="00DD01A8">
        <w:rPr>
          <w:sz w:val="16"/>
          <w:szCs w:val="16"/>
          <w:lang w:val="ru-RU"/>
        </w:rPr>
        <w:t xml:space="preserve"> Занятие проституцией</w:t>
      </w:r>
      <w:bookmarkEnd w:id="253"/>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Занятие проституцией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восьми тысяч до десяти тысяч рублей или обязательные работы на срок от шестидесяти до ста часов.</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54" w:name="_Toc437873719"/>
      <w:r w:rsidRPr="00DD01A8">
        <w:rPr>
          <w:b w:val="0"/>
          <w:sz w:val="16"/>
          <w:szCs w:val="16"/>
          <w:lang w:val="ru-RU"/>
        </w:rPr>
        <w:t>Статья 13.7.</w:t>
      </w:r>
      <w:r w:rsidRPr="00DD01A8">
        <w:rPr>
          <w:sz w:val="16"/>
          <w:szCs w:val="16"/>
          <w:lang w:val="ru-RU"/>
        </w:rPr>
        <w:tab/>
        <w:t>Получение дохода от занятия проституцией, если этот доход связан с занятием другого лица проституцией</w:t>
      </w:r>
      <w:bookmarkEnd w:id="254"/>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Получение дохода от занятия проституцией, если этот доход связан с занятием другого лица проституцией,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сорока тысяч до восьмидесяти тысяч рублей, или исправительные работы на срок от одного месяца до двух месяцев, или обязательные работы на срок до пятидесяти часов, или административный арест на срок от десяти до пятнадцати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55" w:name="_Toc437873720"/>
      <w:r w:rsidRPr="00DD01A8">
        <w:rPr>
          <w:b w:val="0"/>
          <w:sz w:val="16"/>
          <w:szCs w:val="16"/>
          <w:lang w:val="ru-RU"/>
        </w:rPr>
        <w:t>Статья 13.8.</w:t>
      </w:r>
      <w:r w:rsidRPr="00DD01A8">
        <w:rPr>
          <w:sz w:val="16"/>
          <w:szCs w:val="16"/>
          <w:lang w:val="ru-RU"/>
        </w:rPr>
        <w:tab/>
        <w:t>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bookmarkEnd w:id="255"/>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требований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четырех тысяч до пяти тысяч рублей; на индивидуальных предпринимателей - от пятнадцати до двадцати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2"/>
        <w:spacing w:line="240" w:lineRule="atLeast"/>
        <w:ind w:left="2127" w:hanging="1418"/>
        <w:rPr>
          <w:sz w:val="16"/>
          <w:szCs w:val="16"/>
          <w:lang w:val="ru-RU"/>
        </w:rPr>
      </w:pPr>
      <w:bookmarkStart w:id="256" w:name="_Toc437873721"/>
      <w:r w:rsidRPr="00DD01A8">
        <w:rPr>
          <w:b w:val="0"/>
          <w:sz w:val="16"/>
          <w:szCs w:val="16"/>
          <w:lang w:val="ru-RU"/>
        </w:rPr>
        <w:t>Глава 14.</w:t>
      </w:r>
      <w:r w:rsidRPr="00DD01A8">
        <w:rPr>
          <w:sz w:val="16"/>
          <w:szCs w:val="16"/>
          <w:lang w:val="ru-RU"/>
        </w:rPr>
        <w:tab/>
        <w:t>Административные правонарушения, посягающие на объекты исторического и культурного наследия</w:t>
      </w:r>
      <w:bookmarkEnd w:id="256"/>
    </w:p>
    <w:p w:rsidR="00E620C0" w:rsidRPr="00DD01A8" w:rsidRDefault="00E620C0" w:rsidP="00E620C0">
      <w:pPr>
        <w:spacing w:line="240" w:lineRule="atLeast"/>
        <w:jc w:val="left"/>
        <w:rPr>
          <w:sz w:val="16"/>
          <w:szCs w:val="16"/>
          <w:lang w:val="ru-RU" w:eastAsia="ru-RU"/>
        </w:rPr>
      </w:pPr>
    </w:p>
    <w:p w:rsidR="00E620C0" w:rsidRPr="00DD01A8" w:rsidRDefault="00E620C0" w:rsidP="00E620C0">
      <w:pPr>
        <w:pStyle w:val="3"/>
        <w:spacing w:line="240" w:lineRule="atLeast"/>
        <w:ind w:left="2410" w:hanging="1701"/>
        <w:rPr>
          <w:sz w:val="16"/>
          <w:szCs w:val="16"/>
          <w:lang w:val="ru-RU"/>
        </w:rPr>
      </w:pPr>
      <w:bookmarkStart w:id="257" w:name="_Toc437873722"/>
      <w:r w:rsidRPr="00DD01A8">
        <w:rPr>
          <w:b w:val="0"/>
          <w:sz w:val="16"/>
          <w:szCs w:val="16"/>
          <w:lang w:val="ru-RU"/>
        </w:rPr>
        <w:t>Статья 14.1.</w:t>
      </w:r>
      <w:r w:rsidRPr="00DD01A8">
        <w:rPr>
          <w:sz w:val="16"/>
          <w:szCs w:val="16"/>
          <w:lang w:val="ru-RU"/>
        </w:rPr>
        <w:t xml:space="preserve"> </w:t>
      </w:r>
      <w:r w:rsidRPr="00DD01A8">
        <w:rPr>
          <w:sz w:val="16"/>
          <w:szCs w:val="16"/>
          <w:lang w:val="ru-RU"/>
        </w:rPr>
        <w:tab/>
        <w:t>Нарушение требований сохранения, использования и государственной охраны объектов культурного наследия (памятников истории и культуры) народов Российской Федерации, их территорий либо несоблюдение ограничений, установленных в границах их зон охраны</w:t>
      </w:r>
      <w:bookmarkEnd w:id="257"/>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требований законодательства в области сохранения, содержания, использования, популяризации и государственной охраны объектов культурного наследия (памятников истории и культуры) народов Российской Федерации, за исключением выявленных объектов культурного наследия, нарушение режима использования земель в границах территорий объектов культурного наследия, за исключением выявленных объектов культурного наследия, либо несоблюдение ограничений, установленных в границах зон охраны объектов культурного наследия, за исключением выявленных объектов культурного наследия,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двух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(бездействие), предусмотренные частью 1 настоящей статьи, совершенные в отношении объектов культурного наследия федерального значения, перечень которых устанавливается Правительством Российской Федерации в соответствии с законодательством об охране объектов культурного наследия, особо ценных объектов культурного наследия народов Российской Федерации, объектов культурного наследия, включенных в Список всемирного наследия, на территориях указанных объектов, на территориях достопримечательных мест, историко-культурных заповедников (музеев-заповедников) либо в их зонах охраны,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двадцати тысяч до ста</w:t>
      </w:r>
      <w:r w:rsidRPr="00DD01A8">
        <w:rPr>
          <w:b/>
          <w:color w:val="000000"/>
          <w:sz w:val="16"/>
          <w:szCs w:val="16"/>
          <w:lang w:val="ru-RU"/>
        </w:rPr>
        <w:t xml:space="preserve"> </w:t>
      </w:r>
      <w:r w:rsidRPr="00DD01A8">
        <w:rPr>
          <w:color w:val="000000"/>
          <w:sz w:val="16"/>
          <w:szCs w:val="16"/>
          <w:lang w:val="ru-RU"/>
        </w:rPr>
        <w:t>тысяч рублей или исправительные работы сроком на два месяца; на должностных лиц - от двухсот тысяч до пятисот тысяч рублей; на юридических лиц - от пяти  миллионов до двадцати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Действия (бездействие), предусмотренные частью 1 настоящей статьи, совершенные в отношении выявленных объектов культурного наследия или на их территориях,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пятнадцати тысяч до ста тысяч рублей или исправительные работы до двух месяцев; наложение административного штрафа на должностных лиц - от двухсот тысяч до трехсот тысяч рублей; на юридических лиц - от ста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ста тысяч до шестисот тысяч рублей или дисквалификацию на срок от шести месяцев до одного года.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58" w:name="_Toc437873723"/>
      <w:r w:rsidRPr="00DD01A8">
        <w:rPr>
          <w:b w:val="0"/>
          <w:sz w:val="16"/>
          <w:szCs w:val="16"/>
          <w:lang w:val="ru-RU"/>
        </w:rPr>
        <w:t>Статья 14.2.</w:t>
      </w:r>
      <w:r w:rsidRPr="00DD01A8">
        <w:rPr>
          <w:sz w:val="16"/>
          <w:szCs w:val="16"/>
          <w:lang w:val="ru-RU"/>
        </w:rPr>
        <w:t xml:space="preserve"> </w:t>
      </w:r>
      <w:r w:rsidRPr="00DD01A8">
        <w:rPr>
          <w:sz w:val="16"/>
          <w:szCs w:val="16"/>
          <w:lang w:val="ru-RU"/>
        </w:rPr>
        <w:tab/>
        <w:t>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bookmarkEnd w:id="258"/>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одного миллиона до пяти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(бездействие), предусмотренные частью 1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юридических лиц в размере от пяти  миллионов до шестидесяти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Уничтожение или повреждение объектов, составляющих предмет охраны исторического поселения,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пятнадцати тысяч до ста тысяч рублей или исправительные работы до двух месяцев; наложение административного штрафа на должностных лиц - от двухсот тысяч до четырехсот тысяч рублей; на юридических лиц - от двухсот тысяч до пяти миллионов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259" w:name="_Toc437873724"/>
      <w:r w:rsidRPr="00DD01A8">
        <w:rPr>
          <w:b w:val="0"/>
          <w:sz w:val="16"/>
          <w:szCs w:val="16"/>
          <w:lang w:val="ru-RU"/>
        </w:rPr>
        <w:lastRenderedPageBreak/>
        <w:t>Статья 14.3.</w:t>
      </w:r>
      <w:r w:rsidRPr="00DD01A8">
        <w:rPr>
          <w:b w:val="0"/>
          <w:sz w:val="16"/>
          <w:szCs w:val="16"/>
          <w:lang w:val="ru-RU"/>
        </w:rPr>
        <w:tab/>
      </w:r>
      <w:r w:rsidRPr="00DD01A8">
        <w:rPr>
          <w:sz w:val="16"/>
          <w:szCs w:val="16"/>
          <w:lang w:val="ru-RU"/>
        </w:rPr>
        <w:t>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bookmarkEnd w:id="259"/>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пятнадцати тысяч до ста тысяч рублей или исправительные работы до двух месяцев; на должностных лиц - от двухсот тысяч до четырехсот тысяч рублей; на юридических лиц - от двухсот тысяч до пяти миллионов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60" w:name="_Toc437873725"/>
      <w:r w:rsidRPr="00DD01A8">
        <w:rPr>
          <w:b w:val="0"/>
          <w:sz w:val="16"/>
          <w:szCs w:val="16"/>
          <w:lang w:val="ru-RU"/>
        </w:rPr>
        <w:t>Статья 14.4.</w:t>
      </w:r>
      <w:r w:rsidRPr="00DD01A8">
        <w:rPr>
          <w:sz w:val="16"/>
          <w:szCs w:val="16"/>
          <w:lang w:val="ru-RU"/>
        </w:rPr>
        <w:tab/>
        <w:t>Незаконное изменение правового режима земельных участков, отнесенных к землям историко-культурного назначения</w:t>
      </w:r>
      <w:bookmarkEnd w:id="260"/>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Незаконное изменение правового режима земельных участков, отнесенных к землям историко-культурного назначения,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четырехсот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61" w:name="_Toc437873726"/>
      <w:r w:rsidRPr="00DD01A8">
        <w:rPr>
          <w:b w:val="0"/>
          <w:sz w:val="16"/>
          <w:szCs w:val="16"/>
          <w:lang w:val="ru-RU"/>
        </w:rPr>
        <w:t>Статья. 14.5.</w:t>
      </w:r>
      <w:r w:rsidRPr="00DD01A8">
        <w:rPr>
          <w:b w:val="0"/>
          <w:sz w:val="16"/>
          <w:szCs w:val="16"/>
          <w:lang w:val="ru-RU"/>
        </w:rPr>
        <w:tab/>
      </w:r>
      <w:r w:rsidRPr="00DD01A8">
        <w:rPr>
          <w:sz w:val="16"/>
          <w:szCs w:val="16"/>
          <w:lang w:val="ru-RU"/>
        </w:rPr>
        <w:t>Осуществление деятельности по сохранению объектов культурного наследия без специального разрешения (лицензии) либо с нарушением условий специального разрешения (лицензии)</w:t>
      </w:r>
      <w:bookmarkEnd w:id="261"/>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Осуществление деятельности по сохранению объектов культурного наследия без лицензии на ее осуществление, если такая лицензия обязательна,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 от двадцати пяти тысяч до ста тысяч рублей;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Осуществление деятельности по сохранению объектов культурного наследия по сохранению объектов культурного наследия с нарушением условий, предусмотренных специальным разрешением (лицензией)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сорока тысяч рублей; на юридических лиц – от трехсот тысяч до четырехсот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Осуществление деятельности по сохранению объектов культурного наследия с грубым нарушением условий, предусмотренных специальным разрешением (лицензией),-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двадцати пяти тысяч до пятидесяти тысяч рублей; на юридических лиц от четырехсот тысяч до пятисот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62" w:name="_Toc437873727"/>
      <w:r w:rsidRPr="00DD01A8">
        <w:rPr>
          <w:b w:val="0"/>
          <w:sz w:val="16"/>
          <w:szCs w:val="16"/>
          <w:lang w:val="ru-RU"/>
        </w:rPr>
        <w:t>Статья 14.6.</w:t>
      </w:r>
      <w:r w:rsidRPr="00DD01A8">
        <w:rPr>
          <w:b w:val="0"/>
          <w:sz w:val="16"/>
          <w:szCs w:val="16"/>
          <w:lang w:val="ru-RU"/>
        </w:rPr>
        <w:tab/>
      </w:r>
      <w:r w:rsidRPr="00DD01A8">
        <w:rPr>
          <w:sz w:val="16"/>
          <w:szCs w:val="16"/>
          <w:lang w:val="ru-RU"/>
        </w:rPr>
        <w:t>Организация или проведение земляных, строительных или иных работ без разрешения государственного органа охраны объектов культурного наследия или без согласования с государственным органом охраны объектов культурного наследия</w:t>
      </w:r>
      <w:bookmarkEnd w:id="262"/>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или без согласования с указанным органом в случаях, если такое разрешение или согласование обязательно,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пятнадцати тысяч до ста тысяч рублей; на должностных лиц - от двухсот тысяч до трехсот тысяч рублей; на юридических лиц - от ста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63" w:name="_Toc437873728"/>
      <w:r w:rsidRPr="00DD01A8">
        <w:rPr>
          <w:b w:val="0"/>
          <w:sz w:val="16"/>
          <w:szCs w:val="16"/>
          <w:lang w:val="ru-RU"/>
        </w:rPr>
        <w:t>Статья 14.7.</w:t>
      </w:r>
      <w:r w:rsidRPr="00DD01A8">
        <w:rPr>
          <w:sz w:val="16"/>
          <w:szCs w:val="16"/>
          <w:lang w:val="ru-RU"/>
        </w:rPr>
        <w:t xml:space="preserve"> </w:t>
      </w:r>
      <w:r w:rsidRPr="00DD01A8">
        <w:rPr>
          <w:sz w:val="16"/>
          <w:szCs w:val="16"/>
          <w:lang w:val="ru-RU"/>
        </w:rPr>
        <w:tab/>
        <w:t>Осуществление археологических полевых работ без разрешения</w:t>
      </w:r>
      <w:bookmarkEnd w:id="263"/>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Осуществление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деяния, либо с нарушением условий, предусмотренных разрешением (открытым листом),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раскопок, а также инструментов и оборудования, использованных для разведок или раскопок; на должностных лиц - от пяти тысяч до семи тысяч рублей с конфискацией предметов, добытых в результате раскопок, а также инструментов и оборудования, использованных для разведок или раскопок; на юридических лиц - от десяти тысяч до пятидесяти тысяч рублей с конфискацией предметов, добытых в результате раскопок, а также инструментов и оборудования, использованных для разведок или раскопок.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предусмотренные частью 1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влекут наложение административного штрафа на граждан в размере от пятнадцати тысяч до ста тысяч рублей с конфискацией предметов, добытых в результате раскопок, а также инструментов и оборудования, использованных для разведок или раскопок; на должностных лиц - от двухсот </w:t>
      </w:r>
      <w:r w:rsidRPr="00DD01A8">
        <w:rPr>
          <w:color w:val="000000"/>
          <w:sz w:val="16"/>
          <w:szCs w:val="16"/>
          <w:lang w:val="ru-RU"/>
        </w:rPr>
        <w:lastRenderedPageBreak/>
        <w:t>тысяч до шестисот тысяч рублей с конфискацией предметов, добытых в результате раскопок, а также инструментов и оборудования, использованных для разведок или раскопок; на юридических лиц - от пяти  миллиона до десяти миллионов рублей с конфискацией предметов, добытых в результате раскопок, а также инструментов и оборудования, использованных для разведок или раскопок.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Действия, предусмотренные частью 1 настоящей статьи, совершенные с использованием специальных технических средств поиска и (или) землеройных машин,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 на должностных лиц - от пяти тысяч до семи тысяч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64" w:name="_Toc437873729"/>
      <w:r w:rsidRPr="00DD01A8">
        <w:rPr>
          <w:b w:val="0"/>
          <w:sz w:val="16"/>
          <w:szCs w:val="16"/>
          <w:lang w:val="ru-RU"/>
        </w:rPr>
        <w:t>Статья 14.8.</w:t>
      </w:r>
      <w:r w:rsidRPr="00DD01A8">
        <w:rPr>
          <w:sz w:val="16"/>
          <w:szCs w:val="16"/>
          <w:lang w:val="ru-RU"/>
        </w:rPr>
        <w:t xml:space="preserve"> </w:t>
      </w:r>
      <w:r w:rsidRPr="00DD01A8">
        <w:rPr>
          <w:sz w:val="16"/>
          <w:szCs w:val="16"/>
          <w:lang w:val="ru-RU"/>
        </w:rPr>
        <w:tab/>
        <w:t>Уклонение от передачи обнаруженных в результате археологических полевых работ культурных ценностей на постоянное хранение в государственную часть Музейного фонда Российской Федерации</w:t>
      </w:r>
      <w:bookmarkEnd w:id="264"/>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Уклонение от передачи обнаруженных в результате археологических полевых работ культурных ценностей (включая антропогенные, антропологические, палеозоологические, палеоботанические и иные объекты, имеющие историко-культурную ценность) на постоянное хранение в государственную часть Музейного фонда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семи тысяч рублей; на юридических лиц - от тридцати тысяч до сорока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65" w:name="_Toc437873730"/>
      <w:r w:rsidRPr="00DD01A8">
        <w:rPr>
          <w:b w:val="0"/>
          <w:sz w:val="16"/>
          <w:szCs w:val="16"/>
          <w:lang w:val="ru-RU"/>
        </w:rPr>
        <w:t>Статья. 14.9.</w:t>
      </w:r>
      <w:r w:rsidRPr="00DD01A8">
        <w:rPr>
          <w:b w:val="0"/>
          <w:sz w:val="16"/>
          <w:szCs w:val="16"/>
          <w:lang w:val="ru-RU"/>
        </w:rPr>
        <w:tab/>
      </w:r>
      <w:r w:rsidRPr="00DD01A8">
        <w:rPr>
          <w:sz w:val="16"/>
          <w:szCs w:val="16"/>
          <w:lang w:val="ru-RU"/>
        </w:rPr>
        <w:t>Нарушение правил хранения, комплектования, учета или использования культурных ценностей, включенных в состав Музейного, книжных памятников Национального библиотечного фондов Российской Федерации, или особо ценных документов Архивного фонда Российской Федерации</w:t>
      </w:r>
      <w:bookmarkEnd w:id="265"/>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Нарушение правил хранения, комплектования, учета или использования культурных ценностей, включенных в состав Музейного, книжных памятников Национального библиотечного фондов Российской Федерации, или особо ценных документов Архивного фонда Российской Федерации если такое нарушение не содержит признаков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должностных лиц - от пяти тысячи до пятидесяти тысяч рублей, на юридическое лицо – от ста тысяч до одного миллиона рублей.</w:t>
      </w:r>
    </w:p>
    <w:p w:rsidR="00E620C0" w:rsidRPr="00DD01A8" w:rsidRDefault="00E620C0" w:rsidP="00E620C0">
      <w:pPr>
        <w:spacing w:line="240" w:lineRule="atLeast"/>
        <w:rPr>
          <w:sz w:val="16"/>
          <w:szCs w:val="16"/>
          <w:lang w:val="ru-RU" w:eastAsia="ru-RU"/>
        </w:rPr>
      </w:pPr>
    </w:p>
    <w:p w:rsidR="00E620C0" w:rsidRPr="00DD01A8" w:rsidRDefault="00E620C0" w:rsidP="00E620C0">
      <w:pPr>
        <w:pStyle w:val="3"/>
        <w:spacing w:line="240" w:lineRule="atLeast"/>
        <w:rPr>
          <w:sz w:val="16"/>
          <w:szCs w:val="16"/>
          <w:lang w:val="ru-RU"/>
        </w:rPr>
      </w:pPr>
      <w:bookmarkStart w:id="266" w:name="_Toc437873731"/>
      <w:r w:rsidRPr="00DD01A8">
        <w:rPr>
          <w:sz w:val="16"/>
          <w:szCs w:val="16"/>
          <w:lang w:val="ru-RU"/>
        </w:rPr>
        <w:t>Статья 14.10.</w:t>
      </w:r>
      <w:r w:rsidRPr="00DD01A8">
        <w:rPr>
          <w:sz w:val="16"/>
          <w:szCs w:val="16"/>
          <w:lang w:val="ru-RU"/>
        </w:rPr>
        <w:tab/>
        <w:t>Незаконный оборот археологических предметов</w:t>
      </w:r>
      <w:bookmarkEnd w:id="266"/>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Совершение сделок с археологическими предметами в нарушение требований, установленных законодательством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67" w:name="_Toc437873732"/>
      <w:r w:rsidRPr="00DD01A8">
        <w:rPr>
          <w:b w:val="0"/>
          <w:sz w:val="16"/>
          <w:szCs w:val="16"/>
          <w:lang w:val="ru-RU"/>
        </w:rPr>
        <w:t>Статья.14.11.</w:t>
      </w:r>
      <w:r w:rsidRPr="00DD01A8">
        <w:rPr>
          <w:b w:val="0"/>
          <w:sz w:val="16"/>
          <w:szCs w:val="16"/>
          <w:lang w:val="ru-RU"/>
        </w:rPr>
        <w:tab/>
      </w:r>
      <w:r w:rsidRPr="00DD01A8">
        <w:rPr>
          <w:sz w:val="16"/>
          <w:szCs w:val="16"/>
          <w:lang w:val="ru-RU"/>
        </w:rPr>
        <w:t>Нарушение порядка проведения государственной историко-культурной экспертизы</w:t>
      </w:r>
      <w:bookmarkEnd w:id="267"/>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Дача заключения государственной историко-культурной экспертизы с использованием заведомо недостоверных сведений-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 с дисквалификацией на срок от шести месяцев до двух лет, либо без таковой;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Проведение государственной историко-культурной экспертизы лицом, не аттестованным на её проведение в установленном порядке, - влечет наложение административного штрафа на должностных лиц в размере от пятидесяти тысяч до ста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 xml:space="preserve">Примечание. </w:t>
      </w:r>
      <w:r w:rsidRPr="00DD01A8">
        <w:rPr>
          <w:color w:val="000000"/>
          <w:sz w:val="16"/>
          <w:szCs w:val="16"/>
          <w:lang w:val="ru-RU"/>
        </w:rPr>
        <w:t>Физические лица, проводившие государственную историко-культурную экспертизу, совершившие административные правонарушения, предусмотренные настоящей статьей, несут ответственность как должностные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68" w:name="_Toc437873733"/>
      <w:r w:rsidRPr="00DD01A8">
        <w:rPr>
          <w:b w:val="0"/>
          <w:sz w:val="16"/>
          <w:szCs w:val="16"/>
          <w:lang w:val="ru-RU"/>
        </w:rPr>
        <w:t>Статья 14.12.</w:t>
      </w:r>
      <w:r w:rsidRPr="00DD01A8">
        <w:rPr>
          <w:b w:val="0"/>
          <w:sz w:val="16"/>
          <w:szCs w:val="16"/>
          <w:lang w:val="ru-RU"/>
        </w:rPr>
        <w:tab/>
      </w:r>
      <w:r w:rsidRPr="00DD01A8">
        <w:rPr>
          <w:sz w:val="16"/>
          <w:szCs w:val="16"/>
          <w:lang w:val="ru-RU"/>
        </w:rPr>
        <w:t>Невыполнение в срок законного предписания органа, уполномоченного осуществлять государственный контроль в области сохранения, использования, популяризации и государственной охраны объектов культурного наследия</w:t>
      </w:r>
      <w:bookmarkEnd w:id="268"/>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Невыполнение в установленный срок законного предписания органа, уполномоченного осуществлять государственный контроль в области сохранения, использования, популяризации и государственной охраны объектов культурного наследия,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граждан в размере от двух тысяч до четырех тысяч рублей; на индивидуальных предпринимателей – от десяти тысяч до двадцати тысяч рублей; на должностных лиц - от двадцати тысяч до сорока тысяч рублей или дисквалификацию на срок до двух лет; на юридических лиц - от ста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семи тысяч рублей; на индивидуальных предпринимателей – от двадцати пяти тысяч до тридцати пяти тысяч рублей; на должностных лиц - от пятидесяти тысяч до шестидесяти тысяч рублей или дисквалификацию на срок до трех лет; на юридических лиц - от четырехсот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127" w:hanging="1418"/>
        <w:rPr>
          <w:sz w:val="16"/>
          <w:szCs w:val="16"/>
          <w:lang w:val="ru-RU"/>
        </w:rPr>
      </w:pPr>
      <w:bookmarkStart w:id="269" w:name="_Toc437873734"/>
      <w:r w:rsidRPr="00DD01A8">
        <w:rPr>
          <w:b w:val="0"/>
          <w:sz w:val="16"/>
          <w:szCs w:val="16"/>
          <w:lang w:val="ru-RU"/>
        </w:rPr>
        <w:t>Глава 15.</w:t>
      </w:r>
      <w:r w:rsidRPr="00DD01A8">
        <w:rPr>
          <w:sz w:val="16"/>
          <w:szCs w:val="16"/>
          <w:lang w:val="ru-RU"/>
        </w:rPr>
        <w:tab/>
        <w:t>Административные правонарушения, посягающие на отношения собственности и иных вещных прав</w:t>
      </w:r>
      <w:bookmarkEnd w:id="269"/>
    </w:p>
    <w:p w:rsidR="00E620C0" w:rsidRPr="00DD01A8" w:rsidRDefault="00E620C0" w:rsidP="00E620C0">
      <w:pPr>
        <w:pStyle w:val="3"/>
        <w:spacing w:before="360" w:after="360" w:line="240" w:lineRule="atLeast"/>
        <w:ind w:left="1985" w:hanging="1276"/>
        <w:rPr>
          <w:sz w:val="16"/>
          <w:szCs w:val="16"/>
          <w:lang w:val="ru-RU"/>
        </w:rPr>
      </w:pPr>
      <w:bookmarkStart w:id="270" w:name="_Toc437873735"/>
      <w:r w:rsidRPr="00DD01A8">
        <w:rPr>
          <w:b w:val="0"/>
          <w:sz w:val="16"/>
          <w:szCs w:val="16"/>
          <w:lang w:val="ru-RU"/>
        </w:rPr>
        <w:t>Статья 15.1.</w:t>
      </w:r>
      <w:r w:rsidRPr="00DD01A8">
        <w:rPr>
          <w:sz w:val="16"/>
          <w:szCs w:val="16"/>
          <w:lang w:val="ru-RU"/>
        </w:rPr>
        <w:tab/>
        <w:t>Мелкое хищение</w:t>
      </w:r>
      <w:bookmarkEnd w:id="270"/>
    </w:p>
    <w:p w:rsidR="00E620C0" w:rsidRPr="00DD01A8" w:rsidRDefault="00E620C0" w:rsidP="00E620C0">
      <w:pPr>
        <w:spacing w:line="240" w:lineRule="atLeast"/>
        <w:rPr>
          <w:color w:val="000000"/>
          <w:sz w:val="16"/>
          <w:szCs w:val="16"/>
          <w:lang w:val="ru-RU"/>
        </w:rPr>
      </w:pPr>
      <w:r w:rsidRPr="00DD01A8">
        <w:rPr>
          <w:color w:val="000000"/>
          <w:sz w:val="16"/>
          <w:szCs w:val="16"/>
          <w:lang w:val="ru-RU"/>
        </w:rPr>
        <w:t>Мелкое хищение чужого имущества путем кражи, мошенничества, присвоения или растраты при отсутствии признаков уголовно-наказуемого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до трехкратной стоимости похищенного имущества, или исправительные работы на срок от пятнадцати дней до двух месяцев, или обязательные работы на срок от восьмидесяти до ста двадцати часов, или административный арест на срок до пятнадцати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Хищение чужого имущества признается мелким, если стоимость похищенного имущества не превышает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271" w:name="_Toc437873736"/>
      <w:r w:rsidRPr="00DD01A8">
        <w:rPr>
          <w:b w:val="0"/>
          <w:sz w:val="16"/>
          <w:szCs w:val="16"/>
          <w:lang w:val="ru-RU"/>
        </w:rPr>
        <w:t>Статья 15.2.</w:t>
      </w:r>
      <w:r w:rsidRPr="00DD01A8">
        <w:rPr>
          <w:sz w:val="16"/>
          <w:szCs w:val="16"/>
          <w:lang w:val="ru-RU"/>
        </w:rPr>
        <w:tab/>
        <w:t>Причинение имущественного ущерба путем обмана или злоупотребления доверием</w:t>
      </w:r>
      <w:bookmarkEnd w:id="271"/>
    </w:p>
    <w:p w:rsidR="00E620C0" w:rsidRPr="00DD01A8" w:rsidRDefault="00E620C0" w:rsidP="00E620C0">
      <w:pPr>
        <w:spacing w:line="240" w:lineRule="atLeast"/>
        <w:rPr>
          <w:b/>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Причинение имущественного ущерба собственнику или иному владельцу имущества путем обмана или злоупотребления доверием при отсутствии признаков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до трехкратной стоимости причиненного ущерба или обязательные работы на срок от восьмидесяти до ста двадцати часов.</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72" w:name="_Toc437873737"/>
      <w:r w:rsidRPr="00DD01A8">
        <w:rPr>
          <w:b w:val="0"/>
          <w:sz w:val="16"/>
          <w:szCs w:val="16"/>
          <w:lang w:val="ru-RU"/>
        </w:rPr>
        <w:t>Статья 15.3.</w:t>
      </w:r>
      <w:r w:rsidRPr="00DD01A8">
        <w:rPr>
          <w:sz w:val="16"/>
          <w:szCs w:val="16"/>
          <w:lang w:val="ru-RU"/>
        </w:rPr>
        <w:tab/>
        <w:t>Уничтожение или повреждение чужого имущества</w:t>
      </w:r>
      <w:bookmarkEnd w:id="272"/>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Умышленное уничтожение или повреждение чужого имущества, за исключением случаев, предусмотренных частью 2 статьи 7.4, статьями 8.17, 13.1, 14.2, частью 2 статьи 14.7, статьей 17.11, частью 5 статьи 17.12, статьями 17.17, 17.19, 17.22, 17.32, 17.41, 18.8, 18.11, частью 2 статьи 19.11, частями 1 и 3 статьи 20.1, частью 3 статьи 20.2, частью 2 статьи 20.6, статьями 20.18, 20.20, частью 1 статьи 20.25, статьей 21.37, частью 3 статьи 22.4, статьями 33.2, 33.15 настоящего Кодекса,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семи тысяч рублей или обязательные работы на срок от шестидесяти до ста часов.</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273" w:name="_Toc437873738"/>
      <w:r w:rsidRPr="00DD01A8">
        <w:rPr>
          <w:b w:val="0"/>
          <w:sz w:val="16"/>
          <w:szCs w:val="16"/>
          <w:lang w:val="ru-RU"/>
        </w:rPr>
        <w:t>Статья 15.4.</w:t>
      </w:r>
      <w:r w:rsidRPr="00DD01A8">
        <w:rPr>
          <w:sz w:val="16"/>
          <w:szCs w:val="16"/>
          <w:lang w:val="ru-RU"/>
        </w:rPr>
        <w:tab/>
        <w:t>Самовольное занятие земельного участка</w:t>
      </w:r>
      <w:bookmarkEnd w:id="273"/>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w:t>
      </w:r>
      <w:r w:rsidRPr="00DD01A8">
        <w:rPr>
          <w:color w:val="000000"/>
          <w:sz w:val="16"/>
          <w:szCs w:val="16"/>
          <w:lang w:val="ru-RU" w:eastAsia="ru-RU"/>
        </w:rPr>
        <w:t xml:space="preserve">в случае, если определена кадастровая стоимость земельного участка, </w:t>
      </w:r>
      <w:r w:rsidRPr="00DD01A8">
        <w:rPr>
          <w:color w:val="000000"/>
          <w:sz w:val="16"/>
          <w:szCs w:val="16"/>
          <w:lang w:val="ru-RU"/>
        </w:rPr>
        <w:t xml:space="preserve">на граждан в размере от </w:t>
      </w:r>
      <w:r w:rsidRPr="00DD01A8">
        <w:rPr>
          <w:color w:val="000000"/>
          <w:sz w:val="16"/>
          <w:szCs w:val="16"/>
          <w:lang w:val="ru-RU" w:eastAsia="ru-RU"/>
        </w:rPr>
        <w:t>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w:t>
      </w:r>
      <w:r w:rsidRPr="00DD01A8">
        <w:rPr>
          <w:color w:val="000000"/>
          <w:sz w:val="16"/>
          <w:szCs w:val="16"/>
          <w:lang w:val="ru-RU"/>
        </w:rPr>
        <w:t xml:space="preserve"> тысяч до десяти тысяч рублей; на должностных лиц - от </w:t>
      </w:r>
      <w:r w:rsidRPr="00DD01A8">
        <w:rPr>
          <w:color w:val="000000"/>
          <w:sz w:val="16"/>
          <w:szCs w:val="16"/>
          <w:lang w:val="ru-RU" w:eastAsia="ru-RU"/>
        </w:rPr>
        <w:t xml:space="preserve">двадцати тысяч до </w:t>
      </w:r>
      <w:r w:rsidRPr="00DD01A8">
        <w:rPr>
          <w:color w:val="000000"/>
          <w:sz w:val="16"/>
          <w:szCs w:val="16"/>
          <w:lang w:val="ru-RU"/>
        </w:rPr>
        <w:t xml:space="preserve">пятидесяти тысяч </w:t>
      </w:r>
      <w:r w:rsidRPr="00DD01A8">
        <w:rPr>
          <w:color w:val="000000"/>
          <w:sz w:val="16"/>
          <w:szCs w:val="16"/>
          <w:lang w:val="ru-RU" w:eastAsia="ru-RU"/>
        </w:rPr>
        <w:t xml:space="preserve">рублей; на юридических лиц - от ста тысяч </w:t>
      </w:r>
      <w:r w:rsidRPr="00DD01A8">
        <w:rPr>
          <w:color w:val="000000"/>
          <w:sz w:val="16"/>
          <w:szCs w:val="16"/>
          <w:lang w:val="ru-RU"/>
        </w:rPr>
        <w:t>до двухсот тысяч рублей</w:t>
      </w:r>
      <w:r w:rsidRPr="00DD01A8">
        <w:rPr>
          <w:color w:val="000000"/>
          <w:sz w:val="16"/>
          <w:szCs w:val="16"/>
          <w:lang w:val="ru-RU" w:eastAsia="ru-RU"/>
        </w:rPr>
        <w:t>.</w:t>
      </w:r>
    </w:p>
    <w:p w:rsidR="00E620C0" w:rsidRPr="00DD01A8" w:rsidRDefault="00E620C0" w:rsidP="00E620C0">
      <w:pPr>
        <w:spacing w:line="240" w:lineRule="atLeast"/>
        <w:rPr>
          <w:color w:val="000000"/>
          <w:sz w:val="16"/>
          <w:szCs w:val="16"/>
          <w:lang w:val="ru-RU" w:eastAsia="ru-RU"/>
        </w:rPr>
      </w:pPr>
      <w:r w:rsidRPr="00DD01A8">
        <w:rPr>
          <w:color w:val="000000"/>
          <w:sz w:val="16"/>
          <w:szCs w:val="16"/>
          <w:lang w:val="ru-RU" w:eastAsia="ru-RU"/>
        </w:rPr>
        <w:t>Примечание. За административные правонарушения, предусмотренные настоящей статьей, индивидуальные предприниматели несут административную ответственность как юридические лица.</w:t>
      </w:r>
    </w:p>
    <w:p w:rsidR="00E620C0" w:rsidRPr="00DD01A8" w:rsidRDefault="00E620C0" w:rsidP="00E620C0">
      <w:pPr>
        <w:spacing w:line="240" w:lineRule="atLeast"/>
        <w:rPr>
          <w:bCs/>
          <w:color w:val="000000"/>
          <w:sz w:val="16"/>
          <w:szCs w:val="16"/>
          <w:lang w:val="ru-RU" w:eastAsia="ru-RU"/>
        </w:rPr>
      </w:pPr>
    </w:p>
    <w:p w:rsidR="00E620C0" w:rsidRPr="00DD01A8" w:rsidRDefault="00E620C0" w:rsidP="00E620C0">
      <w:pPr>
        <w:spacing w:line="240" w:lineRule="atLeast"/>
        <w:rPr>
          <w:bCs/>
          <w:sz w:val="16"/>
          <w:szCs w:val="16"/>
          <w:lang w:val="ru-RU" w:eastAsia="ru-RU"/>
        </w:rPr>
      </w:pPr>
    </w:p>
    <w:p w:rsidR="00E620C0" w:rsidRPr="00DD01A8" w:rsidRDefault="00E620C0" w:rsidP="00E620C0">
      <w:pPr>
        <w:pStyle w:val="3"/>
        <w:spacing w:line="240" w:lineRule="atLeast"/>
        <w:ind w:left="2410" w:hanging="1701"/>
        <w:rPr>
          <w:sz w:val="16"/>
          <w:szCs w:val="16"/>
          <w:lang w:val="ru-RU"/>
        </w:rPr>
      </w:pPr>
      <w:bookmarkStart w:id="274" w:name="_Toc437873739"/>
      <w:r w:rsidRPr="00DD01A8">
        <w:rPr>
          <w:b w:val="0"/>
          <w:sz w:val="16"/>
          <w:szCs w:val="16"/>
          <w:lang w:val="ru-RU"/>
        </w:rPr>
        <w:t>Статья 15.5.</w:t>
      </w:r>
      <w:r w:rsidRPr="00DD01A8">
        <w:rPr>
          <w:sz w:val="16"/>
          <w:szCs w:val="16"/>
          <w:lang w:val="ru-RU"/>
        </w:rPr>
        <w:tab/>
        <w:t>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bookmarkEnd w:id="274"/>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двадцати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75" w:name="_Toc437873740"/>
      <w:r w:rsidRPr="00DD01A8">
        <w:rPr>
          <w:b w:val="0"/>
          <w:sz w:val="16"/>
          <w:szCs w:val="16"/>
          <w:lang w:val="ru-RU"/>
        </w:rPr>
        <w:lastRenderedPageBreak/>
        <w:t>Статья 15.6.</w:t>
      </w:r>
      <w:r w:rsidRPr="00DD01A8">
        <w:rPr>
          <w:sz w:val="16"/>
          <w:szCs w:val="16"/>
          <w:lang w:val="ru-RU"/>
        </w:rPr>
        <w:tab/>
        <w:t>Нарушение авторских и смежных прав, изобретательских и патентных прав</w:t>
      </w:r>
      <w:bookmarkEnd w:id="275"/>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частью 2 статьи 27.7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Незаконное использование изобретения, полезной модели либо промышленного образца, за исключением случаев, предусмотренных частью 2 статьи 27.7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76" w:name="_Toc437873741"/>
      <w:r w:rsidRPr="00DD01A8">
        <w:rPr>
          <w:b w:val="0"/>
          <w:sz w:val="16"/>
          <w:szCs w:val="16"/>
          <w:lang w:val="ru-RU"/>
        </w:rPr>
        <w:t>Статья 15.7.</w:t>
      </w:r>
      <w:r w:rsidRPr="00DD01A8">
        <w:rPr>
          <w:sz w:val="16"/>
          <w:szCs w:val="16"/>
          <w:lang w:val="ru-RU"/>
        </w:rPr>
        <w:tab/>
        <w:t>Нарушение установленного порядка патентования объектов промышленной собственности в иностранных государствах</w:t>
      </w:r>
      <w:bookmarkEnd w:id="276"/>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установленного порядка патентования объектов промышленной собственности в иностранных государствах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77" w:name="_Toc437873742"/>
      <w:r w:rsidRPr="00DD01A8">
        <w:rPr>
          <w:b w:val="0"/>
          <w:sz w:val="16"/>
          <w:szCs w:val="16"/>
          <w:lang w:val="ru-RU"/>
        </w:rPr>
        <w:t xml:space="preserve">Статья 15.8. </w:t>
      </w:r>
      <w:r w:rsidRPr="00DD01A8">
        <w:rPr>
          <w:b w:val="0"/>
          <w:sz w:val="16"/>
          <w:szCs w:val="16"/>
          <w:lang w:val="ru-RU"/>
        </w:rPr>
        <w:tab/>
      </w:r>
      <w:r w:rsidRPr="00DD01A8">
        <w:rPr>
          <w:sz w:val="16"/>
          <w:szCs w:val="16"/>
          <w:lang w:val="ru-RU"/>
        </w:rPr>
        <w:t>Нарушение законодательства о государственной регистрации прав на недвижимое имущество, государственном кадастровом учете недвижимого имущества и кадастровой деятельности</w:t>
      </w:r>
      <w:bookmarkEnd w:id="277"/>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Представление заявителем на государственную регистрацию прав на недвижимое имущество документов, содержащих заведомо ложные сведения, при отсутствии признаков уголовно наказуемого деяния,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пяти тысяч рублей; на индивидуальных предпринимателей - ста тысяч рублей; на должностных лиц - пятидесяти тысяч рублей; на юридических лиц -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Внесение</w:t>
      </w:r>
      <w:r w:rsidRPr="00DD01A8">
        <w:rPr>
          <w:color w:val="000000"/>
          <w:sz w:val="16"/>
          <w:szCs w:val="16"/>
        </w:rPr>
        <w:t> </w:t>
      </w:r>
      <w:r w:rsidRPr="00DD01A8">
        <w:rPr>
          <w:color w:val="000000"/>
          <w:sz w:val="16"/>
          <w:szCs w:val="16"/>
          <w:lang w:val="ru-RU"/>
        </w:rPr>
        <w:t>лицом, осуществляющим кадастровую деятельность, заведомо ложных сведений в межевой план, технический план, акт обследования, проект межевания земельного участка (земельных участков) или карту-план территории, при отсутствии признаков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до десяти тысяч рублей или дисквалификацию на срок до трех лет.</w:t>
      </w:r>
    </w:p>
    <w:p w:rsidR="00E620C0" w:rsidRPr="00DD01A8" w:rsidRDefault="00E620C0" w:rsidP="00E620C0">
      <w:pPr>
        <w:spacing w:line="240" w:lineRule="atLeast"/>
        <w:rPr>
          <w:color w:val="000000"/>
          <w:sz w:val="16"/>
          <w:szCs w:val="16"/>
          <w:u w:val="single"/>
          <w:lang w:val="ru-RU"/>
        </w:rPr>
      </w:pPr>
    </w:p>
    <w:p w:rsidR="00E620C0" w:rsidRPr="00DD01A8" w:rsidRDefault="00E620C0" w:rsidP="00E620C0">
      <w:pPr>
        <w:pStyle w:val="3"/>
        <w:spacing w:line="240" w:lineRule="atLeast"/>
        <w:ind w:left="2410" w:hanging="1701"/>
        <w:rPr>
          <w:sz w:val="16"/>
          <w:szCs w:val="16"/>
          <w:lang w:val="ru-RU"/>
        </w:rPr>
      </w:pPr>
      <w:bookmarkStart w:id="278" w:name="_Toc437873743"/>
      <w:r w:rsidRPr="00DD01A8">
        <w:rPr>
          <w:b w:val="0"/>
          <w:sz w:val="16"/>
          <w:szCs w:val="16"/>
          <w:lang w:val="ru-RU"/>
        </w:rPr>
        <w:t xml:space="preserve">Статья 15.9. </w:t>
      </w:r>
      <w:r w:rsidRPr="00DD01A8">
        <w:rPr>
          <w:b w:val="0"/>
          <w:sz w:val="16"/>
          <w:szCs w:val="16"/>
          <w:lang w:val="ru-RU"/>
        </w:rPr>
        <w:tab/>
      </w:r>
      <w:r w:rsidRPr="00DD01A8">
        <w:rPr>
          <w:sz w:val="16"/>
          <w:szCs w:val="16"/>
          <w:lang w:val="ru-RU"/>
        </w:rPr>
        <w:t>Самовольное занятие здания, сооружения или помещения</w:t>
      </w:r>
      <w:bookmarkEnd w:id="278"/>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Самовольное занятие здания, сооружения или помещения лицом, не имеющим права владеть или пользоваться соответствующим зданием, сооружением или помещением,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юридических лиц – от пятидесяти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Действия, предусмотренные частью 1 настоящей статьи, совершенные с угрозой применения насилия и (или) повреждения имущества, если эти действия не содержат уголовно наказуемого деяния,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десяти тысяч до пятнадцати тысяч рублей, или исправительные работы на срок от одного месяца до двух месяцев, или обязательные работы на срок от восьмидесяти до ста двадцати часов, или административный арест на срок до пятнадцати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79" w:name="_Toc437873744"/>
      <w:r w:rsidRPr="00DD01A8">
        <w:rPr>
          <w:b w:val="0"/>
          <w:sz w:val="16"/>
          <w:szCs w:val="16"/>
          <w:lang w:val="ru-RU"/>
        </w:rPr>
        <w:t>Статья 15.10.</w:t>
      </w:r>
      <w:r w:rsidRPr="00DD01A8">
        <w:rPr>
          <w:sz w:val="16"/>
          <w:szCs w:val="16"/>
          <w:lang w:val="ru-RU"/>
        </w:rPr>
        <w:t xml:space="preserve"> </w:t>
      </w:r>
      <w:r w:rsidRPr="00DD01A8">
        <w:rPr>
          <w:sz w:val="16"/>
          <w:szCs w:val="16"/>
          <w:lang w:val="ru-RU"/>
        </w:rPr>
        <w:tab/>
        <w:t>Установка незаконных ограждений или иных препятствий для свободного прохода (проезда)</w:t>
      </w:r>
      <w:bookmarkEnd w:id="279"/>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Незаконное ограждение земельных участков, а равно незаконная установка шлагбаумов, заградительных барьеров и иных устройств, сооружений или приспособлений, препятствующих проходу (проезду) через земельный участок,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с конфискацией предмета административного предупреждения или без таковой; на юридических лиц – от пятидесяти до ста тысяч рублей с конфискацией предмета административного предупреждения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Незаконное воспрепятствование свободному проходу внутри зданий (сооружений) путем установки сооружений, устройств или приспособлений, ограничивающий свободных проход,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юридических лиц – от пятидесяти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280" w:name="_Toc437873745"/>
      <w:r w:rsidRPr="00DD01A8">
        <w:rPr>
          <w:b w:val="0"/>
          <w:sz w:val="16"/>
          <w:szCs w:val="16"/>
          <w:lang w:val="ru-RU"/>
        </w:rPr>
        <w:t>Статья 15.11.</w:t>
      </w:r>
      <w:r w:rsidRPr="00DD01A8">
        <w:rPr>
          <w:sz w:val="16"/>
          <w:szCs w:val="16"/>
          <w:lang w:val="ru-RU"/>
        </w:rPr>
        <w:tab/>
        <w:t>Возведение самовольной постройки</w:t>
      </w:r>
      <w:bookmarkEnd w:id="280"/>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Возведение самовольной постройки, а равно самовольная реконструкция, переустройство и (или) перепланировка нежилых помещений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индивидуальных предпринимателей в размере от пяти тысяч до десяти тысяч рублей; на юридических лиц – от пятидесяти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Те же действия, повлекшие за собой возникновение угрозы жизни или здоровью граждан, а также имуществу третьих лиц,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граждан в размере от пяти тысяч до десяти тысяч рублей; на индивидуальных предпринимателей в размере от двадцати пяти тысяч до сорока тысяч рублей; на юридических лиц – от ста тысяч до трехсот тысяч рублей.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81" w:name="_Toc437873746"/>
      <w:r w:rsidRPr="00DD01A8">
        <w:rPr>
          <w:b w:val="0"/>
          <w:sz w:val="16"/>
          <w:szCs w:val="16"/>
          <w:lang w:val="ru-RU"/>
        </w:rPr>
        <w:t>Статья 15.12.</w:t>
      </w:r>
      <w:r w:rsidRPr="00DD01A8">
        <w:rPr>
          <w:sz w:val="16"/>
          <w:szCs w:val="16"/>
          <w:lang w:val="ru-RU"/>
        </w:rPr>
        <w:tab/>
        <w:t>Самовольное нанесение надписей рисунков, иных графических изображений</w:t>
      </w:r>
      <w:bookmarkEnd w:id="281"/>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Нанесение без согласия собственника или иного законного владельца на здания, сооружения надписей, рисунков, иных графических изображений,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одной тысячи до трех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82" w:name="_Toc437873747"/>
      <w:r w:rsidRPr="00DD01A8">
        <w:rPr>
          <w:b w:val="0"/>
          <w:sz w:val="16"/>
          <w:szCs w:val="16"/>
          <w:lang w:val="ru-RU"/>
        </w:rPr>
        <w:t>Статья 15.13.</w:t>
      </w:r>
      <w:r w:rsidRPr="00DD01A8">
        <w:rPr>
          <w:sz w:val="16"/>
          <w:szCs w:val="16"/>
          <w:lang w:val="ru-RU"/>
        </w:rPr>
        <w:tab/>
        <w:t>Самовольная застройка площадей залегания полезных ископаемых</w:t>
      </w:r>
      <w:bookmarkEnd w:id="282"/>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83" w:name="_Toc437873748"/>
      <w:r w:rsidRPr="00DD01A8">
        <w:rPr>
          <w:b w:val="0"/>
          <w:sz w:val="16"/>
          <w:szCs w:val="16"/>
          <w:lang w:val="ru-RU"/>
        </w:rPr>
        <w:t>Статья 15.14.</w:t>
      </w:r>
      <w:r w:rsidRPr="00DD01A8">
        <w:rPr>
          <w:sz w:val="16"/>
          <w:szCs w:val="16"/>
          <w:lang w:val="ru-RU"/>
        </w:rPr>
        <w:tab/>
        <w:t>Самовольная уступка права пользования землей, недрами, лесным участком или водным объектом</w:t>
      </w:r>
      <w:bookmarkEnd w:id="283"/>
    </w:p>
    <w:p w:rsidR="00E620C0" w:rsidRPr="00DD01A8" w:rsidRDefault="00E620C0" w:rsidP="00E620C0">
      <w:pPr>
        <w:spacing w:line="240" w:lineRule="atLeast"/>
        <w:rPr>
          <w:color w:val="000000"/>
          <w:sz w:val="16"/>
          <w:szCs w:val="16"/>
          <w:lang w:val="ru-RU"/>
        </w:rPr>
      </w:pPr>
      <w:bookmarkStart w:id="284" w:name="Par1720"/>
      <w:bookmarkEnd w:id="284"/>
    </w:p>
    <w:p w:rsidR="00E620C0" w:rsidRPr="00DD01A8" w:rsidRDefault="00E620C0" w:rsidP="00E620C0">
      <w:pPr>
        <w:spacing w:line="240" w:lineRule="atLeast"/>
        <w:rPr>
          <w:color w:val="000000"/>
          <w:sz w:val="16"/>
          <w:szCs w:val="16"/>
          <w:lang w:val="ru-RU"/>
        </w:rPr>
      </w:pPr>
      <w:r w:rsidRPr="00DD01A8">
        <w:rPr>
          <w:color w:val="000000"/>
          <w:sz w:val="16"/>
          <w:szCs w:val="16"/>
          <w:lang w:val="ru-RU"/>
        </w:rPr>
        <w:t>Самовольная уступка права пользования землей, недрами, лесным участком или водным объектом, а равно самовольная мена земельного участка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85" w:name="_Toc437873749"/>
      <w:r w:rsidRPr="00DD01A8">
        <w:rPr>
          <w:b w:val="0"/>
          <w:sz w:val="16"/>
          <w:szCs w:val="16"/>
          <w:lang w:val="ru-RU"/>
        </w:rPr>
        <w:t>Статья 15.15.</w:t>
      </w:r>
      <w:r w:rsidRPr="00DD01A8">
        <w:rPr>
          <w:b w:val="0"/>
          <w:sz w:val="16"/>
          <w:szCs w:val="16"/>
          <w:lang w:val="ru-RU"/>
        </w:rPr>
        <w:tab/>
      </w:r>
      <w:r w:rsidRPr="00DD01A8">
        <w:rPr>
          <w:sz w:val="16"/>
          <w:szCs w:val="16"/>
          <w:lang w:val="ru-RU"/>
        </w:rPr>
        <w:t>Нарушение порядка пользования и распоряжения объектом нежилого фонда, находящимся в федеральной собственности</w:t>
      </w:r>
      <w:bookmarkEnd w:id="285"/>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четырех тысяч до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86" w:name="_Toc437873750"/>
      <w:r w:rsidRPr="00DD01A8">
        <w:rPr>
          <w:b w:val="0"/>
          <w:sz w:val="16"/>
          <w:szCs w:val="16"/>
          <w:lang w:val="ru-RU"/>
        </w:rPr>
        <w:t>Статья 15.16.</w:t>
      </w:r>
      <w:r w:rsidRPr="00DD01A8">
        <w:rPr>
          <w:b w:val="0"/>
          <w:sz w:val="16"/>
          <w:szCs w:val="16"/>
          <w:lang w:val="ru-RU"/>
        </w:rPr>
        <w:tab/>
      </w:r>
      <w:r w:rsidRPr="00DD01A8">
        <w:rPr>
          <w:sz w:val="16"/>
          <w:szCs w:val="16"/>
          <w:lang w:val="ru-RU"/>
        </w:rPr>
        <w:t>Нарушение порядка  пользования и распоряжения объектом нежилого фонда, находящимся в собственности субъекта Российской Федерации либо муниципальной собственности</w:t>
      </w:r>
      <w:bookmarkEnd w:id="286"/>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Распоряжение объектом нежилого фонда, находящимся в собственности субъекта Российской Федерации либо муниципальной собственности, без разрешения специально уполномоченного органа исполнительной власти субъекта Российской Федерации либо исполнительно-распорядительного органа муниципального образования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четырех тысяч до пяти тысяч рублей или дисквалификацию на срок от одного года до двух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Использование объекта нежилого фонда, находящегося в собственности субъекта Российской Федерации либо муниципальной собственности, без надлежаще оформленных документов либо с нарушением установленных норм и правил эксплуатации и содержания объектов нежилого фонда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или дисквалификацию на срок от шести месяцев до года;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87" w:name="_Toc437873751"/>
      <w:r w:rsidRPr="00DD01A8">
        <w:rPr>
          <w:b w:val="0"/>
          <w:sz w:val="16"/>
          <w:szCs w:val="16"/>
          <w:lang w:val="ru-RU"/>
        </w:rPr>
        <w:t>Статья 15.17.</w:t>
      </w:r>
      <w:r w:rsidRPr="00DD01A8">
        <w:rPr>
          <w:b w:val="0"/>
          <w:sz w:val="16"/>
          <w:szCs w:val="16"/>
          <w:lang w:val="ru-RU"/>
        </w:rPr>
        <w:tab/>
      </w:r>
      <w:r w:rsidRPr="00DD01A8">
        <w:rPr>
          <w:sz w:val="16"/>
          <w:szCs w:val="16"/>
          <w:lang w:val="ru-RU"/>
        </w:rPr>
        <w:t>Самовольное подключение и использование электрической, тепловой энергии, нефти или газа</w:t>
      </w:r>
      <w:bookmarkEnd w:id="287"/>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Самовольное подключение к энергетическим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четырех тысяч рублей; на должностных лиц - от шести тысяч до восьми тысяч рублей; на юридических лиц - от шестидесяти тысяч до восьмидесяти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127" w:hanging="1418"/>
        <w:rPr>
          <w:sz w:val="16"/>
          <w:szCs w:val="16"/>
          <w:lang w:val="ru-RU"/>
        </w:rPr>
      </w:pPr>
      <w:bookmarkStart w:id="288" w:name="_Toc437873752"/>
      <w:r w:rsidRPr="00DD01A8">
        <w:rPr>
          <w:b w:val="0"/>
          <w:sz w:val="16"/>
          <w:szCs w:val="16"/>
          <w:lang w:val="ru-RU"/>
        </w:rPr>
        <w:t>Глава 16.</w:t>
      </w:r>
      <w:r w:rsidRPr="00DD01A8">
        <w:rPr>
          <w:sz w:val="16"/>
          <w:szCs w:val="16"/>
          <w:lang w:val="ru-RU"/>
        </w:rPr>
        <w:tab/>
        <w:t>Административные правонарушения в сфере жилищно-коммунального хозяйства, содержания и обслуживания жилых домов</w:t>
      </w:r>
      <w:bookmarkEnd w:id="288"/>
    </w:p>
    <w:p w:rsidR="00E620C0" w:rsidRPr="00DD01A8" w:rsidRDefault="00E620C0" w:rsidP="00E620C0">
      <w:pPr>
        <w:pStyle w:val="3"/>
        <w:spacing w:before="360" w:after="360" w:line="240" w:lineRule="atLeast"/>
        <w:ind w:left="2410" w:hanging="1701"/>
        <w:rPr>
          <w:sz w:val="16"/>
          <w:szCs w:val="16"/>
          <w:lang w:val="ru-RU"/>
        </w:rPr>
      </w:pPr>
      <w:bookmarkStart w:id="289" w:name="_Toc437873753"/>
      <w:r w:rsidRPr="00DD01A8">
        <w:rPr>
          <w:b w:val="0"/>
          <w:sz w:val="16"/>
          <w:szCs w:val="16"/>
          <w:lang w:val="ru-RU"/>
        </w:rPr>
        <w:t>Статья 16.1.</w:t>
      </w:r>
      <w:r w:rsidRPr="00DD01A8">
        <w:rPr>
          <w:sz w:val="16"/>
          <w:szCs w:val="16"/>
          <w:lang w:val="ru-RU"/>
        </w:rPr>
        <w:tab/>
        <w:t>Нарушение правил пользования жилыми помещениями</w:t>
      </w:r>
      <w:bookmarkEnd w:id="289"/>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Порча жилых домов, жилых помещений, иных помещений в многоквартирном доме, а равно порча их оборудования,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Самовольная перепланировка жилых помещений, иных помещений в многоквартирных домах, либо использование их не по назначению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и индивидуальных предпринимателей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90" w:name="_Toc437873754"/>
      <w:r w:rsidRPr="00DD01A8">
        <w:rPr>
          <w:b w:val="0"/>
          <w:sz w:val="16"/>
          <w:szCs w:val="16"/>
          <w:lang w:val="ru-RU"/>
        </w:rPr>
        <w:t>Статья 16.2.</w:t>
      </w:r>
      <w:r w:rsidRPr="00DD01A8">
        <w:rPr>
          <w:sz w:val="16"/>
          <w:szCs w:val="16"/>
          <w:lang w:val="ru-RU"/>
        </w:rPr>
        <w:tab/>
        <w:t>Нарушение правил содержания и ремонта жилых домов и (или) жилых помещений</w:t>
      </w:r>
      <w:bookmarkEnd w:id="290"/>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лицами, ответственными за содержание жилых домов и (или) жилых помещений, иных помещений в многоквартирном доме, правил содержания и ремонта жилых домов и (или) жилых помещений, иных помещений в многоквартирном доме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иных помещений в многоквартирном доме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иным помещением в многоквартирном доме,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91" w:name="_Toc437873755"/>
      <w:r w:rsidRPr="00DD01A8">
        <w:rPr>
          <w:b w:val="0"/>
          <w:sz w:val="16"/>
          <w:szCs w:val="16"/>
          <w:lang w:val="ru-RU"/>
        </w:rPr>
        <w:t>Статья 16.3.</w:t>
      </w:r>
      <w:r w:rsidRPr="00DD01A8">
        <w:rPr>
          <w:sz w:val="16"/>
          <w:szCs w:val="16"/>
          <w:lang w:val="ru-RU"/>
        </w:rPr>
        <w:tab/>
        <w:t>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bookmarkEnd w:id="291"/>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до пятидесяти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92" w:name="_Toc437873756"/>
      <w:r w:rsidRPr="00DD01A8">
        <w:rPr>
          <w:b w:val="0"/>
          <w:sz w:val="16"/>
          <w:szCs w:val="16"/>
          <w:lang w:val="ru-RU"/>
        </w:rPr>
        <w:t>Статья 16.4.</w:t>
      </w:r>
      <w:r w:rsidRPr="00DD01A8">
        <w:rPr>
          <w:sz w:val="16"/>
          <w:szCs w:val="16"/>
          <w:lang w:val="ru-RU"/>
        </w:rPr>
        <w:tab/>
        <w:t>Нарушение нормативов обеспечения населения коммунальными услугами</w:t>
      </w:r>
      <w:bookmarkEnd w:id="292"/>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нормативного уровня или режима обеспечения населения коммунальными услугами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тысячи рублей; на юридических лиц - от двадцати тысяч до сорока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93" w:name="_Toc437873757"/>
      <w:r w:rsidRPr="00DD01A8">
        <w:rPr>
          <w:b w:val="0"/>
          <w:sz w:val="16"/>
          <w:szCs w:val="16"/>
          <w:lang w:val="ru-RU"/>
        </w:rPr>
        <w:t>Статья 16.5.</w:t>
      </w:r>
      <w:r w:rsidRPr="00DD01A8">
        <w:rPr>
          <w:sz w:val="16"/>
          <w:szCs w:val="16"/>
          <w:lang w:val="ru-RU"/>
        </w:rPr>
        <w:tab/>
        <w:t>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bookmarkEnd w:id="293"/>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w:t>
      </w:r>
      <w:r w:rsidRPr="00DD01A8">
        <w:rPr>
          <w:color w:val="000000"/>
          <w:sz w:val="16"/>
          <w:szCs w:val="16"/>
          <w:lang w:val="ru-RU"/>
        </w:rPr>
        <w:lastRenderedPageBreak/>
        <w:t>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на срок от одного года до трех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94" w:name="_Toc437873758"/>
      <w:r w:rsidRPr="00DD01A8">
        <w:rPr>
          <w:b w:val="0"/>
          <w:sz w:val="16"/>
          <w:szCs w:val="16"/>
          <w:lang w:val="ru-RU"/>
        </w:rPr>
        <w:t>Статья 16.6.</w:t>
      </w:r>
      <w:r w:rsidRPr="00DD01A8">
        <w:rPr>
          <w:sz w:val="16"/>
          <w:szCs w:val="16"/>
          <w:lang w:val="ru-RU"/>
        </w:rPr>
        <w:tab/>
        <w:t>Нарушение правил осуществления предпринимательской деятельности по управлению многоквартирными домами</w:t>
      </w:r>
      <w:bookmarkEnd w:id="294"/>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Осуществление предпринимательской деятельности по управлению многоквартирными домами без лицензии на ее осуществление, если такая лицензия обязательна,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ста пятидесяти тысяч до двухсот пятидесяти тысяч рублей или дисквалификацию на срок до трех лет; на юридических лиц - от ста пятидесяти тысяч до двухсот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статьей 16.7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95" w:name="_Toc437873759"/>
      <w:r w:rsidRPr="00DD01A8">
        <w:rPr>
          <w:b w:val="0"/>
          <w:sz w:val="16"/>
          <w:szCs w:val="16"/>
          <w:lang w:val="ru-RU"/>
        </w:rPr>
        <w:t>Статья 16.7.</w:t>
      </w:r>
      <w:r w:rsidRPr="00DD01A8">
        <w:rPr>
          <w:b w:val="0"/>
          <w:sz w:val="16"/>
          <w:szCs w:val="16"/>
          <w:lang w:val="ru-RU"/>
        </w:rPr>
        <w:tab/>
      </w:r>
      <w:r w:rsidRPr="00DD01A8">
        <w:rPr>
          <w:sz w:val="16"/>
          <w:szCs w:val="16"/>
          <w:lang w:val="ru-RU"/>
        </w:rPr>
        <w:t>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bookmarkEnd w:id="295"/>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Необоснованное принятие решения о выдаче лицензии или об отказе в выдаче лицензии членами лицензионной комиссии, созданной</w:t>
      </w:r>
      <w:r w:rsidRPr="00DD01A8">
        <w:rPr>
          <w:color w:val="000000"/>
          <w:sz w:val="16"/>
          <w:szCs w:val="16"/>
          <w:lang w:val="ru-RU"/>
        </w:rPr>
        <w:br/>
        <w:t>в соответствии с требованиями Жилищного кодекса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96" w:name="_Toc437873760"/>
      <w:r w:rsidRPr="00DD01A8">
        <w:rPr>
          <w:b w:val="0"/>
          <w:sz w:val="16"/>
          <w:szCs w:val="16"/>
          <w:lang w:val="ru-RU"/>
        </w:rPr>
        <w:t>Статья 16.8.</w:t>
      </w:r>
      <w:r w:rsidRPr="00DD01A8">
        <w:rPr>
          <w:sz w:val="16"/>
          <w:szCs w:val="16"/>
          <w:lang w:val="ru-RU"/>
        </w:rPr>
        <w:tab/>
        <w:t>Нарушение порядка размещения информации в государственной информационной системе жилищно-коммунального хозяйства</w:t>
      </w:r>
      <w:bookmarkEnd w:id="296"/>
    </w:p>
    <w:p w:rsidR="00E620C0" w:rsidRPr="00DD01A8" w:rsidRDefault="00E620C0" w:rsidP="00E620C0">
      <w:pPr>
        <w:spacing w:line="240" w:lineRule="atLeast"/>
        <w:rPr>
          <w:sz w:val="16"/>
          <w:szCs w:val="16"/>
          <w:lang w:val="ru-RU"/>
        </w:rPr>
      </w:pPr>
    </w:p>
    <w:p w:rsidR="00E620C0" w:rsidRPr="00DD01A8" w:rsidRDefault="00E620C0" w:rsidP="00E620C0">
      <w:pPr>
        <w:spacing w:line="240" w:lineRule="atLeast"/>
        <w:rPr>
          <w:color w:val="000000"/>
          <w:sz w:val="16"/>
          <w:szCs w:val="16"/>
          <w:lang w:val="ru-RU"/>
        </w:rPr>
      </w:pPr>
      <w:bookmarkStart w:id="297" w:name="Par4215"/>
      <w:bookmarkEnd w:id="297"/>
      <w:r w:rsidRPr="00DD01A8">
        <w:rPr>
          <w:color w:val="000000"/>
          <w:sz w:val="16"/>
          <w:szCs w:val="16"/>
          <w:lang w:val="ru-RU"/>
        </w:rP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организацией федеральной почтовой связи общего пользования, уполномоченной на создание, эксплуатацию и модернизацию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ста тысяч до двухсот тысяч рублей.</w:t>
      </w:r>
    </w:p>
    <w:p w:rsidR="00E620C0" w:rsidRPr="00DD01A8" w:rsidRDefault="00E620C0" w:rsidP="00E620C0">
      <w:pPr>
        <w:spacing w:line="240" w:lineRule="atLeast"/>
        <w:rPr>
          <w:color w:val="000000"/>
          <w:sz w:val="16"/>
          <w:szCs w:val="16"/>
          <w:lang w:val="ru-RU"/>
        </w:rPr>
      </w:pPr>
      <w:bookmarkStart w:id="298" w:name="Par4219"/>
      <w:bookmarkEnd w:id="298"/>
      <w:r w:rsidRPr="00DD01A8">
        <w:rPr>
          <w:color w:val="000000"/>
          <w:sz w:val="16"/>
          <w:szCs w:val="16"/>
          <w:lang w:val="ru-RU"/>
        </w:rPr>
        <w:t>3. Нарушение должностным лицом органа государственной власти, органа местного самоуправления или организацией,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E620C0" w:rsidRPr="00DD01A8" w:rsidRDefault="00E620C0" w:rsidP="00E620C0">
      <w:pPr>
        <w:spacing w:line="240" w:lineRule="atLeast"/>
        <w:contextualSpacing/>
        <w:rPr>
          <w:color w:val="000000"/>
          <w:sz w:val="16"/>
          <w:szCs w:val="16"/>
          <w:lang w:val="ru-RU"/>
        </w:rPr>
      </w:pPr>
      <w:r w:rsidRPr="00DD01A8">
        <w:rPr>
          <w:color w:val="000000"/>
          <w:sz w:val="16"/>
          <w:szCs w:val="16"/>
          <w:lang w:val="ru-RU"/>
        </w:rPr>
        <w:lastRenderedPageBreak/>
        <w:t>4.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E620C0" w:rsidRPr="00DD01A8" w:rsidRDefault="00E620C0" w:rsidP="00E620C0">
      <w:pPr>
        <w:spacing w:line="240" w:lineRule="atLeast"/>
        <w:contextualSpacing/>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осуществляющих непосредственное управление многоквартирным домом, в размере от пятисот рублей до одной тысячи рублей; на должностных лиц органов местного самоуправления – от двадцати тысяч до тридцати тысяч рублей; на юридических лиц- от двадцати тысяч до тридцати тысяч рублей.</w:t>
      </w:r>
    </w:p>
    <w:p w:rsidR="00E620C0" w:rsidRPr="00DD01A8" w:rsidRDefault="00E620C0" w:rsidP="00E620C0">
      <w:pPr>
        <w:spacing w:line="240" w:lineRule="atLeast"/>
        <w:contextualSpacing/>
        <w:rPr>
          <w:color w:val="000000"/>
          <w:sz w:val="16"/>
          <w:szCs w:val="16"/>
          <w:lang w:val="ru-RU"/>
        </w:rPr>
      </w:pPr>
      <w:r w:rsidRPr="00DD01A8">
        <w:rPr>
          <w:color w:val="000000"/>
          <w:sz w:val="16"/>
          <w:szCs w:val="16"/>
          <w:lang w:val="ru-RU"/>
        </w:rPr>
        <w:t xml:space="preserve">5. Действия (бездействие), предусмотренные частью 4 настоящей статьи, совершенные лицом, являющимся администратором общего собрания, - </w:t>
      </w:r>
    </w:p>
    <w:p w:rsidR="00E620C0" w:rsidRPr="00DD01A8" w:rsidRDefault="00E620C0" w:rsidP="00E620C0">
      <w:pPr>
        <w:spacing w:line="240" w:lineRule="atLeast"/>
        <w:contextualSpacing/>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пятнадцати тысяч рублей.</w:t>
      </w:r>
    </w:p>
    <w:p w:rsidR="00E620C0" w:rsidRPr="00DD01A8" w:rsidRDefault="00E620C0" w:rsidP="00E620C0">
      <w:pPr>
        <w:spacing w:line="240" w:lineRule="atLeast"/>
        <w:contextualSpacing/>
        <w:rPr>
          <w:color w:val="000000"/>
          <w:sz w:val="16"/>
          <w:szCs w:val="16"/>
          <w:lang w:val="ru-RU"/>
        </w:rPr>
      </w:pPr>
      <w:r w:rsidRPr="00DD01A8">
        <w:rPr>
          <w:color w:val="000000"/>
          <w:sz w:val="16"/>
          <w:szCs w:val="16"/>
          <w:lang w:val="ru-RU"/>
        </w:rPr>
        <w:t>6. Действия (бездействие), предусмотренные частью 4 настоящей статьи, совершенные юридическим лицом, осуществляющим поставки ресурсов, необходимых для предоставления коммунальных услуг, или предоставляющим коммунальные услуги, -</w:t>
      </w:r>
    </w:p>
    <w:p w:rsidR="00E620C0" w:rsidRPr="00DD01A8" w:rsidRDefault="00E620C0" w:rsidP="00E620C0">
      <w:pPr>
        <w:spacing w:line="240" w:lineRule="atLeast"/>
        <w:contextualSpacing/>
        <w:rPr>
          <w:color w:val="000000"/>
          <w:sz w:val="16"/>
          <w:szCs w:val="16"/>
          <w:lang w:val="ru-RU"/>
        </w:rPr>
      </w:pPr>
      <w:r w:rsidRPr="00DD01A8">
        <w:rPr>
          <w:color w:val="000000"/>
          <w:sz w:val="16"/>
          <w:szCs w:val="16"/>
          <w:lang w:val="ru-RU"/>
        </w:rPr>
        <w:t>- влечет наложение административного штрафа на должностных лиц в размере от тридцати тысяч до пятидесяти тысяч, на юридических лиц - от ста тысяч до двухсот тысяч рублей.</w:t>
      </w:r>
    </w:p>
    <w:p w:rsidR="00E620C0" w:rsidRPr="00DD01A8" w:rsidRDefault="00E620C0" w:rsidP="00E620C0">
      <w:pPr>
        <w:spacing w:line="240" w:lineRule="atLeast"/>
        <w:contextualSpacing/>
        <w:rPr>
          <w:color w:val="000000"/>
          <w:sz w:val="16"/>
          <w:szCs w:val="16"/>
          <w:lang w:val="ru-RU"/>
        </w:rPr>
      </w:pPr>
      <w:r w:rsidRPr="00DD01A8">
        <w:rPr>
          <w:color w:val="000000"/>
          <w:sz w:val="16"/>
          <w:szCs w:val="16"/>
          <w:lang w:val="ru-RU"/>
        </w:rPr>
        <w:t>7. Совершение административного правонарушения, предусмотренного частями 1, 3, 4, 5 настоящей статьи, должностным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contextualSpacing/>
        <w:rPr>
          <w:color w:val="000000"/>
          <w:sz w:val="16"/>
          <w:szCs w:val="16"/>
          <w:lang w:val="ru-RU"/>
        </w:rPr>
      </w:pPr>
      <w:r w:rsidRPr="00DD01A8">
        <w:rPr>
          <w:color w:val="000000"/>
          <w:sz w:val="16"/>
          <w:szCs w:val="16"/>
          <w:lang w:val="ru-RU"/>
        </w:rPr>
        <w:t>влечет дисквалификацию на срок от одного года до трех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99" w:name="_Toc437873761"/>
      <w:r w:rsidRPr="00DD01A8">
        <w:rPr>
          <w:b w:val="0"/>
          <w:sz w:val="16"/>
          <w:szCs w:val="16"/>
          <w:lang w:val="ru-RU"/>
        </w:rPr>
        <w:t>Статья 16.9.</w:t>
      </w:r>
      <w:r w:rsidRPr="00DD01A8">
        <w:rPr>
          <w:sz w:val="16"/>
          <w:szCs w:val="16"/>
          <w:lang w:val="ru-RU"/>
        </w:rPr>
        <w:tab/>
        <w:t>Нарушение обязательных требований при расчете размера платы за содержание жилого помещения, платы за коммунальные услуги</w:t>
      </w:r>
      <w:bookmarkEnd w:id="299"/>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обязательных требований при расчете размера платы за содержание жилого помещения, платы за коммунальные услуги,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настоящей частью,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1985" w:hanging="1276"/>
        <w:rPr>
          <w:sz w:val="16"/>
          <w:szCs w:val="16"/>
          <w:lang w:val="ru-RU"/>
        </w:rPr>
      </w:pPr>
      <w:bookmarkStart w:id="300" w:name="_Toc437873762"/>
      <w:r w:rsidRPr="00DD01A8">
        <w:rPr>
          <w:b w:val="0"/>
          <w:sz w:val="16"/>
          <w:szCs w:val="16"/>
          <w:lang w:val="ru-RU"/>
        </w:rPr>
        <w:t>Глава 17.</w:t>
      </w:r>
      <w:r w:rsidRPr="00DD01A8">
        <w:rPr>
          <w:sz w:val="16"/>
          <w:szCs w:val="16"/>
          <w:lang w:val="ru-RU"/>
        </w:rPr>
        <w:tab/>
        <w:t>Административные правонарушения в области охраны окружающей среды и природопользования</w:t>
      </w:r>
      <w:bookmarkEnd w:id="300"/>
    </w:p>
    <w:p w:rsidR="00E620C0" w:rsidRPr="00DD01A8" w:rsidRDefault="00E620C0" w:rsidP="00E620C0">
      <w:pPr>
        <w:pStyle w:val="3"/>
        <w:spacing w:before="360" w:after="360" w:line="240" w:lineRule="atLeast"/>
        <w:ind w:left="2410" w:hanging="1701"/>
        <w:rPr>
          <w:sz w:val="16"/>
          <w:szCs w:val="16"/>
          <w:lang w:val="ru-RU"/>
        </w:rPr>
      </w:pPr>
      <w:bookmarkStart w:id="301" w:name="_Toc437873763"/>
      <w:r w:rsidRPr="00DD01A8">
        <w:rPr>
          <w:b w:val="0"/>
          <w:sz w:val="16"/>
          <w:szCs w:val="16"/>
          <w:lang w:val="ru-RU"/>
        </w:rPr>
        <w:t>Статья 17.1.</w:t>
      </w:r>
      <w:r w:rsidRPr="00DD01A8">
        <w:rPr>
          <w:sz w:val="16"/>
          <w:szCs w:val="16"/>
          <w:lang w:val="ru-RU"/>
        </w:rPr>
        <w:tab/>
        <w:t>Нарушение правил охраны окружающей среды и использования природных ресурсов на особо охраняемых природных территориях</w:t>
      </w:r>
      <w:bookmarkEnd w:id="301"/>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установленного режима или иных правил охраны окружающей среды и использования природных ресурсов на особо охраняемых природных территориях либо в их охранных зонах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пятидесяти тысяч до ста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пятисот тысяч до одного миллиона рублей с конфискацией орудий совершения административного правонарушения и продукции незаконного природопользования или без таковой.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статьями настоящей главы, если не установлено иное, индивидуальные предприниматели несут административную ответственность как должностные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302" w:name="_Toc437873764"/>
      <w:r w:rsidRPr="00DD01A8">
        <w:rPr>
          <w:b w:val="0"/>
          <w:sz w:val="16"/>
          <w:szCs w:val="16"/>
          <w:lang w:val="ru-RU"/>
        </w:rPr>
        <w:t>Статья 17.2.</w:t>
      </w:r>
      <w:r w:rsidRPr="00DD01A8">
        <w:rPr>
          <w:sz w:val="16"/>
          <w:szCs w:val="16"/>
          <w:lang w:val="ru-RU"/>
        </w:rPr>
        <w:tab/>
        <w:t>Сокрытие или искажение экологической информации</w:t>
      </w:r>
      <w:bookmarkEnd w:id="302"/>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декларации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303" w:name="_Toc437873765"/>
      <w:r w:rsidRPr="00DD01A8">
        <w:rPr>
          <w:b w:val="0"/>
          <w:sz w:val="16"/>
          <w:szCs w:val="16"/>
          <w:lang w:val="ru-RU"/>
        </w:rPr>
        <w:lastRenderedPageBreak/>
        <w:t>Статья 17.3.</w:t>
      </w:r>
      <w:r w:rsidRPr="00DD01A8">
        <w:rPr>
          <w:sz w:val="16"/>
          <w:szCs w:val="16"/>
          <w:lang w:val="ru-RU"/>
        </w:rPr>
        <w:tab/>
        <w:t>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bookmarkEnd w:id="303"/>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двадцати тысяч рублей; на индивидуальных предпринимателей и юридических лиц - от тридцати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304" w:name="_Toc437873766"/>
      <w:r w:rsidRPr="00DD01A8">
        <w:rPr>
          <w:b w:val="0"/>
          <w:sz w:val="16"/>
          <w:szCs w:val="16"/>
          <w:lang w:val="ru-RU"/>
        </w:rPr>
        <w:t>Статья 17.4.</w:t>
      </w:r>
      <w:r w:rsidRPr="00DD01A8">
        <w:rPr>
          <w:sz w:val="16"/>
          <w:szCs w:val="16"/>
          <w:lang w:val="ru-RU"/>
        </w:rPr>
        <w:tab/>
        <w:t>Невнесение в установленные сроки платы за негативное воздействие на окружающую среду</w:t>
      </w:r>
      <w:bookmarkEnd w:id="304"/>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Невнесение в установленные сроки платы за негативное воздействие на окружающую среду либо внесение платы не в полном объёме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индивидуальных предпринимателей – от десяти тысяч до двадцати тысяч;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305" w:name="_Toc437873767"/>
      <w:r w:rsidRPr="00DD01A8">
        <w:rPr>
          <w:b w:val="0"/>
          <w:sz w:val="16"/>
          <w:szCs w:val="16"/>
          <w:lang w:val="ru-RU"/>
        </w:rPr>
        <w:t>Статья 17.5.</w:t>
      </w:r>
      <w:r w:rsidRPr="00DD01A8">
        <w:rPr>
          <w:sz w:val="16"/>
          <w:szCs w:val="16"/>
          <w:lang w:val="ru-RU"/>
        </w:rPr>
        <w:tab/>
        <w:t>Несоблюдение экологических требований при осуществлении градостроительной деятельности и эксплуатации предприятий, сооружений или иных объектов</w:t>
      </w:r>
      <w:bookmarkEnd w:id="305"/>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306" w:name="_Toc437873768"/>
      <w:r w:rsidRPr="00DD01A8">
        <w:rPr>
          <w:b w:val="0"/>
          <w:sz w:val="16"/>
          <w:szCs w:val="16"/>
          <w:lang w:val="ru-RU"/>
        </w:rPr>
        <w:t>Статья 17.6.</w:t>
      </w:r>
      <w:r w:rsidRPr="00DD01A8">
        <w:rPr>
          <w:b w:val="0"/>
          <w:sz w:val="16"/>
          <w:szCs w:val="16"/>
          <w:lang w:val="ru-RU"/>
        </w:rPr>
        <w:tab/>
      </w:r>
      <w:r w:rsidRPr="00DD01A8">
        <w:rPr>
          <w:sz w:val="16"/>
          <w:szCs w:val="16"/>
          <w:lang w:val="ru-RU"/>
        </w:rPr>
        <w:t>Нарушение законодательства об экологической экспертизе</w:t>
      </w:r>
      <w:bookmarkEnd w:id="306"/>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двухсот тысяч до пятисот тысяч рублей.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(бездействие), предусмотренные частью 1 настоящей статьи, если они повлекли причинение или создали угрозу причинения существенного вреда состоянию или качеству окружающей среды,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десяти тысяч до тридцати тысяч рублей; на индивидуальных предпринимателей - от сорока тысяч до восьмидесяти тысяч рублей или административное приостановление деятельности на срок до девяноста суток; на должностных лиц - от сорока тысяч до восьмидесяти тысяч рублей; на юридических лиц - от одного миллиона до трех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307" w:name="_Toc437873769"/>
      <w:r w:rsidRPr="00DD01A8">
        <w:rPr>
          <w:b w:val="0"/>
          <w:sz w:val="16"/>
          <w:szCs w:val="16"/>
          <w:lang w:val="ru-RU"/>
        </w:rPr>
        <w:t>Статья 17.7.</w:t>
      </w:r>
      <w:r w:rsidRPr="00DD01A8">
        <w:rPr>
          <w:b w:val="0"/>
          <w:sz w:val="16"/>
          <w:szCs w:val="16"/>
          <w:lang w:val="ru-RU"/>
        </w:rPr>
        <w:tab/>
      </w:r>
      <w:r w:rsidRPr="00DD01A8">
        <w:rPr>
          <w:sz w:val="16"/>
          <w:szCs w:val="16"/>
          <w:lang w:val="ru-RU"/>
        </w:rPr>
        <w:t>Нарушение правил охраны атмосферного воздуха</w:t>
      </w:r>
      <w:bookmarkEnd w:id="307"/>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Выброс вредных веществ в атмосферный воздух или вредное физическое воздействие на него без специального разрешения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индивидуальных предпринимателей - от сорока тысяч до восьмидесяти тысяч рублей или административное приостановление деятельности на срок до девяноста суток; на должностных лиц - от сорока тысяч до восьмидесяти тысяч рублей;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условий специального разрешения на выброс вредных веществ в атмосферный воздух или вредное физическое воздействие на него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рублей; на индивидуальных предпринимателей - от тридцати тысяч до пятидесяти тысяч рублей; на должностных лиц - от десяти тысяч до двадцати тысяч рублей; на юридических лиц - от восьмидесяти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правил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сорока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Действия (бездействие), предусмотренные частью 3 настоящей статьи, если они повлекли причинение или создали угрозу причинения существенного вреда состоянию или качеству окружающей среды,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индивидуальных предпринимателей - от сорока тысяч до пятидесяти тысяч рублей или административное приостановление деятельности на срок до девяноста суток; на должностных лиц в размере от сорока тысяч до пятидесяти тысяч </w:t>
      </w:r>
      <w:r w:rsidRPr="00DD01A8">
        <w:rPr>
          <w:color w:val="000000"/>
          <w:sz w:val="16"/>
          <w:szCs w:val="16"/>
          <w:lang w:val="ru-RU"/>
        </w:rPr>
        <w:lastRenderedPageBreak/>
        <w:t>рублей;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308" w:name="_Toc437873770"/>
      <w:r w:rsidRPr="00DD01A8">
        <w:rPr>
          <w:b w:val="0"/>
          <w:sz w:val="16"/>
          <w:szCs w:val="16"/>
          <w:lang w:val="ru-RU"/>
        </w:rPr>
        <w:t>Статья 17.8.</w:t>
      </w:r>
      <w:r w:rsidRPr="00DD01A8">
        <w:rPr>
          <w:b w:val="0"/>
          <w:sz w:val="16"/>
          <w:szCs w:val="16"/>
          <w:lang w:val="ru-RU"/>
        </w:rPr>
        <w:tab/>
      </w:r>
      <w:r w:rsidRPr="00DD01A8">
        <w:rPr>
          <w:sz w:val="16"/>
          <w:szCs w:val="16"/>
          <w:lang w:val="ru-RU"/>
        </w:rPr>
        <w:t>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bookmarkEnd w:id="308"/>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309" w:name="_Toc437873771"/>
      <w:r w:rsidRPr="00DD01A8">
        <w:rPr>
          <w:b w:val="0"/>
          <w:sz w:val="16"/>
          <w:szCs w:val="16"/>
          <w:lang w:val="ru-RU"/>
        </w:rPr>
        <w:t>Статья 17.9.</w:t>
      </w:r>
      <w:r w:rsidRPr="00DD01A8">
        <w:rPr>
          <w:sz w:val="16"/>
          <w:szCs w:val="16"/>
          <w:lang w:val="ru-RU"/>
        </w:rPr>
        <w:tab/>
        <w:t>Эксплуатация механических транспортных средств с превышением нормативов содержания загрязняющих веществ в выбросах либо нормативов уровня шума</w:t>
      </w:r>
      <w:bookmarkEnd w:id="309"/>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одной тысячи до трех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10" w:name="_Toc437873772"/>
      <w:r w:rsidRPr="00DD01A8">
        <w:rPr>
          <w:b w:val="0"/>
          <w:sz w:val="16"/>
          <w:szCs w:val="16"/>
          <w:lang w:val="ru-RU"/>
        </w:rPr>
        <w:t>Статья 17.10.</w:t>
      </w:r>
      <w:r w:rsidRPr="00DD01A8">
        <w:rPr>
          <w:b w:val="0"/>
          <w:sz w:val="16"/>
          <w:szCs w:val="16"/>
          <w:lang w:val="ru-RU"/>
        </w:rPr>
        <w:tab/>
      </w:r>
      <w:r w:rsidRPr="00DD01A8">
        <w:rPr>
          <w:sz w:val="16"/>
          <w:szCs w:val="16"/>
          <w:lang w:val="ru-RU"/>
        </w:rPr>
        <w:t>Нарушение требований при осуществлении деятельности в области гидрометеорологии и смежных с ней областях и работ по активному воздействию на метеорологические и другие геофизические процессы и явления</w:t>
      </w:r>
      <w:bookmarkEnd w:id="310"/>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Осуществление деятельности в области гидрометеорологии и смежных с ней областях с нарушением обязательных требований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штрафа на граждан в размере от пяти тысяч рублей до десяти тысяч рублей; на индивидуальных предпринимателей – от тридцати тысяч до пятидесяти тысяч рублей; на должностных лиц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Осуществление работ по активному воздействию на метеорологические и другие геофизические процессы и явления с нарушением обязательных требований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штрафа на должностных лиц в размере от двадцати тысяч до сорока тысяч рублей; на юридических лиц – от семидесяти тысяч до ста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11" w:name="_Toc437873773"/>
      <w:r w:rsidRPr="00DD01A8">
        <w:rPr>
          <w:b w:val="0"/>
          <w:sz w:val="16"/>
          <w:szCs w:val="16"/>
          <w:lang w:val="ru-RU"/>
        </w:rPr>
        <w:t>Статья 17.11.</w:t>
      </w:r>
      <w:r w:rsidRPr="00DD01A8">
        <w:rPr>
          <w:sz w:val="16"/>
          <w:szCs w:val="16"/>
          <w:lang w:val="ru-RU"/>
        </w:rPr>
        <w:tab/>
        <w:t>Уничтожение или повреждение специальных знаков</w:t>
      </w:r>
      <w:bookmarkEnd w:id="311"/>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рыбоохранных зона, рыбохозяйственных заповедных зон,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и их охранных зон,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федеральному государственному контролю (надзору) в области рыболовства и сохранения водных биологических ресурсов, а также зданий и других сооружений, принадлежащих указанным пользователям и органам,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Неуведомление собственником, владельцем или пользователем земельного участка, здания либо сооружения, на которых размещены пункты, перечисленные в части 2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одной тысячи до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312" w:name="_Toc437873774"/>
      <w:r w:rsidRPr="00DD01A8">
        <w:rPr>
          <w:b w:val="0"/>
          <w:sz w:val="16"/>
          <w:szCs w:val="16"/>
          <w:lang w:val="ru-RU"/>
        </w:rPr>
        <w:lastRenderedPageBreak/>
        <w:t>Статья 17.12.</w:t>
      </w:r>
      <w:r w:rsidRPr="00DD01A8">
        <w:rPr>
          <w:sz w:val="16"/>
          <w:szCs w:val="16"/>
          <w:lang w:val="ru-RU"/>
        </w:rPr>
        <w:tab/>
        <w:t>Порча земель</w:t>
      </w:r>
      <w:bookmarkEnd w:id="312"/>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Самовольное снятие или перемещение плодородного слоя почвы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Порча земель, совершенная в отношении земельных участков из земель сельскохозяйственного назначения за исключением земельных участков, предназначенных для садоводства, огородничества, дачного строительства, или в отношении земель сельскохозяйственного назначения, за исключением случаев, предусмотренных частями 3 – 5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до двадцати процентов кадастровой стоимости земельного участка, но не менее пяти тысяч рублей, а в случае если земельный участок не образован в порядке, установленном земельным законодательством Российской Федерации, или не определена кадастровая стоимость земельного участка – в размере от десяти тысяч рублей до тридцати тысяч рублей; на должностных лиц – в размере от десяти до двадцати процентов кадастровой стоимости земельного участка, но не менее ста тысяч рублей, а в случае если земельный участок не образован в порядке, установленном земельным законодательством Российской Федерации, или не определена кадастровая стоимость земельного участка, в размере  от трехсот пятидесяти тысяч рублей до пятисот тысяч рублей; на  индивидуальных предпринимателей – в размере от десяти до двадцати процентов кадастровой стоимости земельного участка, но не менее ста тысяч рублей, а в случае если земельный участок не образован в порядке, установленном земельным законодательством Российской Федерации, или не определена кадастровая стоимость земельного участка, в размере от трехсот пятидести тысяч рублей до пятисот тысяч рублей, или административное приостановление деятельности на срок до девяноста суток;  на юридических лиц – от десяти до двадцати процентов кадастровой стоимости земельного участка, но не менее двухсот тысяч рублей, а в случае если земельный участок не сформирован в порядке, установленном земельным законодательством Российской Федерации, или не определена кадастровая стоимость земельного участка – в размере от семисот тысяч до одного миллиона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Действия, предусмотренные частью 2 настоящей статьи, совершенные в отношении части земельного участка, составляющей менее пятидесяти процентов от его общей площади,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до десяти процентов кадастровой стоимости земельного участка, но не менее трех тысяч рублей, а в случае если земельный участок не образован в порядке, установленном земельным законодательством Российской Федерации, или не определена кадастровая стоимость земельного участка – в размере от пяти тысяч рублей до десяти тысяч рублей; на должностных лиц – в размере от трех до десяти процентов кадастровой стоимости земельного участка, но не менее пятидесяти тысяч рублей, а в случае если земельный участок не образован в порядке, установленном земельным законодательством Российской Федерации, или не определена кадастровая стоимость земельного участка, в размере  от ста тысяч до трехсот тысяч рублей; на  индивидуальных предпринимателей – в размере от трех до десяти процентов кадастровой стоимости земельного участка, но не менее пятидесяти тысяч рублей, а в случае если земельный участок не образован в порядке, установленном земельным законодательством Российской Федерации, или не определена кадастровая стоимость земельного участка, в размере от ста тысяч рублей до трехсот тысяч рублей, или административное приостановление деятельности на срок до девяноста суток;  на юридических лиц – от трех до десяти процентов кадастровой стоимости земельного участка, но не менее ста тысяч рублей, а в случае если земельный участок не сформирован в порядке, установленном земельным законодательством Российской Федерации, или не определена кадастровая стоимость земельного участка – в размере от трехсот тысяч до пятисот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Действия, предусмотренные частью 2 настоящей статьи, совершенные с применением механизмов, автотранспортных средств, самоходных машин и других видов техники,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десяти до двадцати процентов кадастровой стоимости земельного участка, но не менее пяти тысяч рублей с конфискацией орудия правонарушения или без таковой, а в случае если земельный участок не образован в порядке, установленном земельным законодательством Российской Федерации, или не определена кадастровая стоимость земельного участка – в размере от десяти тысяч рублей до тридцати тысяч рублей с конфискацией орудия правонарушения или без таковой; на должностных лиц – в размере от десяти до двадцати процентов кадастровой стоимости земельного участка, но не менее ста тысяч рублей, с конфискацией орудия правонарушения или без таковой, а в случае если земельный участок не образован в порядке, установленном земельным законодательством Российской Федерации, или не определена кадастровая стоимость земельного участка, в размере от трехсот пятидесяти тысяч рублей до пятисот тысяч рублей с конфискацией орудия правонарушения или без таковой; на  индивидуальных предпринимателей – в размере от десяти до двадцати процентов кадастровой стоимости земельного участка, но не менее ста тысяч рублей с конфискацией орудия правонарушения или без таковой, а в случае если земельный участок не образован в порядке, установленном земельным законодательством Российской Федерации, или не определена кадастровая стоимость земельного участка, в размере от трехсот тысяч рублей до пятисот тысяч рублей с конфискацией орудия правонарушения или без таковой, или административное приостановление деятельности на срок до девяноста суток с конфискацией орудия правонарушения или без таковой; на юридических лиц – от десяти до двадцати процентов кадастровой стоимости земельного участка, но не менее двухсот тысяч рублей с конфискацией орудия правонарушения или без таковой, а в случае если земельный участок не сформирован в порядке, установленном земельным законодательством Российской Федерации, или не определена кадастровая стоимость земельного участка – в размере от семисот тысяч до одного миллиона рублей с конфискацией орудия правонарушения или без таковой или административное приостановление деятельности на срок до девяноста суток с конфискацией орудия правонарушения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на должностных лиц - от сорока тысяч до восьмидесяти тысяч рублей; на индивидуальных предпринимателей - от сорока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lastRenderedPageBreak/>
        <w:t xml:space="preserve">Примечание. </w:t>
      </w:r>
      <w:r w:rsidRPr="00DD01A8">
        <w:rPr>
          <w:color w:val="000000"/>
          <w:sz w:val="16"/>
          <w:szCs w:val="16"/>
          <w:lang w:val="ru-RU"/>
        </w:rPr>
        <w:t>Для целей определения размера административного штрафа, предусмотренного частями 2 – 4 настоящей статьи, используется кадастровая стоимость земельного участка на дату совершения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13" w:name="_Toc437873775"/>
      <w:r w:rsidRPr="00DD01A8">
        <w:rPr>
          <w:b w:val="0"/>
          <w:sz w:val="16"/>
          <w:szCs w:val="16"/>
          <w:lang w:val="ru-RU"/>
        </w:rPr>
        <w:t>Статья 17.13.</w:t>
      </w:r>
      <w:r w:rsidRPr="00DD01A8">
        <w:rPr>
          <w:b w:val="0"/>
          <w:sz w:val="16"/>
          <w:szCs w:val="16"/>
          <w:lang w:val="ru-RU"/>
        </w:rPr>
        <w:tab/>
      </w:r>
      <w:r w:rsidRPr="00DD01A8">
        <w:rPr>
          <w:sz w:val="16"/>
          <w:szCs w:val="16"/>
          <w:lang w:val="ru-RU"/>
        </w:rPr>
        <w:t>Невыполнение обязанностей по рекультивации земель, обязательных мероприятий по улучшению земель и охране почв</w:t>
      </w:r>
      <w:bookmarkEnd w:id="313"/>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пятидесяти тысяч рублей; на должностных лиц - от ста тысяч до трехсот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14" w:name="_Toc437873776"/>
      <w:r w:rsidRPr="00DD01A8">
        <w:rPr>
          <w:b w:val="0"/>
          <w:sz w:val="16"/>
          <w:szCs w:val="16"/>
          <w:lang w:val="ru-RU"/>
        </w:rPr>
        <w:t>Статья 17.14.</w:t>
      </w:r>
      <w:r w:rsidRPr="00DD01A8">
        <w:rPr>
          <w:b w:val="0"/>
          <w:sz w:val="16"/>
          <w:szCs w:val="16"/>
          <w:lang w:val="ru-RU"/>
        </w:rPr>
        <w:tab/>
      </w:r>
      <w:r w:rsidRPr="00DD01A8">
        <w:rPr>
          <w:sz w:val="16"/>
          <w:szCs w:val="16"/>
          <w:lang w:val="ru-RU"/>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bookmarkEnd w:id="314"/>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частями 2 и 3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Неиспользование земельного участка из земель сельскохозяйственного назначения, оборот которого регулируется Федеральным законом от 24 июля 2002 года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315" w:name="_Toc437873777"/>
      <w:r w:rsidRPr="00DD01A8">
        <w:rPr>
          <w:b w:val="0"/>
          <w:sz w:val="16"/>
          <w:szCs w:val="16"/>
          <w:lang w:val="ru-RU"/>
        </w:rPr>
        <w:t>Статья 17.15.</w:t>
      </w:r>
      <w:r w:rsidRPr="00DD01A8">
        <w:rPr>
          <w:b w:val="0"/>
          <w:sz w:val="16"/>
          <w:szCs w:val="16"/>
          <w:lang w:val="ru-RU"/>
        </w:rPr>
        <w:tab/>
      </w:r>
      <w:r w:rsidRPr="00DD01A8">
        <w:rPr>
          <w:sz w:val="16"/>
          <w:szCs w:val="16"/>
          <w:lang w:val="ru-RU"/>
        </w:rPr>
        <w:t>Самовольное занятие лесных участков</w:t>
      </w:r>
      <w:bookmarkEnd w:id="315"/>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16" w:name="_Toc437873778"/>
      <w:r w:rsidRPr="00DD01A8">
        <w:rPr>
          <w:b w:val="0"/>
          <w:sz w:val="16"/>
          <w:szCs w:val="16"/>
          <w:lang w:val="ru-RU"/>
        </w:rPr>
        <w:t>Статья 17.16.</w:t>
      </w:r>
      <w:r w:rsidRPr="00DD01A8">
        <w:rPr>
          <w:sz w:val="16"/>
          <w:szCs w:val="16"/>
          <w:lang w:val="ru-RU"/>
        </w:rPr>
        <w:tab/>
        <w:t>Нарушение порядка предоставления гражданам, юридическим лицам лесов для их использования</w:t>
      </w:r>
      <w:bookmarkEnd w:id="316"/>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17" w:name="_Toc437873779"/>
      <w:r w:rsidRPr="00DD01A8">
        <w:rPr>
          <w:b w:val="0"/>
          <w:sz w:val="16"/>
          <w:szCs w:val="16"/>
          <w:lang w:val="ru-RU"/>
        </w:rPr>
        <w:t>Статья 17.17.</w:t>
      </w:r>
      <w:r w:rsidRPr="00DD01A8">
        <w:rPr>
          <w:sz w:val="16"/>
          <w:szCs w:val="16"/>
          <w:lang w:val="ru-RU"/>
        </w:rPr>
        <w:tab/>
        <w:t>Самовольное использование лесов, нарушение правил использования лесов для ведения сельского хозяйства, уничтожение лесных ресурсов</w:t>
      </w:r>
      <w:bookmarkEnd w:id="317"/>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восьмисот рублей; на должностных лиц -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Самовольные заготовка и сбор, а также уничтожение мха, лесной подстилки и других недревесных лесных ресурсов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пяти тысяч до семи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ресурсов, в отношении которых это запрещено,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пяти тысяч до семи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18" w:name="_Toc437873780"/>
      <w:r w:rsidRPr="00DD01A8">
        <w:rPr>
          <w:b w:val="0"/>
          <w:sz w:val="16"/>
          <w:szCs w:val="16"/>
          <w:lang w:val="ru-RU"/>
        </w:rPr>
        <w:t>Статья 17.18.</w:t>
      </w:r>
      <w:r w:rsidRPr="00DD01A8">
        <w:rPr>
          <w:sz w:val="16"/>
          <w:szCs w:val="16"/>
          <w:lang w:val="ru-RU"/>
        </w:rPr>
        <w:tab/>
        <w:t>Нарушение правил лесовосстановления, правил лесоразведения, правил ухода за лесами, правил лесного семеноводства</w:t>
      </w:r>
      <w:bookmarkEnd w:id="318"/>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правил лесовосстановления, правил лесоразведения, правил ухода за лесами, правил лесного семеноводства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пятисот до одной тысячи  рублей; на должностных лиц -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19" w:name="_Toc437873781"/>
      <w:r w:rsidRPr="00DD01A8">
        <w:rPr>
          <w:b w:val="0"/>
          <w:sz w:val="16"/>
          <w:szCs w:val="16"/>
          <w:lang w:val="ru-RU"/>
        </w:rPr>
        <w:t>Статья 17.19.</w:t>
      </w:r>
      <w:r w:rsidRPr="00DD01A8">
        <w:rPr>
          <w:b w:val="0"/>
          <w:sz w:val="16"/>
          <w:szCs w:val="16"/>
          <w:lang w:val="ru-RU"/>
        </w:rPr>
        <w:tab/>
      </w:r>
      <w:r w:rsidRPr="00DD01A8">
        <w:rPr>
          <w:sz w:val="16"/>
          <w:szCs w:val="16"/>
          <w:lang w:val="ru-RU"/>
        </w:rPr>
        <w:t>Незаконная рубка, повреждение лесных насаждений или самовольное выкапывание в лесах деревьев, кустарников, лиан</w:t>
      </w:r>
      <w:bookmarkEnd w:id="319"/>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Незаконная рубка, повреждение лесных насаждений или самовольное выкапывание в лесах деревьев, кустарников, лиан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Те же действия, совершенные с применением механизмов, автомототранспортных средств, самоходных машин и других видов техники,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Приобретение, хранение, перевозка или сбыт заведомо незаконно заготовленной древесины,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20" w:name="_Toc437873782"/>
      <w:r w:rsidRPr="00DD01A8">
        <w:rPr>
          <w:sz w:val="16"/>
          <w:szCs w:val="16"/>
          <w:lang w:val="ru-RU"/>
        </w:rPr>
        <w:t>Статья 17.20.</w:t>
      </w:r>
      <w:r w:rsidRPr="00DD01A8">
        <w:rPr>
          <w:sz w:val="16"/>
          <w:szCs w:val="16"/>
          <w:lang w:val="ru-RU"/>
        </w:rPr>
        <w:tab/>
        <w:t>Нарушение требований лесного законодательства об учете древесины и сделок с ней</w:t>
      </w:r>
      <w:bookmarkEnd w:id="320"/>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Непредставление или несвоевременное представление декларации о сделках с древесиной, а также представление заведомо ложной информации в декларации о сделках с древесиной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двадцати тысяч рублей; на индивидуальных предпринимателей - от семи тысяч до двадцати пяти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порядка учета древесины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Нарушение требований лесного законодательства в части обязательной маркировки древесины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Транспортировка древесины без оформленного в установленном лесным законодательством порядке сопроводительного документа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321" w:name="_Toc437873783"/>
      <w:r w:rsidRPr="00DD01A8">
        <w:rPr>
          <w:b w:val="0"/>
          <w:sz w:val="16"/>
          <w:szCs w:val="16"/>
          <w:lang w:val="ru-RU"/>
        </w:rPr>
        <w:t>Статья 17.21.</w:t>
      </w:r>
      <w:r w:rsidRPr="00DD01A8">
        <w:rPr>
          <w:sz w:val="16"/>
          <w:szCs w:val="16"/>
          <w:lang w:val="ru-RU"/>
        </w:rPr>
        <w:tab/>
        <w:t>Нарушение правил использования лесов</w:t>
      </w:r>
      <w:bookmarkEnd w:id="321"/>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Нарушение правил заготовки древесины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порядка проведения рубок лесных насаждений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пятисот рублей; на должностных лиц -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Использование лесов с нарушением условий договора аренды лесного участка, договора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восьмисот до двух тысяч рублей; на должностных лиц - от семи тысяч до пятнадцати тысяч рублей; на юридических лиц - от сорока тысяч до восьмидесяти тысяч рублей.</w:t>
      </w:r>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22" w:name="_Toc437873784"/>
      <w:r w:rsidRPr="00DD01A8">
        <w:rPr>
          <w:b w:val="0"/>
          <w:sz w:val="16"/>
          <w:szCs w:val="16"/>
          <w:lang w:val="ru-RU"/>
        </w:rPr>
        <w:t>Статья 17.22.</w:t>
      </w:r>
      <w:r w:rsidRPr="00DD01A8">
        <w:rPr>
          <w:b w:val="0"/>
          <w:sz w:val="16"/>
          <w:szCs w:val="16"/>
          <w:lang w:val="ru-RU"/>
        </w:rPr>
        <w:tab/>
      </w:r>
      <w:r w:rsidRPr="00DD01A8">
        <w:rPr>
          <w:sz w:val="16"/>
          <w:szCs w:val="16"/>
          <w:lang w:val="ru-RU"/>
        </w:rPr>
        <w:t>Уничтожение лесной инфраструктуры, а также сенокосов, пастбищ</w:t>
      </w:r>
      <w:bookmarkEnd w:id="322"/>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Уничтожение лесной инфраструктуры, а также сенокосов, пастбищ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пяти тысяч рублей; на должностных лиц - от пяти тысяч до десяти тысячи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23" w:name="_Toc437873785"/>
      <w:r w:rsidRPr="00DD01A8">
        <w:rPr>
          <w:b w:val="0"/>
          <w:sz w:val="16"/>
          <w:szCs w:val="16"/>
          <w:lang w:val="ru-RU"/>
        </w:rPr>
        <w:t>Статья 17.23.</w:t>
      </w:r>
      <w:r w:rsidRPr="00DD01A8">
        <w:rPr>
          <w:sz w:val="16"/>
          <w:szCs w:val="16"/>
          <w:lang w:val="ru-RU"/>
        </w:rPr>
        <w:tab/>
        <w:t>Нарушение правил санитарной безопасности в лесах</w:t>
      </w:r>
      <w:bookmarkEnd w:id="323"/>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правил санитарной безопасности в лесах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пятисот до одной тысячи рублей; на должностных лиц - от пяти тысяч до семи тысяч рублей; на юридических лиц - от десяти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Действия, предусмотренные частью 2 настоящей статьи, если они повлекли причинение или создали угрозу причинения существенного вреда состоянию или качеству окружающей среды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сорока тысяч рублей; на индивидуальных предпринимателей - от семидесяти пяти тысяч до ста пятидесяти тысяч рублей или административное приостановление деятельности на срок до девяноста суток; на должностных лиц - от семидесяти пяти тысяч до ста пятидесяти тысяч рублей; на юридических лиц - от одного миллиона до трех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Действия (бездействие), предусмотренные частями 2 и 3 настоящей статьи, совершенные в защитных лесах и на особо защитных участках лесов,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сорока тысяч до пятидесяти тысяч рублей; на индивидуальных предпринимателей - от ста тысяч до трехсот тысяч рублей или административное приостановление деятельности на срок до девяноста суток; на должностных лиц - от ста тысяч до трехсот тысяч рублей; на юридических лиц - от двух миллионов до пяти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24" w:name="_Toc437873786"/>
      <w:r w:rsidRPr="00DD01A8">
        <w:rPr>
          <w:b w:val="0"/>
          <w:sz w:val="16"/>
          <w:szCs w:val="16"/>
          <w:lang w:val="ru-RU"/>
        </w:rPr>
        <w:t>Статья 17.24.</w:t>
      </w:r>
      <w:r w:rsidRPr="00DD01A8">
        <w:rPr>
          <w:sz w:val="16"/>
          <w:szCs w:val="16"/>
          <w:lang w:val="ru-RU"/>
        </w:rPr>
        <w:tab/>
        <w:t>Нарушение правил пожарной безопасности в лесах</w:t>
      </w:r>
      <w:bookmarkEnd w:id="324"/>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правил пожарной безопасности в лесах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w:t>
      </w:r>
      <w:r w:rsidRPr="00DD01A8">
        <w:rPr>
          <w:color w:val="000000"/>
          <w:sz w:val="16"/>
          <w:szCs w:val="16"/>
          <w:lang w:val="ru-RU"/>
        </w:rPr>
        <w:br/>
      </w:r>
      <w:r w:rsidRPr="00DD01A8">
        <w:rPr>
          <w:color w:val="000000"/>
          <w:sz w:val="16"/>
          <w:szCs w:val="16"/>
          <w:lang w:val="ru-RU"/>
        </w:rPr>
        <w:lastRenderedPageBreak/>
        <w:t xml:space="preserve">к лесам, защитным и лесным насаждениям и не </w:t>
      </w:r>
      <w:r w:rsidRPr="00DD01A8">
        <w:rPr>
          <w:color w:val="000000"/>
          <w:sz w:val="16"/>
          <w:szCs w:val="16"/>
          <w:lang w:val="ru-RU"/>
        </w:rPr>
        <w:br/>
        <w:t xml:space="preserve">отделенных противопожарной минерализованной полосой шириной не менее </w:t>
      </w:r>
      <w:smartTag w:uri="urn:schemas-microsoft-com:office:smarttags" w:element="metricconverter">
        <w:smartTagPr>
          <w:attr w:name="ProductID" w:val="0,5 метра"/>
        </w:smartTagPr>
        <w:r w:rsidRPr="00DD01A8">
          <w:rPr>
            <w:color w:val="000000"/>
            <w:sz w:val="16"/>
            <w:szCs w:val="16"/>
            <w:lang w:val="ru-RU"/>
          </w:rPr>
          <w:t>0,5 метра</w:t>
        </w:r>
      </w:smartTag>
      <w:r w:rsidRPr="00DD01A8">
        <w:rPr>
          <w:color w:val="000000"/>
          <w:sz w:val="16"/>
          <w:szCs w:val="16"/>
          <w:lang w:val="ru-RU"/>
        </w:rPr>
        <w:t>,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сорока тысяч рублей; на должностных лиц - от двухсот тысяч до трехсот тысяч рублей; на юридических лиц - от четырехсот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правил пожарной безопасности в лесах в условиях особого противопожарного режима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сорока тысяч до пятидесяти тысяч рублей; на должностных лиц - от трехсот тысяч до пятисот тысяч рублей или дисквалификацию на срок до одного года; на юридических лиц - от одного миллиона до трех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Нарушение правил пожарной безопасности, повлекшее возникновение лесного пожара без причинения тяжкого вреда здоровью человека,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пятидесяти тысяч до ста тысяч рублей; на должностных лиц –от пятисот тысяч до восьмисот тысяч рублей или дисквалификацию на срок от одного года до трех лет; на юридических лиц - от трех миллионов до пяти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25" w:name="_Toc437873787"/>
      <w:r w:rsidRPr="00DD01A8">
        <w:rPr>
          <w:b w:val="0"/>
          <w:sz w:val="16"/>
          <w:szCs w:val="16"/>
          <w:lang w:val="ru-RU"/>
        </w:rPr>
        <w:t>Статья 17.25.</w:t>
      </w:r>
      <w:r w:rsidRPr="00DD01A8">
        <w:rPr>
          <w:b w:val="0"/>
          <w:sz w:val="16"/>
          <w:szCs w:val="16"/>
          <w:lang w:val="ru-RU"/>
        </w:rPr>
        <w:tab/>
      </w:r>
      <w:r w:rsidRPr="00DD01A8">
        <w:rPr>
          <w:sz w:val="16"/>
          <w:szCs w:val="16"/>
          <w:lang w:val="ru-RU"/>
        </w:rPr>
        <w:t>Несоблюдение условия обеспечения свободного доступа граждан к водному объекту общего пользования и его береговой полосе</w:t>
      </w:r>
      <w:bookmarkEnd w:id="325"/>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Несоблюдение условия обеспечения свободного доступа граждан к водному объекту общего пользования и его береговой полосе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326" w:name="_Toc437873788"/>
      <w:r w:rsidRPr="00DD01A8">
        <w:rPr>
          <w:b w:val="0"/>
          <w:sz w:val="16"/>
          <w:szCs w:val="16"/>
          <w:lang w:val="ru-RU"/>
        </w:rPr>
        <w:t>Статья 17.26.</w:t>
      </w:r>
      <w:r w:rsidRPr="00DD01A8">
        <w:rPr>
          <w:sz w:val="16"/>
          <w:szCs w:val="16"/>
          <w:lang w:val="ru-RU"/>
        </w:rPr>
        <w:tab/>
        <w:t>Нарушение правил водопользования</w:t>
      </w:r>
      <w:bookmarkEnd w:id="32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правил водопользования при заборе воды, без изъятия воды и при сбросе сточных вод в водные объекты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индивидуальных предпринимателей - от двадцати тысяч до тридцати тысяч рублей; на юридических лиц - от восьмидесяти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аквакультуры (рыбоводства),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рублей; на должностных лиц - от пяти тысяч до семи тысяч рублей; на юридических лиц - от тридцати тысяч до сорока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Действия (бездействие), предусмотренные частями 1 и 2 настоящей статьи, если они повлекли причинение или создали угрозу причинения существенного вреда состоянию или качеству окружающей среды,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десяти тысяч до тридцати тысячи рублей; на должностных лиц - от пятидесяти тысяч до ста тысяч рублей; на индивидуальных предпринимателей - от пятидесяти тысяч до ста тысяч рублей или административное приостановление деятельности на срок до девяноста суток; на юридических лиц - от одного миллиона до трех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27" w:name="_Toc437873789"/>
      <w:r w:rsidRPr="00DD01A8">
        <w:rPr>
          <w:b w:val="0"/>
          <w:sz w:val="16"/>
          <w:szCs w:val="16"/>
          <w:lang w:val="ru-RU"/>
        </w:rPr>
        <w:t>Статья 17.27.</w:t>
      </w:r>
      <w:r w:rsidRPr="00DD01A8">
        <w:rPr>
          <w:sz w:val="16"/>
          <w:szCs w:val="16"/>
          <w:lang w:val="ru-RU"/>
        </w:rPr>
        <w:tab/>
        <w:t>Нарушение режима осуществления хозяйственной и иной деятельности в границах зон затопления, подтопления</w:t>
      </w:r>
      <w:bookmarkEnd w:id="32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режима осуществления хозяйственной и иной деятельности в границах зон затопления, подтопления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в течение одного года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28" w:name="_Toc437873790"/>
      <w:r w:rsidRPr="00DD01A8">
        <w:rPr>
          <w:b w:val="0"/>
          <w:sz w:val="16"/>
          <w:szCs w:val="16"/>
          <w:lang w:val="ru-RU"/>
        </w:rPr>
        <w:t>Статья 17.28.</w:t>
      </w:r>
      <w:r w:rsidRPr="00DD01A8">
        <w:rPr>
          <w:sz w:val="16"/>
          <w:szCs w:val="16"/>
          <w:lang w:val="ru-RU"/>
        </w:rPr>
        <w:tab/>
        <w:t>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bookmarkEnd w:id="32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в течение года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юридических лиц - от семисот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Действия (бездействие), предусмотренные частями 1 и 2 настоящей статьи, если они повлекли причинение или создали угрозу причинения существенного вреда состоянию или качеству окружающей среды,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влекут наложение административного штрафа на граждан в размере от десяти тысяч до двадцати тысяч рублей; на должностных лиц - от пятидесяти тысяч до ста тысяч рублей; на индивидуальных предпринимателей, - от пятидесяти тысяч до ста тысяч рублей или административное приостановление деятельности на срок до девяноста суток; на юридических лиц - от одного миллиона до трех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329" w:name="_Toc437873791"/>
      <w:r w:rsidRPr="00DD01A8">
        <w:rPr>
          <w:b w:val="0"/>
          <w:sz w:val="16"/>
          <w:szCs w:val="16"/>
          <w:lang w:val="ru-RU"/>
        </w:rPr>
        <w:t>Статья 17.29.</w:t>
      </w:r>
      <w:r w:rsidRPr="00DD01A8">
        <w:rPr>
          <w:sz w:val="16"/>
          <w:szCs w:val="16"/>
          <w:lang w:val="ru-RU"/>
        </w:rPr>
        <w:tab/>
        <w:t>Самовольное занятие водного объекта или пользование им с нарушением установленных условий</w:t>
      </w:r>
      <w:bookmarkEnd w:id="329"/>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(бездействие), предусмотренные частью 1 настоящей статьи, если они повлекли причинение или создали угрозу причинения существенного вреда состоянию или качеству окружающей среды,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десяти тысяч до двадцати тысяч рублей; на должностных лиц - от пятидесяти тысяч до ста тысяч рублей; на индивидуальных предпринимателей - от пятидесяти тысяч до ста тысяч рублей или административное приостановление деятельности на срок до девяноста суток; на юридических лиц - от одного миллиона до трех миллионов рублей или административное приостановление деятельности на срок до девяноста суток.</w:t>
      </w:r>
    </w:p>
    <w:p w:rsidR="00E620C0" w:rsidRPr="00DD01A8" w:rsidRDefault="00E620C0" w:rsidP="00E620C0">
      <w:pPr>
        <w:spacing w:after="200" w:line="240" w:lineRule="atLeast"/>
        <w:ind w:firstLine="0"/>
        <w:jc w:val="left"/>
        <w:rPr>
          <w:color w:val="000000"/>
          <w:sz w:val="16"/>
          <w:szCs w:val="16"/>
          <w:lang w:val="ru-RU"/>
        </w:rPr>
      </w:pPr>
    </w:p>
    <w:p w:rsidR="00E620C0" w:rsidRPr="00DD01A8" w:rsidRDefault="00E620C0" w:rsidP="00E620C0">
      <w:pPr>
        <w:pStyle w:val="3"/>
        <w:spacing w:line="240" w:lineRule="atLeast"/>
        <w:rPr>
          <w:sz w:val="16"/>
          <w:szCs w:val="16"/>
          <w:lang w:val="ru-RU"/>
        </w:rPr>
      </w:pPr>
      <w:bookmarkStart w:id="330" w:name="_Toc437873792"/>
      <w:r w:rsidRPr="00DD01A8">
        <w:rPr>
          <w:b w:val="0"/>
          <w:sz w:val="16"/>
          <w:szCs w:val="16"/>
          <w:lang w:val="ru-RU"/>
        </w:rPr>
        <w:t>Статья 17.30.</w:t>
      </w:r>
      <w:r w:rsidRPr="00DD01A8">
        <w:rPr>
          <w:sz w:val="16"/>
          <w:szCs w:val="16"/>
          <w:lang w:val="ru-RU"/>
        </w:rPr>
        <w:tab/>
        <w:t>Нарушение правил охраны водных объектов</w:t>
      </w:r>
      <w:bookmarkEnd w:id="330"/>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Незаконная добыча песка, гравия, глины и иных общераспространенных полезных ископаемых, торфа, сапропеля на водных объектах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до одного года; на юридических лиц - от восьмисот тысяч до одного миллиона рублей или административное приостановление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Нарушение требований к охране водных объектов, которое может повлечь их загрязнение, засорение и (или) истощение, за исключением случаев, предусмотренных статьей 17.28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рублей; на должностных лиц - от пяти тысяч до семи тысяч рублей; на юридических лиц - от тридцати тысяч до сорока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на должностных лиц - от пяти тысяч до семи тысяч рублей; на юридических лиц - от сорока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Нарушение правил охраны водных объектов, которое повлекло загрязнение, засорение, истощение поверхностных или подземных вод либо иное изменение их природных свойств,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должностных лиц - от пяти тысяч до семи тысяч рублей; на юридических лиц - от ста тысяч до двухсот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Действия, предусмотренные частями 1 – 6 настоящей статьи, если они повлекли причинение или создали угрозу причинения существенного вреда состоянию или качеству окружающей среды,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двадцати тысяч до сорока тысяч рублей; на должностных лиц - от ста тысяч до трехсот тысяч рублей; на индивидуальных предпринимателей - от ста тысяч рублей до трехсот тысяч рублей или административное приостановление деятельности на срок до девяноста суток; на юридических лиц - от трех миллионов до пяти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Осуществление молевого сплава древесины либо нарушение установленного порядка очистки водных объектов от затонувшей древесины и наносов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двадцати тысяч до сорока тысяч рублей; на должностных лиц - от ста тысяч до трехсот тысяч рублей; на индивидуальных предпринимателей - от ста тысяч рублей до трехсот тысяч рублей или административное приостановление деятельности на срок до девяноста суток; на юридических лиц - от трех миллионов до пяти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31" w:name="_Toc437873793"/>
      <w:r w:rsidRPr="00DD01A8">
        <w:rPr>
          <w:b w:val="0"/>
          <w:sz w:val="16"/>
          <w:szCs w:val="16"/>
          <w:lang w:val="ru-RU"/>
        </w:rPr>
        <w:t>Статья 17.31.</w:t>
      </w:r>
      <w:r w:rsidRPr="00DD01A8">
        <w:rPr>
          <w:sz w:val="16"/>
          <w:szCs w:val="16"/>
          <w:lang w:val="ru-RU"/>
        </w:rPr>
        <w:tab/>
        <w:t>Нарушение режима использования земельных участков и лесов в водоохранных зонах</w:t>
      </w:r>
      <w:bookmarkEnd w:id="331"/>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режима использования земельных участков и лесов в водоохранных зонах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предусмотренные частью 1 настоящей статьи, если они повлекли причинение или создали угрозу причинения существенного вреда состоянию или качеству окружающей среды,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двадцати тысяч до сорока тысяч рублей; на должностных лиц - от ста тысяч до трехсот тысяч рублей; на индивидуальных предпринимателей - от ста тысяч рублей до трехсот тысяч рублей или административное приостановление деятельности на срок до девяноста суток; на юридических лиц - от трех миллионов до пяти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332" w:name="_Toc437873794"/>
      <w:r w:rsidRPr="00DD01A8">
        <w:rPr>
          <w:b w:val="0"/>
          <w:sz w:val="16"/>
          <w:szCs w:val="16"/>
          <w:lang w:val="ru-RU"/>
        </w:rPr>
        <w:t>Статья 17.32.</w:t>
      </w:r>
      <w:r w:rsidRPr="00DD01A8">
        <w:rPr>
          <w:sz w:val="16"/>
          <w:szCs w:val="16"/>
          <w:lang w:val="ru-RU"/>
        </w:rPr>
        <w:tab/>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bookmarkEnd w:id="332"/>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33" w:name="_Toc437873795"/>
      <w:r w:rsidRPr="00DD01A8">
        <w:rPr>
          <w:b w:val="0"/>
          <w:sz w:val="16"/>
          <w:szCs w:val="16"/>
          <w:lang w:val="ru-RU"/>
        </w:rPr>
        <w:t>Статья 17.33.</w:t>
      </w:r>
      <w:r w:rsidRPr="00DD01A8">
        <w:rPr>
          <w:b w:val="0"/>
          <w:sz w:val="16"/>
          <w:szCs w:val="16"/>
          <w:lang w:val="ru-RU"/>
        </w:rPr>
        <w:tab/>
      </w:r>
      <w:r w:rsidRPr="00DD01A8">
        <w:rPr>
          <w:sz w:val="16"/>
          <w:szCs w:val="16"/>
          <w:lang w:val="ru-RU"/>
        </w:rPr>
        <w:t>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bookmarkEnd w:id="333"/>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Использование зоны санитарной охраны источников питьевого и хозяйственно-бытового 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334" w:name="_Toc437873796"/>
      <w:r w:rsidRPr="00DD01A8">
        <w:rPr>
          <w:b w:val="0"/>
          <w:sz w:val="16"/>
          <w:szCs w:val="16"/>
          <w:lang w:val="ru-RU"/>
        </w:rPr>
        <w:t>Статья 17.34.</w:t>
      </w:r>
      <w:r w:rsidRPr="00DD01A8">
        <w:rPr>
          <w:sz w:val="16"/>
          <w:szCs w:val="16"/>
          <w:lang w:val="ru-RU"/>
        </w:rPr>
        <w:tab/>
        <w:t>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w:t>
      </w:r>
      <w:bookmarkEnd w:id="334"/>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1. Пользование недрами без лицензии на пользование недрами за исключением случаев, предусмотренных статьями 17.35, 17.36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Действия, предусмотренные частью 1 настоящей статьи, если они повлекли причинение вреда вред или создали угрозу жизни или здоровью людей, повлекли или создали угрозу наступления радиационной аварии или техногенной катастрофы, причинения существенного вреда состоянию или качеству окружающей среды, -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eastAsia="ru-RU"/>
        </w:rPr>
        <w:t>влечет наложение административного штрафа на граждан в размере от двадцати тысяч до тридцати тысяч рублей;</w:t>
      </w:r>
      <w:r w:rsidRPr="00DD01A8">
        <w:rPr>
          <w:color w:val="000000"/>
          <w:sz w:val="16"/>
          <w:szCs w:val="16"/>
          <w:lang w:val="ru-RU"/>
        </w:rPr>
        <w:t xml:space="preserve"> на </w:t>
      </w:r>
      <w:r w:rsidRPr="00DD01A8">
        <w:rPr>
          <w:color w:val="000000"/>
          <w:sz w:val="16"/>
          <w:szCs w:val="16"/>
          <w:lang w:val="ru-RU" w:eastAsia="ru-RU"/>
        </w:rPr>
        <w:t>должностных лиц - от ста тысяч</w:t>
      </w:r>
      <w:r w:rsidRPr="00DD01A8">
        <w:rPr>
          <w:color w:val="000000"/>
          <w:sz w:val="16"/>
          <w:szCs w:val="16"/>
          <w:lang w:val="ru-RU"/>
        </w:rPr>
        <w:t xml:space="preserve"> до </w:t>
      </w:r>
      <w:r w:rsidRPr="00DD01A8">
        <w:rPr>
          <w:color w:val="000000"/>
          <w:sz w:val="16"/>
          <w:szCs w:val="16"/>
          <w:lang w:val="ru-RU" w:eastAsia="ru-RU"/>
        </w:rPr>
        <w:t xml:space="preserve">двухсот тысяч рублей </w:t>
      </w:r>
      <w:r w:rsidRPr="00DD01A8">
        <w:rPr>
          <w:color w:val="000000"/>
          <w:sz w:val="16"/>
          <w:szCs w:val="16"/>
          <w:lang w:val="ru-RU"/>
        </w:rPr>
        <w:t>или</w:t>
      </w:r>
      <w:r w:rsidRPr="00DD01A8">
        <w:rPr>
          <w:color w:val="000000"/>
          <w:sz w:val="16"/>
          <w:szCs w:val="16"/>
          <w:lang w:val="ru-RU" w:eastAsia="ru-RU"/>
        </w:rPr>
        <w:t xml:space="preserve"> дисквалификацию на срок от одного года до трех лет; </w:t>
      </w:r>
      <w:r w:rsidRPr="00DD01A8">
        <w:rPr>
          <w:color w:val="000000"/>
          <w:sz w:val="16"/>
          <w:szCs w:val="16"/>
          <w:lang w:val="ru-RU"/>
        </w:rPr>
        <w:t>на юридических лиц - от трех миллионов до пяти миллионов рублей.</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eastAsia="ru-RU"/>
        </w:rPr>
        <w:t>3</w:t>
      </w:r>
      <w:r w:rsidRPr="00DD01A8">
        <w:rPr>
          <w:color w:val="000000"/>
          <w:sz w:val="16"/>
          <w:szCs w:val="16"/>
          <w:lang w:val="ru-RU"/>
        </w:rPr>
        <w:t>. Пользование недрами с целью геологического изучения и</w:t>
      </w:r>
      <w:r w:rsidRPr="00DD01A8">
        <w:rPr>
          <w:color w:val="000000"/>
          <w:sz w:val="16"/>
          <w:szCs w:val="16"/>
          <w:lang w:val="ru-RU"/>
        </w:rPr>
        <w:br/>
        <w:t xml:space="preserve">(или) разведки и добычи нефрита и янтаря без лицензии на пользование недрами –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двухсот пятидесяти до четырёхсот пятидесяти тысяч рублей с конфискацией орудия совершения административного правонарушения либо без таковой; на должностных лиц от трёх ста до пяти ста тысяч рублей с конфискацией орудия совершения административного правонарушения либо без таковой; на юридических лиц – от восьмисот тысяч рублей до одного миллиона рублей с конфискацией орудия совершения административного правонарушения либо без таковой.</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eastAsia="ru-RU"/>
        </w:rPr>
        <w:t>4</w:t>
      </w:r>
      <w:r w:rsidRPr="00DD01A8">
        <w:rPr>
          <w:color w:val="000000"/>
          <w:sz w:val="16"/>
          <w:szCs w:val="16"/>
          <w:lang w:val="ru-RU"/>
        </w:rPr>
        <w:t>. Нарушение условий, предусмотренных лицензией на пользование недрами, и (или) требований утвержденного в установленном порядке технического проекта разработки месторождений полезных ископаемых и иной проектной документации на выполнение работ, связанных с пользованием участками недр,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335" w:name="_Toc437873797"/>
      <w:r w:rsidRPr="00DD01A8">
        <w:rPr>
          <w:b w:val="0"/>
          <w:sz w:val="16"/>
          <w:szCs w:val="16"/>
          <w:lang w:val="ru-RU"/>
        </w:rPr>
        <w:t>Статья 17.35.</w:t>
      </w:r>
      <w:r w:rsidRPr="00DD01A8">
        <w:rPr>
          <w:sz w:val="16"/>
          <w:szCs w:val="16"/>
          <w:lang w:val="ru-RU"/>
        </w:rPr>
        <w:tab/>
        <w:t>Нарушение требований по рациональному использованию недр</w:t>
      </w:r>
      <w:bookmarkEnd w:id="335"/>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336" w:name="_Toc437873798"/>
      <w:r w:rsidRPr="00DD01A8">
        <w:rPr>
          <w:b w:val="0"/>
          <w:sz w:val="16"/>
          <w:szCs w:val="16"/>
          <w:lang w:val="ru-RU"/>
        </w:rPr>
        <w:t>Статья 17.36.</w:t>
      </w:r>
      <w:r w:rsidRPr="00DD01A8">
        <w:rPr>
          <w:sz w:val="16"/>
          <w:szCs w:val="16"/>
          <w:lang w:val="ru-RU"/>
        </w:rPr>
        <w:tab/>
        <w:t>Пользование недрами с целью геологического изучения и (или) разведки и добычи подземной воды, кроме минеральной,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w:t>
      </w:r>
      <w:bookmarkEnd w:id="33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Пользование недрами с целью геологического изучения и (или) разведки и добычи подземной воды, кроме минеральной, без лицензии на пользование недрами (за исключением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трех тысяч рублей; на должностных лиц в размере пятнадцати тысяч рублей или дисквалификацию на срок до одного года; на юридических лиц в размере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Пользование недрами с нарушением условий, предусмотренных лицензией на пользование недрами с целью геологического изучения и (или) разведки и добычи подземной воды, кроме минеральной, и (или) требований утвержденного в установленном порядке технического проекта разработки месторождений полезных ископаемых и иной проектной документации на выполнение работ, связанных с пользованием участками недр, (за исключением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двух тысяч рублей; на должностных лиц в размере десяти тысяч рублей; на юридических лиц в размере шестидесяти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337" w:name="_Toc437873799"/>
      <w:r w:rsidRPr="00DD01A8">
        <w:rPr>
          <w:b w:val="0"/>
          <w:sz w:val="16"/>
          <w:szCs w:val="16"/>
          <w:lang w:val="ru-RU"/>
        </w:rPr>
        <w:t>Статья 17.37.</w:t>
      </w:r>
      <w:r w:rsidRPr="00DD01A8">
        <w:rPr>
          <w:sz w:val="16"/>
          <w:szCs w:val="16"/>
          <w:lang w:val="ru-RU"/>
        </w:rPr>
        <w:tab/>
        <w:t>Сбыт незаконно добытого янтаря или нефрита</w:t>
      </w:r>
      <w:bookmarkEnd w:id="337"/>
    </w:p>
    <w:p w:rsidR="00E620C0" w:rsidRPr="00DD01A8" w:rsidRDefault="00E620C0" w:rsidP="00E620C0">
      <w:pPr>
        <w:spacing w:line="240" w:lineRule="atLeast"/>
        <w:rPr>
          <w:color w:val="000000"/>
          <w:sz w:val="16"/>
          <w:szCs w:val="16"/>
          <w:lang w:val="ru-RU"/>
        </w:rPr>
      </w:pPr>
      <w:r w:rsidRPr="00DD01A8">
        <w:rPr>
          <w:color w:val="000000"/>
          <w:sz w:val="16"/>
          <w:szCs w:val="16"/>
          <w:lang w:val="ru-RU"/>
        </w:rPr>
        <w:t>Сбыт незаконно добытого янтаря или нефрита в натуральном и (или) переработанном виде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с конфискацией орудия совершения административного правонарушения либо без таковой; на должностных лиц - от тридцати тысяч до пятидесяти тысяч рублей с конфискацией орудия совершения административного правонарушения либо без таковой; на юридических лиц - от восьмисот тысяч до одного миллиона рублей с конфискацией орудия совершения административного правонарушения либо без таковой.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38" w:name="_Toc437873800"/>
      <w:r w:rsidRPr="00DD01A8">
        <w:rPr>
          <w:b w:val="0"/>
          <w:sz w:val="16"/>
          <w:szCs w:val="16"/>
          <w:lang w:val="ru-RU"/>
        </w:rPr>
        <w:t>Статья 17.38.</w:t>
      </w:r>
      <w:r w:rsidRPr="00DD01A8">
        <w:rPr>
          <w:b w:val="0"/>
          <w:sz w:val="16"/>
          <w:szCs w:val="16"/>
          <w:lang w:val="ru-RU"/>
        </w:rPr>
        <w:tab/>
      </w:r>
      <w:r w:rsidRPr="00DD01A8">
        <w:rPr>
          <w:sz w:val="16"/>
          <w:szCs w:val="16"/>
          <w:lang w:val="ru-RU"/>
        </w:rPr>
        <w:t>Пользование недрами для целей геологического изучения недр без утвержденной в установленном порядке проектной документации</w:t>
      </w:r>
      <w:bookmarkEnd w:id="338"/>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Пользование недрами для целей геологического изучения недр без утвержденной в установленном порядке проектной документации на проведение геологического изучения недр и разведки месторождений полезных ископаемых или нарушение требований утвержденной в установленном порядке проектной документации на проведение геологического изучения недр и разведки месторождений полезных ископаемых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39" w:name="_Toc437873801"/>
      <w:r w:rsidRPr="00DD01A8">
        <w:rPr>
          <w:b w:val="0"/>
          <w:sz w:val="16"/>
          <w:szCs w:val="16"/>
          <w:lang w:val="ru-RU"/>
        </w:rPr>
        <w:t>Статья 17.39.</w:t>
      </w:r>
      <w:r w:rsidRPr="00DD01A8">
        <w:rPr>
          <w:sz w:val="16"/>
          <w:szCs w:val="16"/>
          <w:lang w:val="ru-RU"/>
        </w:rPr>
        <w:tab/>
        <w:t>Нарушение требований по охране недр и гидроминеральных ресурсов</w:t>
      </w:r>
      <w:bookmarkEnd w:id="339"/>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40" w:name="_Toc437873802"/>
      <w:r w:rsidRPr="00DD01A8">
        <w:rPr>
          <w:b w:val="0"/>
          <w:sz w:val="16"/>
          <w:szCs w:val="16"/>
          <w:lang w:val="ru-RU"/>
        </w:rPr>
        <w:t>Статья 17.40.</w:t>
      </w:r>
      <w:r w:rsidRPr="00DD01A8">
        <w:rPr>
          <w:sz w:val="16"/>
          <w:szCs w:val="16"/>
          <w:lang w:val="ru-RU"/>
        </w:rPr>
        <w:tab/>
        <w:t>Нарушение правил и требований проведения работ по геологическому изучению недр</w:t>
      </w:r>
      <w:bookmarkEnd w:id="340"/>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41" w:name="_Toc437873803"/>
      <w:r w:rsidRPr="00DD01A8">
        <w:rPr>
          <w:b w:val="0"/>
          <w:sz w:val="16"/>
          <w:szCs w:val="16"/>
          <w:lang w:val="ru-RU"/>
        </w:rPr>
        <w:lastRenderedPageBreak/>
        <w:t>Статья 17.41.</w:t>
      </w:r>
      <w:r w:rsidRPr="00DD01A8">
        <w:rPr>
          <w:sz w:val="16"/>
          <w:szCs w:val="16"/>
          <w:lang w:val="ru-RU"/>
        </w:rPr>
        <w:tab/>
        <w:t>Уничтожение редких и находящихся под угрозой исчезновения видов животных или растений</w:t>
      </w:r>
      <w:bookmarkEnd w:id="341"/>
    </w:p>
    <w:p w:rsidR="00E620C0" w:rsidRPr="00DD01A8" w:rsidRDefault="00E620C0" w:rsidP="00E620C0">
      <w:pPr>
        <w:spacing w:line="240" w:lineRule="atLeast"/>
        <w:rPr>
          <w:color w:val="000000"/>
          <w:sz w:val="16"/>
          <w:szCs w:val="16"/>
          <w:lang w:val="ru-RU"/>
        </w:rPr>
      </w:pPr>
      <w:r w:rsidRPr="00DD01A8">
        <w:rPr>
          <w:color w:val="000000"/>
          <w:sz w:val="16"/>
          <w:szCs w:val="16"/>
          <w:lang w:val="ru-RU"/>
        </w:rPr>
        <w:t>Уничтожение редких и находящихся под угрозой исчезновения видов животных, растений и грибов,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и грибов, либо добыча, хранение, перевозка, сбор, содержание, приобретение, продажа либо пересылка указанных животных, растений и грибов,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пятнадцати тысяч до ста тысяч рублей с конфискацией орудий добычи животных, растений и грибов, а также самих животных, растений и грибов, их продуктов, частей либо дериватов или без таковой; на должностных лиц - от ста тысяч до ста пятидесяти тысяч рублей с конфискацией орудий добычи животных, растений и грибов, а также самих животных, растений и грибов,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растений и грибов, а также самих животных, растений и грибов, их продуктов, частей либо дериватов или без таковой.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342" w:name="_Toc437873804"/>
      <w:r w:rsidRPr="00DD01A8">
        <w:rPr>
          <w:b w:val="0"/>
          <w:sz w:val="16"/>
          <w:szCs w:val="16"/>
          <w:lang w:val="ru-RU"/>
        </w:rPr>
        <w:t>Статья 17.42.</w:t>
      </w:r>
      <w:r w:rsidRPr="00DD01A8">
        <w:rPr>
          <w:sz w:val="16"/>
          <w:szCs w:val="16"/>
          <w:lang w:val="ru-RU"/>
        </w:rPr>
        <w:tab/>
        <w:t>Уничтожение мест обитания животных</w:t>
      </w:r>
      <w:bookmarkEnd w:id="342"/>
    </w:p>
    <w:p w:rsidR="00E620C0" w:rsidRPr="00DD01A8" w:rsidRDefault="00E620C0" w:rsidP="00E620C0">
      <w:pPr>
        <w:spacing w:line="240" w:lineRule="atLeast"/>
        <w:rPr>
          <w:color w:val="000000"/>
          <w:sz w:val="16"/>
          <w:szCs w:val="16"/>
          <w:lang w:val="ru-RU"/>
        </w:rPr>
      </w:pPr>
      <w:r w:rsidRPr="00DD01A8">
        <w:rPr>
          <w:color w:val="000000"/>
          <w:sz w:val="16"/>
          <w:szCs w:val="16"/>
          <w:lang w:val="ru-RU"/>
        </w:rPr>
        <w:t>Уничтожение (разорение) муравейников, гнезд, нор или других мест обитания животных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пятисот до одной тысячи пятисот рублей.</w:t>
      </w:r>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343" w:name="_Toc437873805"/>
      <w:r w:rsidRPr="00DD01A8">
        <w:rPr>
          <w:b w:val="0"/>
          <w:sz w:val="16"/>
          <w:szCs w:val="16"/>
          <w:lang w:val="ru-RU"/>
        </w:rPr>
        <w:t>Статья 17.43.</w:t>
      </w:r>
      <w:r w:rsidRPr="00DD01A8">
        <w:rPr>
          <w:sz w:val="16"/>
          <w:szCs w:val="16"/>
          <w:lang w:val="ru-RU"/>
        </w:rPr>
        <w:tab/>
        <w:t>Пользование объектами животного мира без разрешения</w:t>
      </w:r>
      <w:bookmarkEnd w:id="343"/>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Пользование объектами животного мира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за исключением случаев, предусмотренных частью 2 настоящей статьи и статьей 17.44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лишение права осуществлять охоту на срок от одного года до трех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44" w:name="_Toc437873806"/>
      <w:r w:rsidRPr="00DD01A8">
        <w:rPr>
          <w:b w:val="0"/>
          <w:sz w:val="16"/>
          <w:szCs w:val="16"/>
          <w:lang w:val="ru-RU"/>
        </w:rPr>
        <w:t>Статья 17.44.</w:t>
      </w:r>
      <w:r w:rsidRPr="00DD01A8">
        <w:rPr>
          <w:sz w:val="16"/>
          <w:szCs w:val="16"/>
          <w:lang w:val="ru-RU"/>
        </w:rPr>
        <w:tab/>
        <w:t>Нарушение правил охоты, иных правил пользования объектами животного мира</w:t>
      </w:r>
      <w:bookmarkEnd w:id="344"/>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правил охоты, за исключением случаев, предусмотренных частями 3, 4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в течение года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государственный надзор в области охраны и использования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45" w:name="_Toc437873807"/>
      <w:r w:rsidRPr="00DD01A8">
        <w:rPr>
          <w:b w:val="0"/>
          <w:sz w:val="16"/>
          <w:szCs w:val="16"/>
          <w:lang w:val="ru-RU"/>
        </w:rPr>
        <w:t>Статья 17.45.</w:t>
      </w:r>
      <w:r w:rsidRPr="00DD01A8">
        <w:rPr>
          <w:sz w:val="16"/>
          <w:szCs w:val="16"/>
          <w:lang w:val="ru-RU"/>
        </w:rPr>
        <w:tab/>
        <w:t>Пользование водными биологическими ресурсами без разрешения</w:t>
      </w:r>
      <w:bookmarkEnd w:id="345"/>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Пользование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на добычу (вылов) водных биологических ресурсов, за исключением случаев, предусмотренных частью 2 статьи 17.58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46" w:name="_Toc437873808"/>
      <w:r w:rsidRPr="00DD01A8">
        <w:rPr>
          <w:b w:val="0"/>
          <w:sz w:val="16"/>
          <w:szCs w:val="16"/>
          <w:lang w:val="ru-RU"/>
        </w:rPr>
        <w:t>Статья 17.46.</w:t>
      </w:r>
      <w:r w:rsidRPr="00DD01A8">
        <w:rPr>
          <w:sz w:val="16"/>
          <w:szCs w:val="16"/>
          <w:lang w:val="ru-RU"/>
        </w:rPr>
        <w:tab/>
        <w:t>Нарушение требований нормативных правовых актов, регламентирующих рыболовство</w:t>
      </w:r>
      <w:bookmarkEnd w:id="34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требований нормативных правовых актов, регламентирующих рыболовство, за исключением случаев, предусмотренных частью 2 настоящей статьи и частью 2 статьи 17.58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 до трех тысяч рублей с конфискацией судна и других орудий добычи (вылова) водных биологических ресурсов или без таковой; на индивидуальных предпринимателей от пяти тысяч до десяти тысяч рублей с конфискацией судна и других орудий добычи (вылова) водных биологических ресурсов или без таковой; на должностных лиц от пяти тысяч до десяти тысяч рублей с конфискацией судна и других орудий добычи (вылова) водных биологических ресурсов или без таковой; на юридических лиц от ста тысяч до трехсот тысяч рублей с конфискацией судна и других орудий добычи (вылова) водных биологических ресурсов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Нарушение требований нормативных правовых актов, регламентирующих рыболовство, в части сроков, мест (районов), орудий и способов добычи (вылова) водных биологических ресурсов, в части добытых (выловленных) видов водных биологических ресурсов, в части  объемов добычи (вылова) водных биологических ресурсов, за исключением случаев, предусмотренных частью 2 статьи 17.58 настоящего Кодекса,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с конфискацией судна и других орудий добычи (вылова) водных биологических ресурсов или без таковой; на индивидуальных предпринимателей от тридцати тысяч до пятидесяти тысяч рублей с конфискацией судна и других орудий добычи (вылова) водных биологических ресурсов или без таковой; на должностных лиц от тридцати тысяч до пятидесяти тысяч рублей с конфискацией судна и других орудий добычи (вылова) водных биологических ресурсов или без таковой; на юридических лиц от трехсот тысяч до пятисот тысяч рублей с конфискацией судна и других орудий добычи (вылова) водных биологических ресурсов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правил пользования добытыми (выловленными) водными биологическими ресурсами, за исключением случаев, предусмотренных статьей 17.45 и частью 2 статьи 17.58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с конфискацией судна и других орудий добычи (вылова) водных биологических ресурсов или без таковой; на индивидуальных предпринимателей от пятидесяти тысяч до ста тысяч рублей с конфискацией судна и других орудий добычи (вылова) водных биологических ресурсов или без таковой; на должностных лиц от пятидесяти тысяч до ста тысяч рублей с конфискацией судна и других орудий добычи (вылова) водных биологических ресурсов или без таковой; на юридических лиц от пятисот тысяч до одного миллиона рублей с конфискацией судна и других орудий добычи (вылова) водных биологических ресурсов или без таковой.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347" w:name="_Toc437873809"/>
      <w:r w:rsidRPr="00DD01A8">
        <w:rPr>
          <w:b w:val="0"/>
          <w:sz w:val="16"/>
          <w:szCs w:val="16"/>
          <w:lang w:val="ru-RU"/>
        </w:rPr>
        <w:t>Статья 17.47.</w:t>
      </w:r>
      <w:r w:rsidRPr="00DD01A8">
        <w:rPr>
          <w:sz w:val="16"/>
          <w:szCs w:val="16"/>
          <w:lang w:val="ru-RU"/>
        </w:rPr>
        <w:tab/>
        <w:t>Несоблюдение требований по сохранению водных биологических ресурсов и среды их обитания</w:t>
      </w:r>
      <w:bookmarkEnd w:id="347"/>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Проведение работ в водных объектах рыбохозяйственного значения, в водоохранных зонах, рыбоохранных зонах и рыбохозяйственных заповедных зонах, а также внедрение новых технологических процессов и осуществление иной деятельности, оказывающей негативное воздействие на водные биологические ресурсы и среду их обитания, без применения в полном объеме мер по сохранению водных биологических ресурсов и среды их обитания, предусмотренных проектной и (или) технической документацией указанной деятельности,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от десяти тысяч до двадцати тысяч рублей; на индивидуальных предпринимателей от тридцати тысяч до пятидесяти тысяч рублей; на юридических лиц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Проведение работ в водных объектах рыбохозяйственного значения, водоохранных зонах, рыбоохранных зонах и рыбохозяйственных заповедных зонах, а также внедрение новых технологических процессов и осуществление иной деятельности, оказывающей негативное воздействие на водные биоресурсы и среду их обитания, без согласования с федеральным органом исполнительной власти в области рыболовства,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от десяти тысяч до двадцати тысяч рублей; на юридических лиц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348" w:name="_Toc437873810"/>
      <w:r w:rsidRPr="00DD01A8">
        <w:rPr>
          <w:b w:val="0"/>
          <w:sz w:val="16"/>
          <w:szCs w:val="16"/>
          <w:lang w:val="ru-RU"/>
        </w:rPr>
        <w:t>Статья 17.48.</w:t>
      </w:r>
      <w:r w:rsidRPr="00DD01A8">
        <w:rPr>
          <w:sz w:val="16"/>
          <w:szCs w:val="16"/>
          <w:lang w:val="ru-RU"/>
        </w:rPr>
        <w:tab/>
        <w:t>Несоблюдение ограничений и (или) запретов осуществления хозяйственной и иной деятельности в рыбоохранных зонах и рыбохозяйственных заповедных зонах</w:t>
      </w:r>
      <w:bookmarkEnd w:id="348"/>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Несоблюдение ограничений и (или) запретов осуществления хозяйственной и иной деятельности в рыбоохранных зонах и рыбохозяйственных заповедных зонах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49" w:name="_Toc437873811"/>
      <w:r w:rsidRPr="00DD01A8">
        <w:rPr>
          <w:b w:val="0"/>
          <w:sz w:val="16"/>
          <w:szCs w:val="16"/>
          <w:lang w:val="ru-RU"/>
        </w:rPr>
        <w:t>Статья 17.49.</w:t>
      </w:r>
      <w:r w:rsidRPr="00DD01A8">
        <w:rPr>
          <w:sz w:val="16"/>
          <w:szCs w:val="16"/>
          <w:lang w:val="ru-RU"/>
        </w:rPr>
        <w:tab/>
        <w:t>Нарушение правил охраны среды обитания или путей миграции объектов животного мира и водных биологических ресурсов</w:t>
      </w:r>
      <w:bookmarkEnd w:id="349"/>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правил охраны среды обитания или путей миграции объектов животного мира и водных биологических ресурсов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50" w:name="_Toc437873812"/>
      <w:r w:rsidRPr="00DD01A8">
        <w:rPr>
          <w:b w:val="0"/>
          <w:sz w:val="16"/>
          <w:szCs w:val="16"/>
          <w:lang w:val="ru-RU"/>
        </w:rPr>
        <w:t>Статья 17.50.</w:t>
      </w:r>
      <w:r w:rsidRPr="00DD01A8">
        <w:rPr>
          <w:b w:val="0"/>
          <w:sz w:val="16"/>
          <w:szCs w:val="16"/>
          <w:lang w:val="ru-RU"/>
        </w:rPr>
        <w:tab/>
      </w:r>
      <w:r w:rsidRPr="00DD01A8">
        <w:rPr>
          <w:sz w:val="16"/>
          <w:szCs w:val="16"/>
          <w:lang w:val="ru-RU"/>
        </w:rPr>
        <w:t>Нарушение правил охраны водных биологических ресурсов</w:t>
      </w:r>
      <w:bookmarkEnd w:id="350"/>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w:t>
      </w:r>
      <w:r w:rsidRPr="00DD01A8">
        <w:rPr>
          <w:color w:val="000000"/>
          <w:sz w:val="16"/>
          <w:szCs w:val="16"/>
          <w:lang w:val="ru-RU"/>
        </w:rPr>
        <w:lastRenderedPageBreak/>
        <w:t>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если указанные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тридцати тысяч рублей; на должностных лиц - от двухсот тысяч до трехсот тысяч рублей; на индивидуальных предпринимателей - от ста тысяч до трехсот тысяч рублей или административное приостановление деятельности на срок до девяноста суток; на юридических лиц - от одного миллиона до трех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51" w:name="_Toc437873813"/>
      <w:r w:rsidRPr="00DD01A8">
        <w:rPr>
          <w:b w:val="0"/>
          <w:sz w:val="16"/>
          <w:szCs w:val="16"/>
          <w:lang w:val="ru-RU"/>
        </w:rPr>
        <w:t>Статья 17.51.</w:t>
      </w:r>
      <w:r w:rsidRPr="00DD01A8">
        <w:rPr>
          <w:sz w:val="16"/>
          <w:szCs w:val="16"/>
          <w:lang w:val="ru-RU"/>
        </w:rPr>
        <w:tab/>
        <w:t>Нарушение правил переселения, акклиматизации или гибридизации объектов животного мира и водных биологических ресурсов</w:t>
      </w:r>
      <w:bookmarkEnd w:id="351"/>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правил переселения, акклиматизации или гибридизации объектов животного мира и водных биологических ресурсов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52" w:name="_Toc437873814"/>
      <w:r w:rsidRPr="00DD01A8">
        <w:rPr>
          <w:b w:val="0"/>
          <w:sz w:val="16"/>
          <w:szCs w:val="16"/>
          <w:lang w:val="ru-RU"/>
        </w:rPr>
        <w:t>Статья 17.52.</w:t>
      </w:r>
      <w:r w:rsidRPr="00DD01A8">
        <w:rPr>
          <w:sz w:val="16"/>
          <w:szCs w:val="16"/>
          <w:lang w:val="ru-RU"/>
        </w:rPr>
        <w:tab/>
        <w:t>Нарушение установленного порядка создания, использования или транспортировки биологических коллекций</w:t>
      </w:r>
      <w:bookmarkEnd w:id="352"/>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с конфискацией коллекционных объектов или без таковой; на должностных лиц - от пяти тысяч до десяти тысячи рублей с конфискацией коллекционных объектов или без таковой; на юридических лиц - от десяти тысяч до двадцати тысяч рублей с конфискацией коллекционных объектов или без таковой.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353" w:name="_Toc437873815"/>
      <w:r w:rsidRPr="00DD01A8">
        <w:rPr>
          <w:b w:val="0"/>
          <w:sz w:val="16"/>
          <w:szCs w:val="16"/>
          <w:lang w:val="ru-RU"/>
        </w:rPr>
        <w:t>Статья 17.53.</w:t>
      </w:r>
      <w:r w:rsidRPr="00DD01A8">
        <w:rPr>
          <w:sz w:val="16"/>
          <w:szCs w:val="16"/>
          <w:lang w:val="ru-RU"/>
        </w:rPr>
        <w:tab/>
        <w:t>Невыполнение правил ведения судовых документов и оснащения судов техническими средствами контроля</w:t>
      </w:r>
      <w:bookmarkEnd w:id="353"/>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двух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Невыполнение собственником, владельцем или иным пользователем судна, с использованием которого осуществляется  промышленное и (или) прибрежное рыболовство во внутренних морских водах, в территориальном море, на континентальном шельфе и (или) в исключительной экономической зоне Российской Федерации, требований по оснащению судов техническими средствами контроля, обеспечивающих постоянную передачу информации о местоположении судна, предусмотренных законодательством о рыболовстве и сохранении водных биологических ресурсов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должностных лиц - от пяти до семи тысяч рублей, на юридических лиц – от двадцати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354" w:name="_Toc437873816"/>
      <w:r w:rsidRPr="00DD01A8">
        <w:rPr>
          <w:b w:val="0"/>
          <w:sz w:val="16"/>
          <w:szCs w:val="16"/>
          <w:lang w:val="ru-RU"/>
        </w:rPr>
        <w:t>Статья 17.54.</w:t>
      </w:r>
      <w:r w:rsidRPr="00DD01A8">
        <w:rPr>
          <w:b w:val="0"/>
          <w:sz w:val="16"/>
          <w:szCs w:val="16"/>
          <w:lang w:val="ru-RU"/>
        </w:rPr>
        <w:tab/>
      </w:r>
      <w:r w:rsidRPr="00DD01A8">
        <w:rPr>
          <w:sz w:val="16"/>
          <w:szCs w:val="16"/>
          <w:lang w:val="ru-RU"/>
        </w:rPr>
        <w:t>Нарушение порядка прохождения установленных контрольных пунктов (точек)</w:t>
      </w:r>
      <w:bookmarkEnd w:id="354"/>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порядка прохождения судами рыбопромыслового флота установленных контрольных пунктов (точек) при пересечении внешней границы исключительной экономической зоны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w:t>
      </w:r>
      <w:r w:rsidRPr="00DD01A8">
        <w:rPr>
          <w:color w:val="000000"/>
          <w:sz w:val="16"/>
          <w:szCs w:val="16"/>
          <w:lang w:val="ru-RU"/>
        </w:rPr>
        <w:br/>
        <w:t>лиц – от двухсот тысяч до четырехсот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835" w:hanging="2126"/>
        <w:rPr>
          <w:sz w:val="16"/>
          <w:szCs w:val="16"/>
          <w:lang w:val="ru-RU"/>
        </w:rPr>
      </w:pPr>
      <w:bookmarkStart w:id="355" w:name="_Toc437873817"/>
      <w:r w:rsidRPr="00DD01A8">
        <w:rPr>
          <w:b w:val="0"/>
          <w:sz w:val="16"/>
          <w:szCs w:val="16"/>
          <w:lang w:val="ru-RU"/>
        </w:rPr>
        <w:t>Статья 17.55.</w:t>
      </w:r>
      <w:r w:rsidRPr="00DD01A8">
        <w:rPr>
          <w:sz w:val="16"/>
          <w:szCs w:val="16"/>
          <w:lang w:val="ru-RU"/>
        </w:rPr>
        <w:tab/>
        <w:t>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bookmarkEnd w:id="355"/>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356" w:name="_Toc437873818"/>
      <w:r w:rsidRPr="00DD01A8">
        <w:rPr>
          <w:b w:val="0"/>
          <w:sz w:val="16"/>
          <w:szCs w:val="16"/>
          <w:lang w:val="ru-RU"/>
        </w:rPr>
        <w:t>Статья 17.56.</w:t>
      </w:r>
      <w:r w:rsidRPr="00DD01A8">
        <w:rPr>
          <w:sz w:val="16"/>
          <w:szCs w:val="16"/>
          <w:lang w:val="ru-RU"/>
        </w:rPr>
        <w:tab/>
        <w:t>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bookmarkEnd w:id="356"/>
    </w:p>
    <w:p w:rsidR="00E620C0" w:rsidRPr="00DD01A8" w:rsidRDefault="00E620C0" w:rsidP="00E620C0">
      <w:pPr>
        <w:spacing w:line="240" w:lineRule="atLeast"/>
        <w:rPr>
          <w:color w:val="000000"/>
          <w:sz w:val="16"/>
          <w:szCs w:val="16"/>
          <w:lang w:val="ru-RU"/>
        </w:rPr>
      </w:pPr>
      <w:r w:rsidRPr="00DD01A8">
        <w:rPr>
          <w:color w:val="000000"/>
          <w:sz w:val="16"/>
          <w:szCs w:val="16"/>
          <w:lang w:val="ru-RU"/>
        </w:rP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57" w:name="_Toc437873819"/>
      <w:r w:rsidRPr="00DD01A8">
        <w:rPr>
          <w:b w:val="0"/>
          <w:sz w:val="16"/>
          <w:szCs w:val="16"/>
          <w:lang w:val="ru-RU"/>
        </w:rPr>
        <w:t>Статья 17.57.</w:t>
      </w:r>
      <w:r w:rsidRPr="00DD01A8">
        <w:rPr>
          <w:sz w:val="16"/>
          <w:szCs w:val="16"/>
          <w:lang w:val="ru-RU"/>
        </w:rPr>
        <w:tab/>
        <w:t>Незаконная передача минеральных и (или) живых ресурсов, а также продукции из них во внутренних морских водах, в территориальном море, на континентальном шельфе и (или) в исключительной экономической зоне Российской Федерации</w:t>
      </w:r>
      <w:bookmarkEnd w:id="357"/>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Погрузка, приемка, выгрузка или перегрузка во внутренних морских водах, в территориальном море, на континентальном шельфе и (или) в исключительной экономической зоне Российской Федерации добытых минеральных и (или) живых ресурсов, а также продукции из них без разрешения, если такое разрешение обязательно,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58" w:name="_Toc437873820"/>
      <w:r w:rsidRPr="00DD01A8">
        <w:rPr>
          <w:b w:val="0"/>
          <w:sz w:val="16"/>
          <w:szCs w:val="16"/>
          <w:lang w:val="ru-RU"/>
        </w:rPr>
        <w:t>Статья 17.58.</w:t>
      </w:r>
      <w:r w:rsidRPr="00DD01A8">
        <w:rPr>
          <w:sz w:val="16"/>
          <w:szCs w:val="16"/>
          <w:lang w:val="ru-RU"/>
        </w:rPr>
        <w:tab/>
        <w:t>Нарушение регламентирующих деятельность во внутренних морских водах, в территориальном море, на континентальном шельфе и (или) в исключительной экономической зоне Российской Федерации стандартов (норм, правил, требований) или условий лицензии</w:t>
      </w:r>
      <w:bookmarkEnd w:id="35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стандартов (норм, правил) безопасного проведения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стандартов (норм, правил) использования или охраны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правил и требований, регламентирующих рыболовство во внутренних морских водах Российской Федерации, в территориальном море Российской Федерации, на континентальном шельфе Российской Федерации, исключительной экономической зоне Российской Федерации или открытом море,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второй до одного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59" w:name="_Toc437873821"/>
      <w:r w:rsidRPr="00DD01A8">
        <w:rPr>
          <w:b w:val="0"/>
          <w:sz w:val="16"/>
          <w:szCs w:val="16"/>
          <w:lang w:val="ru-RU"/>
        </w:rPr>
        <w:t>Статья 17.59.</w:t>
      </w:r>
      <w:r w:rsidRPr="00DD01A8">
        <w:rPr>
          <w:b w:val="0"/>
          <w:sz w:val="16"/>
          <w:szCs w:val="16"/>
          <w:lang w:val="ru-RU"/>
        </w:rPr>
        <w:tab/>
      </w:r>
      <w:r w:rsidRPr="00DD01A8">
        <w:rPr>
          <w:sz w:val="16"/>
          <w:szCs w:val="16"/>
          <w:lang w:val="ru-RU"/>
        </w:rPr>
        <w:t>Невыполнение требований по направлению информации, предусмотренной законодательством Российской Федерации об исключительной экономической зоне</w:t>
      </w:r>
      <w:bookmarkEnd w:id="359"/>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Ненаправление или направление с нарушением установленного порядка российскими судами и иностранными судами, на которых осуществляется транспортировка через исключительную экономическую зону Российской Федерации уловов водных биологических ресурсов, добытых (выловленных) за пределами внутренних морских вод Российской Федерации, территориального моря Российской Федерации, исключительной экономической зоны Российской Федерации и континентального шельфа Российской Федерации, рыбной и иной продукции из водных биологических </w:t>
      </w:r>
      <w:r w:rsidRPr="00DD01A8">
        <w:rPr>
          <w:color w:val="000000"/>
          <w:sz w:val="16"/>
          <w:szCs w:val="16"/>
          <w:lang w:val="ru-RU"/>
        </w:rPr>
        <w:lastRenderedPageBreak/>
        <w:t>ресурсов, информации о местоположении судна, маршруте следования, объеме находящихся на борту уловов водных биологических ресурсов, рыбной и иной продукции из водных биологических ресурсов, а равно представление заведомо ложной информации при входе в исключительную экономическую зону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60" w:name="_Toc437873822"/>
      <w:r w:rsidRPr="00DD01A8">
        <w:rPr>
          <w:b w:val="0"/>
          <w:sz w:val="16"/>
          <w:szCs w:val="16"/>
          <w:lang w:val="ru-RU"/>
        </w:rPr>
        <w:t>Статья 17.60.</w:t>
      </w:r>
      <w:r w:rsidRPr="00DD01A8">
        <w:rPr>
          <w:sz w:val="16"/>
          <w:szCs w:val="16"/>
          <w:lang w:val="ru-RU"/>
        </w:rPr>
        <w:tab/>
        <w:t>Уничтожение находящихся на борту судна орудий добычи (вылова) водных биологических ресурсов, уловов водных биологических ресурсов, рыбной и иной продукции из водных биологических ресурсов в нарушение требований законодательства Российской Федерации об исключительной экономической зоне</w:t>
      </w:r>
      <w:bookmarkEnd w:id="360"/>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Уничтожение находящихся на борту судна орудий добычи (вылова) водных биологических ресурсов, уловов водных биологических ресурсов, рыбной и иной продукции из водных биологических ресурсов в нарушение требований законодательства Российской Федерации об исключительной экономической зоне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должностных лиц в размере от десяти тысяч до пятнадцати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361" w:name="_Toc437873823"/>
      <w:r w:rsidRPr="00DD01A8">
        <w:rPr>
          <w:b w:val="0"/>
          <w:sz w:val="16"/>
          <w:szCs w:val="16"/>
          <w:lang w:val="ru-RU"/>
        </w:rPr>
        <w:t>Статья 17.61.</w:t>
      </w:r>
      <w:r w:rsidRPr="00DD01A8">
        <w:rPr>
          <w:sz w:val="16"/>
          <w:szCs w:val="16"/>
          <w:lang w:val="ru-RU"/>
        </w:rPr>
        <w:tab/>
        <w:t>Несоблюдение экологических и (или) санитарно-эпидемиологических требований при обращении с отходами производства и потребления, веществами, разрушающими озоновый слой, и при производстве, обращении и обезвреживании потенциально опасных химических веществ</w:t>
      </w:r>
      <w:bookmarkEnd w:id="361"/>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Несоблюдение санитарно-эпидемиологических требований при сборе, накоплении, использовании, обезвреживании, транспортировании, хранении и захоронении отходов производства и потребления,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индивидуальных предпринимателей</w:t>
      </w:r>
      <w:r w:rsidRPr="00DD01A8">
        <w:rPr>
          <w:color w:val="000000"/>
          <w:sz w:val="16"/>
          <w:szCs w:val="16"/>
        </w:rPr>
        <w:t> </w:t>
      </w:r>
      <w:r w:rsidRPr="00DD01A8">
        <w:rPr>
          <w:color w:val="000000"/>
          <w:sz w:val="16"/>
          <w:szCs w:val="16"/>
          <w:lang w:val="ru-RU"/>
        </w:rPr>
        <w:t>-</w:t>
      </w:r>
      <w:r w:rsidRPr="00DD01A8">
        <w:rPr>
          <w:color w:val="000000"/>
          <w:sz w:val="16"/>
          <w:szCs w:val="16"/>
        </w:rPr>
        <w:t> </w:t>
      </w:r>
      <w:r w:rsidRPr="00DD01A8">
        <w:rPr>
          <w:color w:val="000000"/>
          <w:sz w:val="16"/>
          <w:szCs w:val="16"/>
          <w:lang w:val="ru-RU"/>
        </w:rPr>
        <w:t>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Несоблюдение экологических и (или) санитарно-эпидемиологических требований при производстве, обращении и обезвреживании потенциально опасных химических веществ, обращении с веществами, разрушающими озоновый слой,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индивидуальных предпринимателей</w:t>
      </w:r>
      <w:r w:rsidRPr="00DD01A8">
        <w:rPr>
          <w:color w:val="000000"/>
          <w:sz w:val="16"/>
          <w:szCs w:val="16"/>
        </w:rPr>
        <w:t> </w:t>
      </w:r>
      <w:r w:rsidRPr="00DD01A8">
        <w:rPr>
          <w:color w:val="000000"/>
          <w:sz w:val="16"/>
          <w:szCs w:val="16"/>
          <w:lang w:val="ru-RU"/>
        </w:rPr>
        <w:t>-</w:t>
      </w:r>
      <w:r w:rsidRPr="00DD01A8">
        <w:rPr>
          <w:color w:val="000000"/>
          <w:sz w:val="16"/>
          <w:szCs w:val="16"/>
        </w:rPr>
        <w:t> </w:t>
      </w:r>
      <w:r w:rsidRPr="00DD01A8">
        <w:rPr>
          <w:color w:val="000000"/>
          <w:sz w:val="16"/>
          <w:szCs w:val="16"/>
          <w:lang w:val="ru-RU"/>
        </w:rPr>
        <w:t xml:space="preserve">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Несоблюдение или отсутствие установленных нормативов образования отходов производства и потребления </w:t>
      </w:r>
      <w:r w:rsidRPr="00DD01A8">
        <w:rPr>
          <w:color w:val="000000"/>
          <w:sz w:val="16"/>
          <w:szCs w:val="16"/>
        </w:rPr>
        <w:t>I </w:t>
      </w:r>
      <w:r w:rsidRPr="00DD01A8">
        <w:rPr>
          <w:color w:val="000000"/>
          <w:sz w:val="16"/>
          <w:szCs w:val="16"/>
          <w:lang w:val="ru-RU"/>
        </w:rPr>
        <w:t>-</w:t>
      </w:r>
      <w:r w:rsidRPr="00DD01A8">
        <w:rPr>
          <w:color w:val="000000"/>
          <w:sz w:val="16"/>
          <w:szCs w:val="16"/>
        </w:rPr>
        <w:t> IV </w:t>
      </w:r>
      <w:r w:rsidRPr="00DD01A8">
        <w:rPr>
          <w:color w:val="000000"/>
          <w:sz w:val="16"/>
          <w:szCs w:val="16"/>
          <w:lang w:val="ru-RU"/>
        </w:rPr>
        <w:t xml:space="preserve">классов опасности и лимитов на их размещение, несоблюдение экологических требований и правил, направленных на обеспечение безопасного обращения с отходами производства и потребления </w:t>
      </w:r>
      <w:r w:rsidRPr="00DD01A8">
        <w:rPr>
          <w:color w:val="000000"/>
          <w:sz w:val="16"/>
          <w:szCs w:val="16"/>
        </w:rPr>
        <w:t>I </w:t>
      </w:r>
      <w:r w:rsidRPr="00DD01A8">
        <w:rPr>
          <w:color w:val="000000"/>
          <w:sz w:val="16"/>
          <w:szCs w:val="16"/>
          <w:lang w:val="ru-RU"/>
        </w:rPr>
        <w:t>-</w:t>
      </w:r>
      <w:r w:rsidRPr="00DD01A8">
        <w:rPr>
          <w:color w:val="000000"/>
          <w:sz w:val="16"/>
          <w:szCs w:val="16"/>
        </w:rPr>
        <w:t> IV </w:t>
      </w:r>
      <w:r w:rsidRPr="00DD01A8">
        <w:rPr>
          <w:color w:val="000000"/>
          <w:sz w:val="16"/>
          <w:szCs w:val="16"/>
          <w:lang w:val="ru-RU"/>
        </w:rPr>
        <w:t xml:space="preserve">классов опасности,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граждан в размере </w:t>
      </w:r>
      <w:r w:rsidRPr="00DD01A8">
        <w:rPr>
          <w:color w:val="000000"/>
          <w:sz w:val="16"/>
          <w:szCs w:val="16"/>
          <w:lang w:val="ru-RU"/>
        </w:rPr>
        <w:br/>
        <w:t xml:space="preserve">двух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 xml:space="preserve">Несоблюдение или отсутствие установленных нормативов образования отходов производства и потребления </w:t>
      </w:r>
      <w:r w:rsidRPr="00DD01A8">
        <w:rPr>
          <w:color w:val="000000"/>
          <w:sz w:val="16"/>
          <w:szCs w:val="16"/>
        </w:rPr>
        <w:t>V </w:t>
      </w:r>
      <w:r w:rsidRPr="00DD01A8">
        <w:rPr>
          <w:color w:val="000000"/>
          <w:sz w:val="16"/>
          <w:szCs w:val="16"/>
          <w:lang w:val="ru-RU"/>
        </w:rPr>
        <w:t xml:space="preserve">класса опасности и лимитов на их размещение, несоблюдение экологических требований и правил, направленных на обеспечение безопасного обращения с отходами производства и потребления </w:t>
      </w:r>
      <w:r w:rsidRPr="00DD01A8">
        <w:rPr>
          <w:color w:val="000000"/>
          <w:sz w:val="16"/>
          <w:szCs w:val="16"/>
        </w:rPr>
        <w:t>V</w:t>
      </w:r>
      <w:r w:rsidRPr="00DD01A8">
        <w:rPr>
          <w:color w:val="000000"/>
          <w:sz w:val="16"/>
          <w:szCs w:val="16"/>
          <w:lang w:val="ru-RU"/>
        </w:rPr>
        <w:t xml:space="preserve"> класса опасности,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индивидуальных предпринимателей</w:t>
      </w:r>
      <w:r w:rsidRPr="00DD01A8">
        <w:rPr>
          <w:color w:val="000000"/>
          <w:sz w:val="16"/>
          <w:szCs w:val="16"/>
        </w:rPr>
        <w:t> </w:t>
      </w:r>
      <w:r w:rsidRPr="00DD01A8">
        <w:rPr>
          <w:color w:val="000000"/>
          <w:sz w:val="16"/>
          <w:szCs w:val="16"/>
          <w:lang w:val="ru-RU"/>
        </w:rPr>
        <w:t>-</w:t>
      </w:r>
      <w:r w:rsidRPr="00DD01A8">
        <w:rPr>
          <w:color w:val="000000"/>
          <w:sz w:val="16"/>
          <w:szCs w:val="16"/>
        </w:rPr>
        <w:t> </w:t>
      </w:r>
      <w:r w:rsidRPr="00DD01A8">
        <w:rPr>
          <w:color w:val="000000"/>
          <w:sz w:val="16"/>
          <w:szCs w:val="16"/>
          <w:lang w:val="ru-RU"/>
        </w:rPr>
        <w:t>от двадцати тысяч до пятидесяти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Неисполнение обязанностей по контролю за состоянием и воздействием на окружающую среду и проведению работ по восстановлению нарушенных земель после окончания эксплуатации объектов размещения отходов производства и потребления, по подтверждению отнесения отходов производства и потребления к </w:t>
      </w:r>
      <w:r w:rsidRPr="00DD01A8">
        <w:rPr>
          <w:color w:val="000000"/>
          <w:sz w:val="16"/>
          <w:szCs w:val="16"/>
        </w:rPr>
        <w:t>I </w:t>
      </w:r>
      <w:r w:rsidRPr="00DD01A8">
        <w:rPr>
          <w:color w:val="000000"/>
          <w:sz w:val="16"/>
          <w:szCs w:val="16"/>
          <w:lang w:val="ru-RU"/>
        </w:rPr>
        <w:t>-</w:t>
      </w:r>
      <w:r w:rsidRPr="00DD01A8">
        <w:rPr>
          <w:color w:val="000000"/>
          <w:sz w:val="16"/>
          <w:szCs w:val="16"/>
        </w:rPr>
        <w:t> V </w:t>
      </w:r>
      <w:r w:rsidRPr="00DD01A8">
        <w:rPr>
          <w:color w:val="000000"/>
          <w:sz w:val="16"/>
          <w:szCs w:val="16"/>
          <w:lang w:val="ru-RU"/>
        </w:rPr>
        <w:t>классам опасности, по организации и осуществлению производственного контроля в области обращения с такими отходами,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пятнадцати тысяч до двадцати пяти тысяч рублей, на индивидуальных предпринимателей - от пятнадцати тысяч до пятидесяти тысяч рублей; на юридических лиц - от семидесяти тысяч до ста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Несоблюдение обязанностей по предоставлению субъектами малого и среднего предпринимательства, в результате хозяйственной и иной деятельности которых образуются отходы производства и потребления, отчетности об образовании, использовании, обезвреживании и о размещении таких отходов,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на</w:t>
      </w:r>
      <w:r w:rsidRPr="00DD01A8">
        <w:rPr>
          <w:color w:val="000000"/>
          <w:sz w:val="16"/>
          <w:szCs w:val="16"/>
        </w:rPr>
        <w:t> </w:t>
      </w:r>
      <w:r w:rsidRPr="00DD01A8">
        <w:rPr>
          <w:color w:val="000000"/>
          <w:sz w:val="16"/>
          <w:szCs w:val="16"/>
          <w:lang w:val="ru-RU"/>
        </w:rPr>
        <w:t>индивидуальных предпринимателей -</w:t>
      </w:r>
      <w:r w:rsidRPr="00DD01A8">
        <w:rPr>
          <w:color w:val="000000"/>
          <w:sz w:val="16"/>
          <w:szCs w:val="16"/>
        </w:rPr>
        <w:t> </w:t>
      </w:r>
      <w:r w:rsidRPr="00DD01A8">
        <w:rPr>
          <w:color w:val="000000"/>
          <w:sz w:val="16"/>
          <w:szCs w:val="16"/>
          <w:lang w:val="ru-RU"/>
        </w:rPr>
        <w:t>от десяти тысяч до двадцати тысяч рублей; должностных лиц в размере от десяти тысяч до двадцати тысяч рублей; на юридических лиц - от двадцати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62" w:name="_Toc437873824"/>
      <w:r w:rsidRPr="00DD01A8">
        <w:rPr>
          <w:b w:val="0"/>
          <w:sz w:val="16"/>
          <w:szCs w:val="16"/>
          <w:lang w:val="ru-RU"/>
        </w:rPr>
        <w:t>Статья 17.62.</w:t>
      </w:r>
      <w:r w:rsidRPr="00DD01A8">
        <w:rPr>
          <w:sz w:val="16"/>
          <w:szCs w:val="16"/>
          <w:lang w:val="ru-RU"/>
        </w:rPr>
        <w:tab/>
        <w:t>Нарушение правил обращения с пестицидами и агрохимикатами</w:t>
      </w:r>
      <w:bookmarkEnd w:id="362"/>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повлекло причинение или создало угрозу причинения существенного вреда окружающей среде,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на индивидуальных предпринимателей - от сорока тысяч до пятидесяти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363" w:name="_Toc437873825"/>
      <w:r w:rsidRPr="00DD01A8">
        <w:rPr>
          <w:b w:val="0"/>
          <w:sz w:val="16"/>
          <w:szCs w:val="16"/>
          <w:lang w:val="ru-RU"/>
        </w:rPr>
        <w:t>Статья 17.63.</w:t>
      </w:r>
      <w:r w:rsidRPr="00DD01A8">
        <w:rPr>
          <w:sz w:val="16"/>
          <w:szCs w:val="16"/>
          <w:lang w:val="ru-RU"/>
        </w:rPr>
        <w:tab/>
        <w:t>Нарушение требований к осуществлению деятельности в Антарктике и условий ее осуществления</w:t>
      </w:r>
      <w:bookmarkEnd w:id="363"/>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Осуществление российскими гражданами и российскими юридическими лицами деятельности в Антарктике без разрешения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должностных лиц -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Действия, предусмотренные частями 1 и 2 настоящей статьи и повлекшие причинение вреда окружающей среде Антарктики,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одной тысячи до двух тысяч рублей; на должностных лиц - от пяти тысяч до семи тысяч рублей; на юридических лиц - от тридцати тысяч до сорока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E620C0" w:rsidRPr="00DD01A8" w:rsidRDefault="00E620C0" w:rsidP="00E620C0">
      <w:pPr>
        <w:spacing w:after="200" w:line="240" w:lineRule="atLeast"/>
        <w:ind w:firstLine="0"/>
        <w:jc w:val="left"/>
        <w:rPr>
          <w:color w:val="000000"/>
          <w:sz w:val="16"/>
          <w:szCs w:val="16"/>
          <w:lang w:val="ru-RU"/>
        </w:rPr>
      </w:pPr>
    </w:p>
    <w:p w:rsidR="00E620C0" w:rsidRPr="00DD01A8" w:rsidRDefault="00E620C0" w:rsidP="00E620C0">
      <w:pPr>
        <w:pStyle w:val="2"/>
        <w:spacing w:line="240" w:lineRule="atLeast"/>
        <w:ind w:left="2127" w:hanging="1418"/>
        <w:rPr>
          <w:sz w:val="16"/>
          <w:szCs w:val="16"/>
          <w:lang w:val="ru-RU"/>
        </w:rPr>
      </w:pPr>
      <w:bookmarkStart w:id="364" w:name="_Toc437873826"/>
      <w:r w:rsidRPr="00DD01A8">
        <w:rPr>
          <w:b w:val="0"/>
          <w:sz w:val="16"/>
          <w:szCs w:val="16"/>
          <w:lang w:val="ru-RU"/>
        </w:rPr>
        <w:t>Глава 18.</w:t>
      </w:r>
      <w:r w:rsidRPr="00DD01A8">
        <w:rPr>
          <w:sz w:val="16"/>
          <w:szCs w:val="16"/>
          <w:lang w:val="ru-RU"/>
        </w:rPr>
        <w:tab/>
        <w:t>Административные правонарушения в промышленности, строительстве и энергетике</w:t>
      </w:r>
      <w:bookmarkEnd w:id="364"/>
    </w:p>
    <w:p w:rsidR="00E620C0" w:rsidRPr="00DD01A8" w:rsidRDefault="00E620C0" w:rsidP="00E620C0">
      <w:pPr>
        <w:spacing w:line="240" w:lineRule="atLeast"/>
        <w:rPr>
          <w:sz w:val="16"/>
          <w:szCs w:val="16"/>
          <w:lang w:val="ru-RU" w:eastAsia="ru-RU"/>
        </w:rPr>
      </w:pPr>
    </w:p>
    <w:p w:rsidR="00E620C0" w:rsidRPr="00DD01A8" w:rsidRDefault="00E620C0" w:rsidP="00E620C0">
      <w:pPr>
        <w:pStyle w:val="3"/>
        <w:spacing w:line="240" w:lineRule="atLeast"/>
        <w:ind w:left="2410" w:hanging="1701"/>
        <w:rPr>
          <w:sz w:val="16"/>
          <w:szCs w:val="16"/>
          <w:lang w:val="ru-RU"/>
        </w:rPr>
      </w:pPr>
      <w:bookmarkStart w:id="365" w:name="_Toc437873827"/>
      <w:r w:rsidRPr="00DD01A8">
        <w:rPr>
          <w:b w:val="0"/>
          <w:sz w:val="16"/>
          <w:szCs w:val="16"/>
          <w:lang w:val="ru-RU"/>
        </w:rPr>
        <w:t>Статья 18.1.</w:t>
      </w:r>
      <w:r w:rsidRPr="00DD01A8">
        <w:rPr>
          <w:sz w:val="16"/>
          <w:szCs w:val="16"/>
          <w:lang w:val="ru-RU"/>
        </w:rPr>
        <w:tab/>
        <w:t>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bookmarkEnd w:id="36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w:t>
      </w:r>
    </w:p>
    <w:p w:rsidR="00E620C0" w:rsidRPr="00DD01A8" w:rsidRDefault="00E620C0" w:rsidP="00E620C0">
      <w:pPr>
        <w:spacing w:line="240" w:lineRule="atLeast"/>
        <w:rPr>
          <w:color w:val="000000"/>
          <w:sz w:val="16"/>
          <w:szCs w:val="16"/>
          <w:lang w:val="ru-RU"/>
        </w:rPr>
      </w:pPr>
      <w:bookmarkStart w:id="366" w:name="sub_91012"/>
      <w:r w:rsidRPr="00DD01A8">
        <w:rPr>
          <w:color w:val="000000"/>
          <w:sz w:val="16"/>
          <w:szCs w:val="16"/>
          <w:lang w:val="ru-RU"/>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bookmarkStart w:id="367" w:name="sub_9102"/>
      <w:bookmarkEnd w:id="366"/>
      <w:r w:rsidRPr="00DD01A8">
        <w:rPr>
          <w:color w:val="000000"/>
          <w:sz w:val="16"/>
          <w:szCs w:val="16"/>
          <w:lang w:val="ru-RU"/>
        </w:rP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E620C0" w:rsidRPr="00DD01A8" w:rsidRDefault="00E620C0" w:rsidP="00E620C0">
      <w:pPr>
        <w:spacing w:line="240" w:lineRule="atLeast"/>
        <w:rPr>
          <w:color w:val="000000"/>
          <w:sz w:val="16"/>
          <w:szCs w:val="16"/>
          <w:lang w:val="ru-RU"/>
        </w:rPr>
      </w:pPr>
      <w:bookmarkStart w:id="368" w:name="sub_91022"/>
      <w:bookmarkEnd w:id="367"/>
      <w:r w:rsidRPr="00DD01A8">
        <w:rPr>
          <w:color w:val="000000"/>
          <w:sz w:val="16"/>
          <w:szCs w:val="16"/>
          <w:lang w:val="ru-RU"/>
        </w:rP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bookmarkStart w:id="369" w:name="sub_9103"/>
      <w:bookmarkEnd w:id="368"/>
      <w:r w:rsidRPr="00DD01A8">
        <w:rPr>
          <w:color w:val="000000"/>
          <w:sz w:val="16"/>
          <w:szCs w:val="16"/>
          <w:lang w:val="ru-RU"/>
        </w:rP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E620C0" w:rsidRPr="00DD01A8" w:rsidRDefault="00E620C0" w:rsidP="00E620C0">
      <w:pPr>
        <w:spacing w:line="240" w:lineRule="atLeast"/>
        <w:rPr>
          <w:color w:val="000000"/>
          <w:sz w:val="16"/>
          <w:szCs w:val="16"/>
          <w:lang w:val="ru-RU"/>
        </w:rPr>
      </w:pPr>
      <w:bookmarkStart w:id="370" w:name="sub_91032"/>
      <w:bookmarkEnd w:id="369"/>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bookmarkEnd w:id="370"/>
    <w:p w:rsidR="00E620C0" w:rsidRPr="00DD01A8" w:rsidRDefault="00E620C0" w:rsidP="00E620C0">
      <w:pPr>
        <w:spacing w:line="240" w:lineRule="atLeast"/>
        <w:rPr>
          <w:color w:val="000000"/>
          <w:sz w:val="16"/>
          <w:szCs w:val="16"/>
          <w:lang w:val="ru-RU"/>
        </w:rPr>
      </w:pPr>
      <w:r w:rsidRPr="00DD01A8">
        <w:rPr>
          <w:color w:val="000000"/>
          <w:sz w:val="16"/>
          <w:szCs w:val="16"/>
          <w:lang w:val="ru-RU"/>
        </w:rPr>
        <w:t>4. Дача заведомо ложного заключения экспертизы промышленной безопасности, если это действие не содержит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E620C0" w:rsidRPr="00DD01A8" w:rsidRDefault="00E620C0" w:rsidP="00E620C0">
      <w:pPr>
        <w:spacing w:line="240" w:lineRule="atLeast"/>
        <w:rPr>
          <w:b/>
          <w:color w:val="000000"/>
          <w:sz w:val="16"/>
          <w:szCs w:val="16"/>
          <w:lang w:val="ru-RU"/>
        </w:rPr>
      </w:pPr>
      <w:bookmarkStart w:id="371" w:name="sub_9"/>
      <w:r w:rsidRPr="00DD01A8">
        <w:rPr>
          <w:b/>
          <w:color w:val="000000"/>
          <w:sz w:val="16"/>
          <w:szCs w:val="16"/>
          <w:lang w:val="ru-RU"/>
        </w:rPr>
        <w:t>Примечания:</w:t>
      </w:r>
    </w:p>
    <w:bookmarkEnd w:id="371"/>
    <w:p w:rsidR="00E620C0" w:rsidRPr="00DD01A8" w:rsidRDefault="00E620C0" w:rsidP="00E620C0">
      <w:pPr>
        <w:spacing w:line="240" w:lineRule="atLeast"/>
        <w:rPr>
          <w:color w:val="000000"/>
          <w:sz w:val="16"/>
          <w:szCs w:val="16"/>
          <w:lang w:val="ru-RU"/>
        </w:rPr>
      </w:pPr>
      <w:r w:rsidRPr="00DD01A8">
        <w:rPr>
          <w:color w:val="000000"/>
          <w:sz w:val="16"/>
          <w:szCs w:val="16"/>
          <w:lang w:val="ru-RU"/>
        </w:rP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E620C0" w:rsidRPr="00DD01A8" w:rsidRDefault="00E620C0" w:rsidP="00E620C0">
      <w:pPr>
        <w:spacing w:line="240" w:lineRule="atLeast"/>
        <w:rPr>
          <w:color w:val="000000"/>
          <w:sz w:val="16"/>
          <w:szCs w:val="16"/>
          <w:lang w:val="ru-RU"/>
        </w:rPr>
      </w:pPr>
      <w:bookmarkStart w:id="372" w:name="sub_902"/>
      <w:r w:rsidRPr="00DD01A8">
        <w:rPr>
          <w:color w:val="000000"/>
          <w:sz w:val="16"/>
          <w:szCs w:val="16"/>
          <w:lang w:val="ru-RU"/>
        </w:rP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E620C0" w:rsidRPr="00DD01A8" w:rsidRDefault="00E620C0" w:rsidP="00E620C0">
      <w:pPr>
        <w:spacing w:line="240" w:lineRule="atLeast"/>
        <w:rPr>
          <w:color w:val="000000"/>
          <w:sz w:val="16"/>
          <w:szCs w:val="16"/>
          <w:lang w:val="ru-RU"/>
        </w:rPr>
      </w:pPr>
      <w:bookmarkStart w:id="373" w:name="sub_903"/>
      <w:bookmarkEnd w:id="372"/>
      <w:r w:rsidRPr="00DD01A8">
        <w:rPr>
          <w:color w:val="000000"/>
          <w:sz w:val="16"/>
          <w:szCs w:val="16"/>
          <w:lang w:val="ru-RU"/>
        </w:rPr>
        <w:t>3. За административные правонарушения, предусмотренные настоящей статьей, индивидуальные предприниматели несут административную ответственность как юридические лица.</w:t>
      </w:r>
    </w:p>
    <w:bookmarkEnd w:id="373"/>
    <w:p w:rsidR="00E620C0" w:rsidRPr="00DD01A8" w:rsidRDefault="00E620C0" w:rsidP="00E620C0">
      <w:pPr>
        <w:spacing w:line="240" w:lineRule="atLeast"/>
        <w:rPr>
          <w:color w:val="000000"/>
          <w:sz w:val="16"/>
          <w:szCs w:val="16"/>
          <w:lang w:val="ru-RU"/>
        </w:rPr>
      </w:pPr>
      <w:r w:rsidRPr="00DD01A8">
        <w:rPr>
          <w:color w:val="000000"/>
          <w:sz w:val="16"/>
          <w:szCs w:val="16"/>
          <w:lang w:val="ru-RU"/>
        </w:rP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560"/>
        <w:rPr>
          <w:sz w:val="16"/>
          <w:szCs w:val="16"/>
          <w:lang w:val="ru-RU"/>
        </w:rPr>
      </w:pPr>
      <w:bookmarkStart w:id="374" w:name="_Toc437873828"/>
      <w:r w:rsidRPr="00DD01A8">
        <w:rPr>
          <w:rStyle w:val="30"/>
          <w:sz w:val="16"/>
          <w:szCs w:val="16"/>
          <w:lang w:val="ru-RU"/>
        </w:rPr>
        <w:lastRenderedPageBreak/>
        <w:t>Статья 18.2.</w:t>
      </w:r>
      <w:r w:rsidRPr="00DD01A8">
        <w:rPr>
          <w:sz w:val="16"/>
          <w:szCs w:val="16"/>
          <w:lang w:val="ru-RU"/>
        </w:rPr>
        <w:tab/>
      </w:r>
      <w:r w:rsidRPr="00DD01A8">
        <w:rPr>
          <w:rStyle w:val="30"/>
          <w:b/>
          <w:sz w:val="16"/>
          <w:szCs w:val="16"/>
          <w:lang w:val="ru-RU"/>
        </w:rPr>
        <w:t>Нарушение требований к обеспечению безопасности гидротехнических сооружений, установленных законодательством Российской Федерации</w:t>
      </w:r>
      <w:bookmarkEnd w:id="374"/>
    </w:p>
    <w:p w:rsidR="00E620C0" w:rsidRPr="00DD01A8" w:rsidRDefault="00E620C0" w:rsidP="00E620C0">
      <w:pPr>
        <w:spacing w:before="240" w:line="240" w:lineRule="atLeast"/>
        <w:rPr>
          <w:color w:val="000000"/>
          <w:sz w:val="16"/>
          <w:szCs w:val="16"/>
          <w:lang w:val="ru-RU"/>
        </w:rPr>
      </w:pPr>
      <w:bookmarkStart w:id="375" w:name="sub_9201"/>
      <w:r w:rsidRPr="00DD01A8">
        <w:rPr>
          <w:color w:val="000000"/>
          <w:sz w:val="16"/>
          <w:szCs w:val="16"/>
          <w:lang w:val="ru-RU"/>
        </w:rPr>
        <w:t>1. 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w:t>
      </w:r>
      <w:r w:rsidRPr="00DD01A8">
        <w:rPr>
          <w:color w:val="000000"/>
          <w:sz w:val="16"/>
          <w:szCs w:val="16"/>
          <w:lang w:val="ru-RU"/>
        </w:rPr>
        <w:br/>
        <w:t>сооружений -</w:t>
      </w:r>
    </w:p>
    <w:p w:rsidR="00E620C0" w:rsidRPr="00DD01A8" w:rsidRDefault="00E620C0" w:rsidP="00E620C0">
      <w:pPr>
        <w:spacing w:line="240" w:lineRule="atLeast"/>
        <w:rPr>
          <w:color w:val="000000"/>
          <w:sz w:val="16"/>
          <w:szCs w:val="16"/>
          <w:lang w:val="ru-RU"/>
        </w:rPr>
      </w:pPr>
      <w:bookmarkStart w:id="376" w:name="sub_9202"/>
      <w:bookmarkEnd w:id="375"/>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индивидуальных предпринимателей - от двух тысяч до трех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Действия (бездействие), предусмотренные частью 1 настоящей статьи, если они создали угрозу жизни людей или угрозу наступления техногенной катастрофы, если эти действия (бездействие) не содержат уголовно наказуемого деяния,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десяти тысяч до тридцати тысяч рублей; на должностных лиц - от сорока тысяч до восьмидесяти тысяч рублей; на индивидуальных предпринимателей - от сорока тысяч до восьмидесяти тысяч рублей или административное приостановление деятельности на срок до девяноста суток; на юридических лиц - от одного миллиона до трех миллионов рублей или административное приостановление деятельности на срок до девяноста суток.</w:t>
      </w:r>
    </w:p>
    <w:p w:rsidR="00E620C0" w:rsidRPr="00DD01A8" w:rsidRDefault="00E620C0" w:rsidP="00E620C0">
      <w:pPr>
        <w:pStyle w:val="3"/>
        <w:tabs>
          <w:tab w:val="left" w:pos="2127"/>
        </w:tabs>
        <w:spacing w:before="240" w:line="240" w:lineRule="atLeast"/>
        <w:ind w:left="2127" w:hanging="1560"/>
        <w:rPr>
          <w:sz w:val="16"/>
          <w:szCs w:val="16"/>
          <w:lang w:val="ru-RU"/>
        </w:rPr>
      </w:pPr>
      <w:bookmarkStart w:id="377" w:name="_Toc437873829"/>
      <w:bookmarkEnd w:id="376"/>
      <w:r w:rsidRPr="00DD01A8">
        <w:rPr>
          <w:b w:val="0"/>
          <w:sz w:val="16"/>
          <w:szCs w:val="16"/>
          <w:lang w:val="ru-RU"/>
        </w:rPr>
        <w:t>Статья 18.3</w:t>
      </w:r>
      <w:r w:rsidRPr="00DD01A8">
        <w:rPr>
          <w:sz w:val="16"/>
          <w:szCs w:val="16"/>
          <w:lang w:val="ru-RU"/>
        </w:rPr>
        <w:t>.</w:t>
      </w:r>
      <w:r w:rsidRPr="00DD01A8">
        <w:rPr>
          <w:sz w:val="16"/>
          <w:szCs w:val="16"/>
          <w:lang w:val="ru-RU"/>
        </w:rPr>
        <w:tab/>
        <w:t>Нарушение правил или норм эксплуатации тракторов, самоходных, дорожно-строительных и иных машин и оборудования</w:t>
      </w:r>
      <w:bookmarkEnd w:id="37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государственный надзор за техническим состоянием самоходных машин и других видов техники, за исключением случаев, предусмотренных статьями 17.8, 17.9, 21.1, 21.2, частями 1, 2 и 3 статьи 2.3, частью 1 статьи 21.4, частями 1 – 3 статьи 21.5, статьями 21.6, 21.7, частями 1 – 3 статьи 21.35, статьями 21.36, 21.38, 21.41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рублей до двух тысяч рублей или лишение права управления транспортными средствами на срок от трех до шести месяцев; на должностных лиц - от пяти тысяч до семи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ind w:left="1985" w:hanging="1418"/>
        <w:rPr>
          <w:sz w:val="16"/>
          <w:szCs w:val="16"/>
          <w:lang w:val="ru-RU"/>
        </w:rPr>
      </w:pPr>
      <w:bookmarkStart w:id="378" w:name="_Toc437873830"/>
      <w:r w:rsidRPr="00DD01A8">
        <w:rPr>
          <w:b w:val="0"/>
          <w:sz w:val="16"/>
          <w:szCs w:val="16"/>
          <w:lang w:val="ru-RU"/>
        </w:rPr>
        <w:t>Статья 18.4.</w:t>
      </w:r>
      <w:r w:rsidRPr="00DD01A8">
        <w:rPr>
          <w:sz w:val="16"/>
          <w:szCs w:val="16"/>
          <w:lang w:val="ru-RU"/>
        </w:rPr>
        <w:tab/>
        <w:t>Нарушение обязательных требований в области строительства и применения строительных материалов (изделий)</w:t>
      </w:r>
      <w:bookmarkEnd w:id="378"/>
    </w:p>
    <w:p w:rsidR="00E620C0" w:rsidRPr="00DD01A8" w:rsidRDefault="00E620C0" w:rsidP="00E620C0">
      <w:pPr>
        <w:spacing w:before="240" w:line="240" w:lineRule="atLeast"/>
        <w:rPr>
          <w:color w:val="000000"/>
          <w:sz w:val="16"/>
          <w:szCs w:val="16"/>
          <w:lang w:val="ru-RU"/>
        </w:rPr>
      </w:pPr>
      <w:bookmarkStart w:id="379" w:name="sub_9401"/>
      <w:r w:rsidRPr="00DD01A8">
        <w:rPr>
          <w:color w:val="000000"/>
          <w:sz w:val="16"/>
          <w:szCs w:val="16"/>
          <w:lang w:val="ru-RU"/>
        </w:rP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E620C0" w:rsidRPr="00DD01A8" w:rsidRDefault="00E620C0" w:rsidP="00E620C0">
      <w:pPr>
        <w:spacing w:line="240" w:lineRule="atLeast"/>
        <w:rPr>
          <w:color w:val="000000"/>
          <w:sz w:val="16"/>
          <w:szCs w:val="16"/>
          <w:lang w:val="ru-RU"/>
        </w:rPr>
      </w:pPr>
      <w:bookmarkStart w:id="380" w:name="sub_94012"/>
      <w:bookmarkEnd w:id="379"/>
      <w:r w:rsidRPr="00DD01A8">
        <w:rPr>
          <w:color w:val="000000"/>
          <w:sz w:val="16"/>
          <w:szCs w:val="16"/>
          <w:lang w:val="ru-RU"/>
        </w:rP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bookmarkStart w:id="381" w:name="sub_9402"/>
      <w:bookmarkEnd w:id="380"/>
      <w:r w:rsidRPr="00DD01A8">
        <w:rPr>
          <w:color w:val="000000"/>
          <w:sz w:val="16"/>
          <w:szCs w:val="16"/>
          <w:lang w:val="ru-RU"/>
        </w:rPr>
        <w:t>2. Действия, предусмотренные частью 1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bookmarkStart w:id="382" w:name="sub_94022"/>
      <w:bookmarkEnd w:id="381"/>
      <w:r w:rsidRPr="00DD01A8">
        <w:rPr>
          <w:color w:val="000000"/>
          <w:sz w:val="16"/>
          <w:szCs w:val="16"/>
          <w:lang w:val="ru-RU"/>
        </w:rPr>
        <w:t>влекут наложение административного штрафа на граждан в размере от десяти тысяч до тридцати тысяч рублей; на должностных лиц - от сорока тысяч до восьмидесяти тысяч рублей; на индивидуальных предпринимателей - от сорока тысяч до восьмидесяти тысяч рублей или административное приостановление деятельности на срок до девяноста суток; на юридических лиц - от одного миллиона до трех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bookmarkStart w:id="383" w:name="sub_94032"/>
      <w:bookmarkEnd w:id="382"/>
    </w:p>
    <w:p w:rsidR="00E620C0" w:rsidRPr="00DD01A8" w:rsidRDefault="00E620C0" w:rsidP="00E620C0">
      <w:pPr>
        <w:pStyle w:val="3"/>
        <w:spacing w:before="240" w:line="240" w:lineRule="atLeast"/>
        <w:ind w:left="2268" w:hanging="1701"/>
        <w:rPr>
          <w:sz w:val="16"/>
          <w:szCs w:val="16"/>
          <w:lang w:val="ru-RU"/>
        </w:rPr>
      </w:pPr>
      <w:bookmarkStart w:id="384" w:name="_Toc437873831"/>
      <w:r w:rsidRPr="00DD01A8">
        <w:rPr>
          <w:b w:val="0"/>
          <w:sz w:val="16"/>
          <w:szCs w:val="16"/>
          <w:lang w:val="ru-RU"/>
        </w:rPr>
        <w:t>Статья 18.5</w:t>
      </w:r>
      <w:r w:rsidRPr="00DD01A8">
        <w:rPr>
          <w:sz w:val="16"/>
          <w:szCs w:val="16"/>
          <w:lang w:val="ru-RU"/>
        </w:rPr>
        <w:t>.</w:t>
      </w:r>
      <w:r w:rsidRPr="00DD01A8">
        <w:rPr>
          <w:sz w:val="16"/>
          <w:szCs w:val="16"/>
          <w:lang w:val="ru-RU"/>
        </w:rPr>
        <w:tab/>
        <w:t>Нарушение установленного порядка строительства, реконструкции, капитального ремонта объекта капитального строительства, ввода его в эксплуатацию</w:t>
      </w:r>
      <w:bookmarkEnd w:id="384"/>
    </w:p>
    <w:bookmarkEnd w:id="383"/>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Строительство, реконструкция объектов капитального строительства без разрешения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E620C0" w:rsidRPr="00DD01A8" w:rsidRDefault="00E620C0" w:rsidP="00E620C0">
      <w:pPr>
        <w:spacing w:line="240" w:lineRule="atLeast"/>
        <w:rPr>
          <w:color w:val="000000"/>
          <w:sz w:val="16"/>
          <w:szCs w:val="16"/>
          <w:lang w:val="ru-RU"/>
        </w:rPr>
      </w:pPr>
      <w:bookmarkStart w:id="385" w:name="sub_95012"/>
      <w:r w:rsidRPr="00DD01A8">
        <w:rPr>
          <w:color w:val="000000"/>
          <w:sz w:val="16"/>
          <w:szCs w:val="16"/>
          <w:lang w:val="ru-RU"/>
        </w:rPr>
        <w:t>влекут наложение административного штрафа на граждан в размере от пяти тысяч до десяти тысяч рублей; на индивидуальных предпринимателей - от двадцати тысяч до пятидесяти тысяч рублей или административное приостановление их деятельности на срок до девяноста суток; на должностных лиц - от сорока тысяч до восьмидесяти тысяч рублей; на юридических лиц - от пятисот тысяч до одного миллиона рублей или административное приостановление их деятельности на срок до девяноста суток.</w:t>
      </w:r>
    </w:p>
    <w:bookmarkEnd w:id="385"/>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сроков направления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органа исполнительной власти субъекта Российской Федерации о сроках завершения работ, которые подлежат проверке, -</w:t>
      </w:r>
    </w:p>
    <w:p w:rsidR="00E620C0" w:rsidRPr="00DD01A8" w:rsidRDefault="00E620C0" w:rsidP="00E620C0">
      <w:pPr>
        <w:spacing w:line="240" w:lineRule="atLeast"/>
        <w:rPr>
          <w:color w:val="000000"/>
          <w:sz w:val="16"/>
          <w:szCs w:val="16"/>
          <w:lang w:val="ru-RU"/>
        </w:rPr>
      </w:pPr>
      <w:bookmarkStart w:id="386" w:name="sub_95022"/>
      <w:r w:rsidRPr="00DD01A8">
        <w:rPr>
          <w:color w:val="000000"/>
          <w:sz w:val="16"/>
          <w:szCs w:val="16"/>
          <w:lang w:val="ru-RU"/>
        </w:rPr>
        <w:lastRenderedPageBreak/>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индивидуальных предпринимателей  - от десяти тысяч до сорока тысяч рублей; на юридических лиц - от ста тысяч до трехсот тысяч рублей.</w:t>
      </w:r>
    </w:p>
    <w:bookmarkEnd w:id="386"/>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E620C0" w:rsidRPr="00DD01A8" w:rsidRDefault="00E620C0" w:rsidP="00E620C0">
      <w:pPr>
        <w:spacing w:line="240" w:lineRule="atLeast"/>
        <w:rPr>
          <w:color w:val="000000"/>
          <w:sz w:val="16"/>
          <w:szCs w:val="16"/>
          <w:lang w:val="ru-RU"/>
        </w:rPr>
      </w:pPr>
      <w:bookmarkStart w:id="387" w:name="sub_95032"/>
      <w:r w:rsidRPr="00DD01A8">
        <w:rPr>
          <w:color w:val="000000"/>
          <w:sz w:val="16"/>
          <w:szCs w:val="16"/>
          <w:lang w:val="ru-RU"/>
        </w:rP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индивидуальных предпринимателей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bookmarkEnd w:id="387"/>
    <w:p w:rsidR="00E620C0" w:rsidRPr="00DD01A8" w:rsidRDefault="00E620C0" w:rsidP="00E620C0">
      <w:pPr>
        <w:spacing w:line="240" w:lineRule="atLeast"/>
        <w:rPr>
          <w:color w:val="000000"/>
          <w:sz w:val="16"/>
          <w:szCs w:val="16"/>
          <w:lang w:val="ru-RU"/>
        </w:rPr>
      </w:pPr>
      <w:r w:rsidRPr="00DD01A8">
        <w:rPr>
          <w:color w:val="000000"/>
          <w:sz w:val="16"/>
          <w:szCs w:val="16"/>
          <w:lang w:val="ru-RU"/>
        </w:rPr>
        <w:t>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органа исполнительной власти субъекта Российской Федерации в случае, если при строительстве, реконструкции объекта капитального строительства законодательством Российской Федерации о градостроительной деятельности предусмотрено осуществление государственного строительного надзора, -</w:t>
      </w:r>
    </w:p>
    <w:p w:rsidR="00E620C0" w:rsidRPr="00DD01A8" w:rsidRDefault="00E620C0" w:rsidP="00E620C0">
      <w:pPr>
        <w:spacing w:line="240" w:lineRule="atLeast"/>
        <w:rPr>
          <w:color w:val="000000"/>
          <w:sz w:val="16"/>
          <w:szCs w:val="16"/>
          <w:lang w:val="ru-RU"/>
        </w:rPr>
      </w:pPr>
      <w:bookmarkStart w:id="388" w:name="sub_95042"/>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w:t>
      </w:r>
    </w:p>
    <w:bookmarkEnd w:id="388"/>
    <w:p w:rsidR="00E620C0" w:rsidRPr="00DD01A8" w:rsidRDefault="00E620C0" w:rsidP="00E620C0">
      <w:pPr>
        <w:spacing w:line="240" w:lineRule="atLeast"/>
        <w:rPr>
          <w:color w:val="000000"/>
          <w:sz w:val="16"/>
          <w:szCs w:val="16"/>
          <w:lang w:val="ru-RU"/>
        </w:rPr>
      </w:pPr>
      <w:r w:rsidRPr="00DD01A8">
        <w:rPr>
          <w:color w:val="000000"/>
          <w:sz w:val="16"/>
          <w:szCs w:val="16"/>
          <w:lang w:val="ru-RU"/>
        </w:rP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E620C0" w:rsidRPr="00DD01A8" w:rsidRDefault="00E620C0" w:rsidP="00E620C0">
      <w:pPr>
        <w:spacing w:line="240" w:lineRule="atLeast"/>
        <w:rPr>
          <w:color w:val="000000"/>
          <w:sz w:val="16"/>
          <w:szCs w:val="16"/>
          <w:lang w:val="ru-RU"/>
        </w:rPr>
      </w:pPr>
      <w:bookmarkStart w:id="389" w:name="sub_95"/>
      <w:r w:rsidRPr="00DD01A8">
        <w:rPr>
          <w:color w:val="000000"/>
          <w:sz w:val="16"/>
          <w:szCs w:val="16"/>
          <w:lang w:val="ru-RU"/>
        </w:rP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tabs>
          <w:tab w:val="left" w:pos="1985"/>
        </w:tabs>
        <w:spacing w:before="240" w:line="240" w:lineRule="atLeast"/>
        <w:ind w:left="1985" w:hanging="1559"/>
        <w:rPr>
          <w:sz w:val="16"/>
          <w:szCs w:val="16"/>
          <w:lang w:val="ru-RU"/>
        </w:rPr>
      </w:pPr>
      <w:bookmarkStart w:id="390" w:name="_Toc437873832"/>
      <w:bookmarkEnd w:id="389"/>
      <w:r w:rsidRPr="00DD01A8">
        <w:rPr>
          <w:b w:val="0"/>
          <w:sz w:val="16"/>
          <w:szCs w:val="16"/>
          <w:lang w:val="ru-RU"/>
        </w:rPr>
        <w:t>Статья 18.6.</w:t>
      </w:r>
      <w:r w:rsidRPr="00DD01A8">
        <w:rPr>
          <w:sz w:val="16"/>
          <w:szCs w:val="16"/>
          <w:lang w:val="ru-RU"/>
        </w:rPr>
        <w:tab/>
        <w:t>Выполнение инженерных изысканий, подготовка проектной документации, строительство, реконструкция, капитальный ремонт объектов капитального строительства без свидетельства о допуске к соответствующим видам работ или с нарушением минимально необходимых требований к выдаче свидетельств о допуске к соответствующим видам работ</w:t>
      </w:r>
      <w:bookmarkEnd w:id="390"/>
    </w:p>
    <w:p w:rsidR="00E620C0" w:rsidRPr="00DD01A8" w:rsidRDefault="00E620C0" w:rsidP="00E620C0">
      <w:pPr>
        <w:spacing w:before="240" w:line="240" w:lineRule="atLeast"/>
        <w:rPr>
          <w:color w:val="000000"/>
          <w:sz w:val="16"/>
          <w:szCs w:val="16"/>
          <w:lang w:val="ru-RU"/>
        </w:rPr>
      </w:pPr>
      <w:bookmarkStart w:id="391" w:name="sub_951001"/>
      <w:r w:rsidRPr="00DD01A8">
        <w:rPr>
          <w:color w:val="000000"/>
          <w:sz w:val="16"/>
          <w:szCs w:val="16"/>
          <w:lang w:val="ru-RU"/>
        </w:rP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в настоящей статье - работы, которые оказывают влияние на безопасность объектов капитального строительства), без свидетельства о допуске</w:t>
      </w:r>
      <w:r w:rsidRPr="00DD01A8">
        <w:rPr>
          <w:color w:val="000000"/>
          <w:sz w:val="16"/>
          <w:szCs w:val="16"/>
          <w:lang w:val="ru-RU"/>
        </w:rPr>
        <w:br/>
        <w:t>к указанным видам работ, если такое свидетельство является обязательным, -</w:t>
      </w:r>
    </w:p>
    <w:p w:rsidR="00E620C0" w:rsidRPr="00DD01A8" w:rsidRDefault="00E620C0" w:rsidP="00E620C0">
      <w:pPr>
        <w:spacing w:line="240" w:lineRule="atLeast"/>
        <w:rPr>
          <w:color w:val="000000"/>
          <w:sz w:val="16"/>
          <w:szCs w:val="16"/>
          <w:lang w:val="ru-RU"/>
        </w:rPr>
      </w:pPr>
      <w:bookmarkStart w:id="392" w:name="sub_951012"/>
      <w:bookmarkEnd w:id="391"/>
      <w:r w:rsidRPr="00DD01A8">
        <w:rPr>
          <w:color w:val="000000"/>
          <w:sz w:val="16"/>
          <w:szCs w:val="16"/>
          <w:lang w:val="ru-RU"/>
        </w:rPr>
        <w:t>влечет наложение административного штрафа в размере от сорока тысяч до пятидесяти тысяч рублей.</w:t>
      </w:r>
    </w:p>
    <w:p w:rsidR="00E620C0" w:rsidRPr="00DD01A8" w:rsidRDefault="00E620C0" w:rsidP="00E620C0">
      <w:pPr>
        <w:spacing w:line="240" w:lineRule="atLeast"/>
        <w:rPr>
          <w:color w:val="000000"/>
          <w:sz w:val="16"/>
          <w:szCs w:val="16"/>
          <w:lang w:val="ru-RU"/>
        </w:rPr>
      </w:pPr>
      <w:bookmarkStart w:id="393" w:name="sub_951002"/>
      <w:bookmarkEnd w:id="392"/>
      <w:r w:rsidRPr="00DD01A8">
        <w:rPr>
          <w:color w:val="000000"/>
          <w:sz w:val="16"/>
          <w:szCs w:val="16"/>
          <w:lang w:val="ru-RU"/>
        </w:rPr>
        <w:t>2.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bookmarkEnd w:id="393"/>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тридцати тысяч до сорока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Повторное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ind w:left="1985" w:hanging="1559"/>
        <w:rPr>
          <w:sz w:val="16"/>
          <w:szCs w:val="16"/>
          <w:lang w:val="ru-RU"/>
        </w:rPr>
      </w:pPr>
      <w:bookmarkStart w:id="394" w:name="_Toc437873833"/>
      <w:r w:rsidRPr="00DD01A8">
        <w:rPr>
          <w:b w:val="0"/>
          <w:sz w:val="16"/>
          <w:szCs w:val="16"/>
          <w:lang w:val="ru-RU"/>
        </w:rPr>
        <w:t>Статья 18.7.</w:t>
      </w:r>
      <w:r w:rsidRPr="00DD01A8">
        <w:rPr>
          <w:sz w:val="16"/>
          <w:szCs w:val="16"/>
          <w:lang w:val="ru-RU"/>
        </w:rPr>
        <w:tab/>
        <w:t>Нарушение правил использования атомной энергии и учета ядерных материалов и радиоактивных веществ или условий действия лицензий на осуществление видов деятельности в области использования атомной энергии</w:t>
      </w:r>
      <w:bookmarkEnd w:id="39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норм и правил в области использования атомной энергии или условий действия лицензий на осуществление видов деятельности в области использования атомной энергии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или дисквалификацию на срок от шести месяцев до одного года; на юридических лиц - от двухсот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тридцати тысяч рублей; на должностных лиц - от тридцати тысяч до пятидесяти тысяч рублей или дисквалификацию на срок от одного года до полутора лет; на юридических лиц - от четырехсот тысяч до шестисот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Грубое нарушение норм и правил в области использования атомной энергии или условий действия лицензий на осуществление видов деятельности в области использования атомной энергии,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ста тысяч до трехсот тысяч рублей или дисквалификацию на срок от двух до трех лет; на юридических лиц - от пяти миллионов до десяти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lastRenderedPageBreak/>
        <w:t>Примечание.</w:t>
      </w:r>
      <w:r w:rsidRPr="00DD01A8">
        <w:rPr>
          <w:color w:val="000000"/>
          <w:sz w:val="16"/>
          <w:szCs w:val="16"/>
          <w:lang w:val="ru-RU"/>
        </w:rPr>
        <w:t xml:space="preserve">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 Понятие грубого нарушения условий действия лицензий на осуществление видов деятельности в области использования атомной энергии устанавливается Правительством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rPr>
          <w:sz w:val="16"/>
          <w:szCs w:val="16"/>
          <w:lang w:val="ru-RU"/>
        </w:rPr>
      </w:pPr>
      <w:bookmarkStart w:id="395" w:name="_Toc437873834"/>
      <w:r w:rsidRPr="00DD01A8">
        <w:rPr>
          <w:b w:val="0"/>
          <w:sz w:val="16"/>
          <w:szCs w:val="16"/>
          <w:lang w:val="ru-RU"/>
        </w:rPr>
        <w:t>Статья 18.8.</w:t>
      </w:r>
      <w:r w:rsidRPr="00DD01A8">
        <w:rPr>
          <w:sz w:val="16"/>
          <w:szCs w:val="16"/>
          <w:lang w:val="ru-RU"/>
        </w:rPr>
        <w:tab/>
        <w:t>Повреждение электрических сетей</w:t>
      </w:r>
      <w:bookmarkEnd w:id="39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1. Повреждение электрических сетей напряжением до 1000 вольт (воздушных, подземных и подводных кабельных линий электропередачи, токопроводов,  вводных и распределительных устройств)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Повреждение электрических сетей напряжением выше 1000 вольт (подстанций, распределительных устройств, токопроводов, воздушных, подземных и подводных кабельных линий электропередачи)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тысячи до тридцати тысяч рублей; на должностных лиц - от пятидесяти тысяч до ста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rPr>
          <w:sz w:val="16"/>
          <w:szCs w:val="16"/>
          <w:lang w:val="ru-RU"/>
        </w:rPr>
      </w:pPr>
      <w:bookmarkStart w:id="396" w:name="_Toc437873835"/>
      <w:r w:rsidRPr="00DD01A8">
        <w:rPr>
          <w:b w:val="0"/>
          <w:sz w:val="16"/>
          <w:szCs w:val="16"/>
          <w:lang w:val="ru-RU"/>
        </w:rPr>
        <w:t>Статья 18.9.</w:t>
      </w:r>
      <w:r w:rsidRPr="00DD01A8">
        <w:rPr>
          <w:sz w:val="16"/>
          <w:szCs w:val="16"/>
          <w:lang w:val="ru-RU"/>
        </w:rPr>
        <w:tab/>
        <w:t>Нарушение правил охраны электрических сетей</w:t>
      </w:r>
      <w:bookmarkEnd w:id="39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правил охраны электрических сетей напряжением до 1000 вольт, которое вызвало или могло вызвать перерыв в обеспечении потребителей электрической энергией,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влечет наложение административного штрафа на граждан в размере от трех тысяч до семи тысяч рублей; на должностных лиц – от двадцати тысяч до сорока тысяч рублей; на юридических лиц – от семидесяти тысяч до ста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правил охраны электрических сетей напряжением свыше 1000 вольт, которое вызвало или могло вызвать перерыв в обеспечении потребителей электрической энергией,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семи тысяч до пятнадцати тысяч рублей; на должностных лиц - от тридцати тысяч до пятидесяти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ind w:left="2268" w:hanging="1701"/>
        <w:rPr>
          <w:sz w:val="16"/>
          <w:szCs w:val="16"/>
          <w:lang w:val="ru-RU"/>
        </w:rPr>
      </w:pPr>
      <w:bookmarkStart w:id="397" w:name="_Toc437873836"/>
      <w:r w:rsidRPr="00DD01A8">
        <w:rPr>
          <w:b w:val="0"/>
          <w:sz w:val="16"/>
          <w:szCs w:val="16"/>
          <w:lang w:val="ru-RU"/>
        </w:rPr>
        <w:t>Статья 18.10.</w:t>
      </w:r>
      <w:r w:rsidRPr="00DD01A8">
        <w:rPr>
          <w:sz w:val="16"/>
          <w:szCs w:val="16"/>
          <w:lang w:val="ru-RU"/>
        </w:rPr>
        <w:tab/>
        <w:t>Ввод в эксплуатацию топливо- и энергопотребляющих объектов без разрешения органов, осуществляющих государственный надзор</w:t>
      </w:r>
      <w:bookmarkEnd w:id="39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1. Ввод в эксплуатацию топливо- и энергопотребляющих объектов, а также подключение и включение энергоустановок субабонентов к топливо- и энергопотребляющим объектам без разрешения органов, осуществляющих государственный надзор на указанных объектах,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индивидуальных предпринимателей - от двухсот тысяч до пятисот тысяч рублей; на должностных лиц в размере от пятидесяти тысяч до ста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Действия (бездействие), предусмотренные частью 1 настоящей статьи, если они создали угрозу жизни людей или угрозу наступления техногенной катастрофы, если эти действия (бездействие) не содержат уголовно наказуемого деяния,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пятидесяти тысяч до ста тысяч рублей; на должностных лиц - от двухсот тысяч до пятисот тысяч рублей или дисквалификацию на срок от двух лет до трех лет; на индивидуальных предпринимателей - от пятисот тысяч до одного миллиона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ind w:left="2268" w:hanging="1984"/>
        <w:rPr>
          <w:sz w:val="16"/>
          <w:szCs w:val="16"/>
          <w:lang w:val="ru-RU"/>
        </w:rPr>
      </w:pPr>
      <w:bookmarkStart w:id="398" w:name="_Toc437873837"/>
      <w:r w:rsidRPr="00DD01A8">
        <w:rPr>
          <w:b w:val="0"/>
          <w:sz w:val="16"/>
          <w:szCs w:val="16"/>
          <w:lang w:val="ru-RU"/>
        </w:rPr>
        <w:t>Статья 18.11.</w:t>
      </w:r>
      <w:r w:rsidRPr="00DD01A8">
        <w:rPr>
          <w:sz w:val="16"/>
          <w:szCs w:val="16"/>
          <w:lang w:val="ru-RU"/>
        </w:rPr>
        <w:tab/>
        <w:t>Повреждение тепловых сетей, топливопроводов, совершенное по неосторожности</w:t>
      </w:r>
      <w:bookmarkEnd w:id="39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ind w:left="2268" w:hanging="1701"/>
        <w:rPr>
          <w:sz w:val="16"/>
          <w:szCs w:val="16"/>
          <w:lang w:val="ru-RU"/>
        </w:rPr>
      </w:pPr>
      <w:bookmarkStart w:id="399" w:name="_Toc437873838"/>
      <w:r w:rsidRPr="00DD01A8">
        <w:rPr>
          <w:b w:val="0"/>
          <w:sz w:val="16"/>
          <w:szCs w:val="16"/>
          <w:lang w:val="ru-RU"/>
        </w:rPr>
        <w:t>Статья 18.12.</w:t>
      </w:r>
      <w:r w:rsidRPr="00DD01A8">
        <w:rPr>
          <w:b w:val="0"/>
          <w:sz w:val="16"/>
          <w:szCs w:val="16"/>
          <w:lang w:val="ru-RU"/>
        </w:rPr>
        <w:tab/>
      </w:r>
      <w:r w:rsidRPr="00DD01A8">
        <w:rPr>
          <w:sz w:val="16"/>
          <w:szCs w:val="16"/>
          <w:lang w:val="ru-RU"/>
        </w:rPr>
        <w:t>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bookmarkEnd w:id="39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правил пользования топливом и энергией, правил устройства, технической эксплуатации энергоустановок, электрических и тепловых сетей, объектов хранения, содержания, реализации и транспортировки энергоносителей, топлива и продуктов его переработки, а также технических регламентов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индивидуальных предпринимателей - от двух тысяч пятисот до четырех тысяч рублей; на должностных лиц - от пяти тысяч до семи тысяч рублей; на юридических лиц - от двадцати тысяч до сорока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 xml:space="preserve">2. Действия (бездействие), предусмотренные частью 1 настоящей статьи, если они создали угрозу жизни людей или угрозу наступления техногенной катастрофы, если эти действия (бездействие) не содержат уголовно наказуемого деяния,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десяти тысяч до тридцати тысяч рублей; на должностных лиц - от сорока тысяч до восьмидесяти тысяч рублей; на индивидуальных предпринимателей - от сорока тысяч до восьмидесяти тысяч рублей или административное приостановление деятельности на срок до девяноста суток; на юридических лиц - от одного миллиона до трех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ind w:left="2552" w:hanging="1701"/>
        <w:rPr>
          <w:sz w:val="16"/>
          <w:szCs w:val="16"/>
          <w:lang w:val="ru-RU"/>
        </w:rPr>
      </w:pPr>
      <w:bookmarkStart w:id="400" w:name="_Toc437873839"/>
      <w:r w:rsidRPr="00DD01A8">
        <w:rPr>
          <w:b w:val="0"/>
          <w:sz w:val="16"/>
          <w:szCs w:val="16"/>
          <w:lang w:val="ru-RU"/>
        </w:rPr>
        <w:t>Статья 18.13.</w:t>
      </w:r>
      <w:r w:rsidRPr="00DD01A8">
        <w:rPr>
          <w:sz w:val="16"/>
          <w:szCs w:val="16"/>
          <w:lang w:val="ru-RU"/>
        </w:rPr>
        <w:tab/>
        <w:t>Нарушение законодательства об энергосбережении и о повышении энергетической эффективности</w:t>
      </w:r>
      <w:bookmarkEnd w:id="400"/>
    </w:p>
    <w:p w:rsidR="00E620C0" w:rsidRPr="00DD01A8" w:rsidRDefault="00E620C0" w:rsidP="00E620C0">
      <w:pPr>
        <w:spacing w:before="240" w:line="240" w:lineRule="atLeast"/>
        <w:rPr>
          <w:color w:val="000000"/>
          <w:sz w:val="16"/>
          <w:szCs w:val="16"/>
          <w:lang w:val="ru-RU"/>
        </w:rPr>
      </w:pPr>
      <w:bookmarkStart w:id="401" w:name="sub_91601"/>
      <w:r w:rsidRPr="00DD01A8">
        <w:rPr>
          <w:color w:val="000000"/>
          <w:sz w:val="16"/>
          <w:szCs w:val="16"/>
          <w:lang w:val="ru-RU"/>
        </w:rP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bookmarkEnd w:id="401"/>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на индивидуальных предпринимателей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bookmarkStart w:id="402" w:name="sub_91602"/>
      <w:r w:rsidRPr="00DD01A8">
        <w:rPr>
          <w:color w:val="000000"/>
          <w:sz w:val="16"/>
          <w:szCs w:val="16"/>
          <w:lang w:val="ru-RU"/>
        </w:rP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bookmarkEnd w:id="402"/>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на индивидуальных предпринимателей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bookmarkStart w:id="403" w:name="sub_91603"/>
      <w:r w:rsidRPr="00DD01A8">
        <w:rPr>
          <w:color w:val="000000"/>
          <w:sz w:val="16"/>
          <w:szCs w:val="16"/>
          <w:lang w:val="ru-RU"/>
        </w:rP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bookmarkEnd w:id="403"/>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индивидуальных  - от сорока тысяч до пятидесяти тысяч рублей; на юридических лиц - от пятисот тысяч до шестисот тысяч рублей.</w:t>
      </w:r>
    </w:p>
    <w:p w:rsidR="00E620C0" w:rsidRPr="00DD01A8" w:rsidRDefault="00E620C0" w:rsidP="00E620C0">
      <w:pPr>
        <w:spacing w:line="240" w:lineRule="atLeast"/>
        <w:rPr>
          <w:color w:val="000000"/>
          <w:sz w:val="16"/>
          <w:szCs w:val="16"/>
          <w:lang w:val="ru-RU"/>
        </w:rPr>
      </w:pPr>
      <w:bookmarkStart w:id="404" w:name="sub_91604"/>
      <w:r w:rsidRPr="00DD01A8">
        <w:rPr>
          <w:color w:val="000000"/>
          <w:sz w:val="16"/>
          <w:szCs w:val="16"/>
          <w:lang w:val="ru-RU"/>
        </w:rP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bookmarkEnd w:id="404"/>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индивидуальных предпринимателей - от десяти тысяч до пятнадцати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bookmarkStart w:id="405" w:name="sub_91605"/>
      <w:r w:rsidRPr="00DD01A8">
        <w:rPr>
          <w:color w:val="000000"/>
          <w:sz w:val="16"/>
          <w:szCs w:val="16"/>
          <w:lang w:val="ru-RU"/>
        </w:rP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bookmarkEnd w:id="405"/>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индивидуальных предпринимателей - от десяти тысяч до пятнадцати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bookmarkStart w:id="406" w:name="sub_91606"/>
      <w:r w:rsidRPr="00DD01A8">
        <w:rPr>
          <w:color w:val="000000"/>
          <w:sz w:val="16"/>
          <w:szCs w:val="16"/>
          <w:lang w:val="ru-RU"/>
        </w:rP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bookmarkEnd w:id="406"/>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E620C0" w:rsidRPr="00DD01A8" w:rsidRDefault="00E620C0" w:rsidP="00E620C0">
      <w:pPr>
        <w:spacing w:line="240" w:lineRule="atLeast"/>
        <w:rPr>
          <w:color w:val="000000"/>
          <w:sz w:val="16"/>
          <w:szCs w:val="16"/>
          <w:lang w:val="ru-RU"/>
        </w:rPr>
      </w:pPr>
      <w:bookmarkStart w:id="407" w:name="sub_91607"/>
      <w:r w:rsidRPr="00DD01A8">
        <w:rPr>
          <w:color w:val="000000"/>
          <w:sz w:val="16"/>
          <w:szCs w:val="16"/>
          <w:lang w:val="ru-RU"/>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bookmarkEnd w:id="407"/>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на индивидуальных предпринимателей - от двадцати тысяч до тридцати пяти тысяч рублей; на юридических лиц - от ста тысяч до ста пятидесяти тысяч рублей.</w:t>
      </w:r>
    </w:p>
    <w:p w:rsidR="00E620C0" w:rsidRPr="00DD01A8" w:rsidRDefault="00E620C0" w:rsidP="00E620C0">
      <w:pPr>
        <w:spacing w:line="240" w:lineRule="atLeast"/>
        <w:rPr>
          <w:color w:val="000000"/>
          <w:sz w:val="16"/>
          <w:szCs w:val="16"/>
          <w:lang w:val="ru-RU"/>
        </w:rPr>
      </w:pPr>
      <w:bookmarkStart w:id="408" w:name="sub_91608"/>
      <w:r w:rsidRPr="00DD01A8">
        <w:rPr>
          <w:color w:val="000000"/>
          <w:sz w:val="16"/>
          <w:szCs w:val="16"/>
          <w:lang w:val="ru-RU"/>
        </w:rPr>
        <w:t>8. Несоблюдение сроков проведения обязательного энергетического обследования -</w:t>
      </w:r>
    </w:p>
    <w:bookmarkEnd w:id="408"/>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на индивидуальных предпринимателей - от десяти тысяч до пятнадцати тысяч рублей; на юридических лиц - от пятидесяти тысяч до двухсот пятидесяти тысяч рублей.</w:t>
      </w:r>
    </w:p>
    <w:p w:rsidR="00E620C0" w:rsidRPr="00DD01A8" w:rsidRDefault="00E620C0" w:rsidP="00E620C0">
      <w:pPr>
        <w:spacing w:line="240" w:lineRule="atLeast"/>
        <w:rPr>
          <w:color w:val="000000"/>
          <w:sz w:val="16"/>
          <w:szCs w:val="16"/>
          <w:lang w:val="ru-RU"/>
        </w:rPr>
      </w:pPr>
      <w:bookmarkStart w:id="409" w:name="sub_91609"/>
      <w:r w:rsidRPr="00DD01A8">
        <w:rPr>
          <w:color w:val="000000"/>
          <w:sz w:val="16"/>
          <w:szCs w:val="16"/>
          <w:lang w:val="ru-RU"/>
        </w:rP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bookmarkEnd w:id="409"/>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 тысяч рублей; на юридических лиц -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Несоблюдение организациями с участием государства или муниципального образования, а равно организациями, индивидуальными предпринимателями, осуществляющими регулируемые виды деятельности, установленных требований к программам в области энергосбережения и повышения энергетической эффективности, а равно ее отсутствие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и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bookmarkStart w:id="410" w:name="sub_91612"/>
      <w:r w:rsidRPr="00DD01A8">
        <w:rPr>
          <w:color w:val="000000"/>
          <w:sz w:val="16"/>
          <w:szCs w:val="16"/>
          <w:lang w:val="ru-RU"/>
        </w:rP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E620C0" w:rsidRPr="00DD01A8" w:rsidRDefault="00E620C0" w:rsidP="00E620C0">
      <w:pPr>
        <w:spacing w:line="240" w:lineRule="atLeast"/>
        <w:rPr>
          <w:color w:val="000000"/>
          <w:sz w:val="16"/>
          <w:szCs w:val="16"/>
          <w:lang w:val="ru-RU"/>
        </w:rPr>
      </w:pPr>
      <w:bookmarkStart w:id="411" w:name="sub_916122"/>
      <w:bookmarkEnd w:id="410"/>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двадцати тысяч до тридцати тысяч рублей; на юридических лиц - от пятидесяти тысяч до ста тысяч рублей.</w:t>
      </w:r>
    </w:p>
    <w:bookmarkEnd w:id="411"/>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ind w:hanging="1701"/>
        <w:rPr>
          <w:sz w:val="16"/>
          <w:szCs w:val="16"/>
          <w:lang w:val="ru-RU"/>
        </w:rPr>
      </w:pPr>
      <w:bookmarkStart w:id="412" w:name="_Toc437873840"/>
      <w:r w:rsidRPr="00DD01A8">
        <w:rPr>
          <w:b w:val="0"/>
          <w:sz w:val="16"/>
          <w:szCs w:val="16"/>
          <w:lang w:val="ru-RU"/>
        </w:rPr>
        <w:t>Статья 18.14.</w:t>
      </w:r>
      <w:r w:rsidRPr="00DD01A8">
        <w:rPr>
          <w:sz w:val="16"/>
          <w:szCs w:val="16"/>
          <w:lang w:val="ru-RU"/>
        </w:rPr>
        <w:tab/>
        <w:t>Нарушение нормативов запасов топлива, порядка создания и использования тепловыми электростанциями запасов топлива</w:t>
      </w:r>
      <w:bookmarkEnd w:id="412"/>
    </w:p>
    <w:p w:rsidR="00E620C0" w:rsidRPr="00DD01A8" w:rsidRDefault="00E620C0" w:rsidP="00E620C0">
      <w:pPr>
        <w:spacing w:before="240" w:line="240" w:lineRule="atLeast"/>
        <w:rPr>
          <w:color w:val="000000"/>
          <w:sz w:val="16"/>
          <w:szCs w:val="16"/>
          <w:lang w:val="ru-RU"/>
        </w:rPr>
      </w:pPr>
      <w:bookmarkStart w:id="413" w:name="sub_91701"/>
      <w:r w:rsidRPr="00DD01A8">
        <w:rPr>
          <w:color w:val="000000"/>
          <w:sz w:val="16"/>
          <w:szCs w:val="16"/>
          <w:lang w:val="ru-RU"/>
        </w:rPr>
        <w:t>Нарушение собственниками или иными законными владельцами тепловых электростанций, производящих электрическую, тепловую энергию для потребителей, их должностными лицами нормативов запасов топлива, порядка создания и использования тепловыми электростанциями запасов топлива -</w:t>
      </w:r>
    </w:p>
    <w:bookmarkEnd w:id="413"/>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E620C0" w:rsidRPr="00DD01A8" w:rsidRDefault="00E620C0" w:rsidP="00E620C0">
      <w:pPr>
        <w:spacing w:line="240" w:lineRule="atLeast"/>
        <w:rPr>
          <w:color w:val="000000"/>
          <w:sz w:val="16"/>
          <w:szCs w:val="16"/>
          <w:lang w:val="ru-RU"/>
        </w:rPr>
      </w:pPr>
      <w:bookmarkStart w:id="414" w:name="sub_91702"/>
      <w:r w:rsidRPr="00DD01A8">
        <w:rPr>
          <w:b/>
          <w:color w:val="000000"/>
          <w:sz w:val="16"/>
          <w:szCs w:val="16"/>
          <w:lang w:val="ru-RU"/>
        </w:rPr>
        <w:t>Примечание.</w:t>
      </w:r>
      <w:r w:rsidRPr="00DD01A8">
        <w:rPr>
          <w:color w:val="000000"/>
          <w:sz w:val="16"/>
          <w:szCs w:val="16"/>
          <w:lang w:val="ru-RU"/>
        </w:rPr>
        <w:t xml:space="preserve">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на тепловой электростанции.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bookmarkEnd w:id="414"/>
      <w:r w:rsidRPr="00DD01A8">
        <w:rPr>
          <w:color w:val="000000"/>
          <w:sz w:val="16"/>
          <w:szCs w:val="16"/>
          <w:lang w:val="ru-RU"/>
        </w:rPr>
        <w:t xml:space="preserve"> 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ind w:hanging="1701"/>
        <w:rPr>
          <w:sz w:val="16"/>
          <w:szCs w:val="16"/>
          <w:lang w:val="ru-RU"/>
        </w:rPr>
      </w:pPr>
      <w:bookmarkStart w:id="415" w:name="_Toc437873841"/>
      <w:r w:rsidRPr="00DD01A8">
        <w:rPr>
          <w:b w:val="0"/>
          <w:sz w:val="16"/>
          <w:szCs w:val="16"/>
          <w:lang w:val="ru-RU"/>
        </w:rPr>
        <w:t>Статья 18.15.</w:t>
      </w:r>
      <w:r w:rsidRPr="00DD01A8">
        <w:rPr>
          <w:sz w:val="16"/>
          <w:szCs w:val="16"/>
          <w:lang w:val="ru-RU"/>
        </w:rPr>
        <w:tab/>
        <w:t>Нарушение порядка вывода объектов электроэнергетики в ремонт</w:t>
      </w:r>
      <w:bookmarkEnd w:id="415"/>
    </w:p>
    <w:p w:rsidR="00E620C0" w:rsidRPr="00DD01A8" w:rsidRDefault="00E620C0" w:rsidP="00E620C0">
      <w:pPr>
        <w:spacing w:before="240" w:line="240" w:lineRule="atLeast"/>
        <w:rPr>
          <w:color w:val="000000"/>
          <w:sz w:val="16"/>
          <w:szCs w:val="16"/>
          <w:lang w:val="ru-RU"/>
        </w:rPr>
      </w:pPr>
      <w:bookmarkStart w:id="416" w:name="sub_91801"/>
      <w:r w:rsidRPr="00DD01A8">
        <w:rPr>
          <w:color w:val="000000"/>
          <w:sz w:val="16"/>
          <w:szCs w:val="16"/>
          <w:lang w:val="ru-RU"/>
        </w:rP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bookmarkEnd w:id="416"/>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ind w:hanging="1701"/>
        <w:rPr>
          <w:sz w:val="16"/>
          <w:szCs w:val="16"/>
          <w:lang w:val="ru-RU"/>
        </w:rPr>
      </w:pPr>
      <w:bookmarkStart w:id="417" w:name="_Toc437873842"/>
      <w:r w:rsidRPr="00DD01A8">
        <w:rPr>
          <w:b w:val="0"/>
          <w:sz w:val="16"/>
          <w:szCs w:val="16"/>
          <w:lang w:val="ru-RU"/>
        </w:rPr>
        <w:t>Статья 18.16.</w:t>
      </w:r>
      <w:r w:rsidRPr="00DD01A8">
        <w:rPr>
          <w:sz w:val="16"/>
          <w:szCs w:val="16"/>
          <w:lang w:val="ru-RU"/>
        </w:rPr>
        <w:tab/>
        <w:t>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bookmarkEnd w:id="41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Эксплуатация опасного объекта, за исключением ввода в эксплуатацию опасного объекта, при отсутствии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ind w:hanging="1701"/>
        <w:rPr>
          <w:sz w:val="16"/>
          <w:szCs w:val="16"/>
          <w:lang w:val="ru-RU"/>
        </w:rPr>
      </w:pPr>
      <w:bookmarkStart w:id="418" w:name="_Toc437873843"/>
      <w:r w:rsidRPr="00DD01A8">
        <w:rPr>
          <w:b w:val="0"/>
          <w:sz w:val="16"/>
          <w:szCs w:val="16"/>
          <w:lang w:val="ru-RU"/>
        </w:rPr>
        <w:t>Статья 18.17.</w:t>
      </w:r>
      <w:r w:rsidRPr="00DD01A8">
        <w:rPr>
          <w:sz w:val="16"/>
          <w:szCs w:val="16"/>
          <w:lang w:val="ru-RU"/>
        </w:rPr>
        <w:tab/>
        <w:t>Нарушение порядка использования объектов по хранению химического оружия и объектов по уничтожению химического оружия</w:t>
      </w:r>
      <w:bookmarkEnd w:id="41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1985" w:hanging="1276"/>
        <w:rPr>
          <w:sz w:val="16"/>
          <w:szCs w:val="16"/>
          <w:lang w:val="ru-RU"/>
        </w:rPr>
      </w:pPr>
      <w:bookmarkStart w:id="419" w:name="_Toc437873844"/>
      <w:r w:rsidRPr="00DD01A8">
        <w:rPr>
          <w:b w:val="0"/>
          <w:sz w:val="16"/>
          <w:szCs w:val="16"/>
          <w:lang w:val="ru-RU"/>
        </w:rPr>
        <w:lastRenderedPageBreak/>
        <w:t>Глава 19.</w:t>
      </w:r>
      <w:r w:rsidRPr="00DD01A8">
        <w:rPr>
          <w:sz w:val="16"/>
          <w:szCs w:val="16"/>
          <w:lang w:val="ru-RU"/>
        </w:rPr>
        <w:tab/>
        <w:t>Административные правонарушения в сельском хозяйстве, ветеринарии и мелиорации земель</w:t>
      </w:r>
      <w:bookmarkEnd w:id="419"/>
    </w:p>
    <w:p w:rsidR="00E620C0" w:rsidRPr="00DD01A8" w:rsidRDefault="00E620C0" w:rsidP="00E620C0">
      <w:pPr>
        <w:pStyle w:val="3"/>
        <w:spacing w:before="360" w:line="240" w:lineRule="atLeast"/>
        <w:ind w:left="2268" w:hanging="1559"/>
        <w:rPr>
          <w:sz w:val="16"/>
          <w:szCs w:val="16"/>
          <w:lang w:val="ru-RU"/>
        </w:rPr>
      </w:pPr>
      <w:bookmarkStart w:id="420" w:name="_Toc437873845"/>
      <w:r w:rsidRPr="00DD01A8">
        <w:rPr>
          <w:b w:val="0"/>
          <w:sz w:val="16"/>
          <w:szCs w:val="16"/>
          <w:lang w:val="ru-RU"/>
        </w:rPr>
        <w:t>Статья 19.1.</w:t>
      </w:r>
      <w:r w:rsidRPr="00DD01A8">
        <w:rPr>
          <w:sz w:val="16"/>
          <w:szCs w:val="16"/>
          <w:lang w:val="ru-RU"/>
        </w:rPr>
        <w:tab/>
        <w:t>Нарушение карантинного фитосанитарного режима</w:t>
      </w:r>
      <w:bookmarkEnd w:id="42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карантинного фитосанитарного режима за исключением случаев, предусмотренных частью 2 настоящей статьи, а также статьями 19.2 и 19.3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трех тысяч рублей до пяти тысяч рублей; на индивидуальных предпринимателей от двадцати тысяч до сорока тысяч рублей; на должностных лиц - от двадцати тысяч до сорока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Несоблюдение требований законодательства Российской Федерации в области карантина растений выразившееся в нарушении порядка хранения, транспортировки подкарантинной продукции, подкарантинных объектов, нарушении порядка извещения федерального органа исполнительной власти, осуществляющего функции по контролю и надзору в области карантина растений, об обнаружении признаков заражения и (или) засорения подкарантинной продукции, подкарантинных объектов карантинными объектами, о доставке подкарантинной продукции, подкарантинных объектов влечет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 тысяч рублей до десяти тысяч рублей; на индивидуальных предпринимателей от тридцати тысяч до пятидесяти тысяч рублей; на должностных лиц - от пятидесяти тысяч до восьмидесяти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421" w:name="_Toc437873846"/>
      <w:r w:rsidRPr="00DD01A8">
        <w:rPr>
          <w:b w:val="0"/>
          <w:sz w:val="16"/>
          <w:szCs w:val="16"/>
          <w:lang w:val="ru-RU"/>
        </w:rPr>
        <w:t>Статья 19.2.</w:t>
      </w:r>
      <w:r w:rsidRPr="00DD01A8">
        <w:rPr>
          <w:sz w:val="16"/>
          <w:szCs w:val="16"/>
          <w:lang w:val="ru-RU"/>
        </w:rPr>
        <w:tab/>
        <w:t>Нарушение карантинных фитосанитарных требований к ввозу и вывозу подкарантинной продукции</w:t>
      </w:r>
      <w:bookmarkEnd w:id="42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 тысяч рублей до десяти тысяч рублей; на индивидуальных предпринимателей от тридцати тысяч до пятидесяти тысяч рублей; на должностных лиц - от пятидесяти тысяч до восьмидесяти тысяч рублей; на юридических лиц - от трехсот тысяч до пятисот тысяч рублей.</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422" w:name="_Toc437873847"/>
      <w:r w:rsidRPr="00DD01A8">
        <w:rPr>
          <w:b w:val="0"/>
          <w:sz w:val="16"/>
          <w:szCs w:val="16"/>
          <w:lang w:val="ru-RU"/>
        </w:rPr>
        <w:t>Статья 19.3.</w:t>
      </w:r>
      <w:r w:rsidRPr="00DD01A8">
        <w:rPr>
          <w:sz w:val="16"/>
          <w:szCs w:val="16"/>
          <w:lang w:val="ru-RU"/>
        </w:rPr>
        <w:tab/>
        <w:t>Нарушение карантинных фитосанитарных требований к подкарантинной продукции и к использованию подкарантинных объектов при производстве подкарантинной продукции</w:t>
      </w:r>
      <w:bookmarkEnd w:id="422"/>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карантинных фитосанитарных требований к подкарантинной продукции и связанным с данными требованиями к такой продукции процессам и способам ее производства (в том числе переработки), хранения, перевозки, реализации, уничтожения, а также карантинных фитосанитарных требований к использованию подкарантинных объектов при производстве (в том числе переработке), хранении, перевозке, реализации, уничтожении подкарантинной продукции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 тысяч рублей до десяти тысяч рублей; на индивидуальных предпринимателей от тридцати тысяч до пятидесяти тысяч рублей; на должностных лиц - от пятидесяти тысяч до восьмидесяти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Действия (бездействие), предусмотренные частью 1 настоящей статьи, если они повлекли или создали угрозу заражения (засорения) подкарантинных объектов карантинными объектами,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двадцати тысяч до сорока тысяч рублей; на индивидуальных предпринимателей - от ста тысяч до трехсот тысяч рублей или административное приостановление деятельности на срок до девяноста суток; на должностных лиц - от ста тысяч до трехсот тысяч рублей;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423" w:name="_Toc437873848"/>
      <w:r w:rsidRPr="00DD01A8">
        <w:rPr>
          <w:b w:val="0"/>
          <w:sz w:val="16"/>
          <w:szCs w:val="16"/>
          <w:lang w:val="ru-RU"/>
        </w:rPr>
        <w:t>Статья 19.4.</w:t>
      </w:r>
      <w:r w:rsidRPr="00DD01A8">
        <w:rPr>
          <w:sz w:val="16"/>
          <w:szCs w:val="16"/>
          <w:lang w:val="ru-RU"/>
        </w:rPr>
        <w:tab/>
        <w:t>Непринятие мер по обеспечению установленного режима охраны посевов и мест хранения растений, содержащих наркотические средства или психотропные вещества либо их прекурсоры</w:t>
      </w:r>
      <w:bookmarkEnd w:id="42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Непринятие должностным лицом мер по обеспечению установленного режима охраны посевов и мест хранения растений,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двадцати тысяч до сорока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424" w:name="_Toc437873849"/>
      <w:r w:rsidRPr="00DD01A8">
        <w:rPr>
          <w:b w:val="0"/>
          <w:sz w:val="16"/>
          <w:szCs w:val="16"/>
          <w:lang w:val="ru-RU"/>
        </w:rPr>
        <w:t>Статья 19.5.</w:t>
      </w:r>
      <w:r w:rsidRPr="00DD01A8">
        <w:rPr>
          <w:sz w:val="16"/>
          <w:szCs w:val="16"/>
          <w:lang w:val="ru-RU"/>
        </w:rPr>
        <w:tab/>
        <w:t>Непринятие мер по уничтожению дикорастущих растений, содержащих наркотические средства или психотропные вещества либо их прекурсоры</w:t>
      </w:r>
      <w:bookmarkEnd w:id="42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425" w:name="_Toc437873850"/>
      <w:r w:rsidRPr="00DD01A8">
        <w:rPr>
          <w:b w:val="0"/>
          <w:sz w:val="16"/>
          <w:szCs w:val="16"/>
          <w:lang w:val="ru-RU"/>
        </w:rPr>
        <w:lastRenderedPageBreak/>
        <w:t>Статья 19.6.</w:t>
      </w:r>
      <w:r w:rsidRPr="00DD01A8">
        <w:rPr>
          <w:b w:val="0"/>
          <w:sz w:val="16"/>
          <w:szCs w:val="16"/>
          <w:lang w:val="ru-RU"/>
        </w:rPr>
        <w:tab/>
      </w:r>
      <w:r w:rsidRPr="00DD01A8">
        <w:rPr>
          <w:sz w:val="16"/>
          <w:szCs w:val="16"/>
          <w:lang w:val="ru-RU"/>
        </w:rPr>
        <w:t>Незаконное культивирование растений, содержащих наркотические средства или психотропные вещества либо их прекурсоры</w:t>
      </w:r>
      <w:bookmarkEnd w:id="42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четырех тысяч рублей, или исправительные работы на срок от пятнадцати дней до двух месяцев, или обязательные работы на срок от шестидесяти до восьмидесяти часов, или административный арест на срок до пятнадцати суток;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426" w:name="_Toc437873851"/>
      <w:r w:rsidRPr="00DD01A8">
        <w:rPr>
          <w:b w:val="0"/>
          <w:sz w:val="16"/>
          <w:szCs w:val="16"/>
          <w:lang w:val="ru-RU"/>
        </w:rPr>
        <w:t>Статья 19.7.</w:t>
      </w:r>
      <w:r w:rsidRPr="00DD01A8">
        <w:rPr>
          <w:sz w:val="16"/>
          <w:szCs w:val="16"/>
          <w:lang w:val="ru-RU"/>
        </w:rPr>
        <w:tab/>
        <w:t>Нарушение ветеринарных правил</w:t>
      </w:r>
      <w:bookmarkEnd w:id="42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ветеринарных правил, за исключением случаев, предусмотренных частями 2 и 3 настоящей статьи и статьей 19.9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пяти тысяч рублей; на индивидуальных предпринимателей - от пяти тысяч до десяти тысяч рублей; на должностных лиц - от десяти тысяч до двадцати тысяч рублей; на юридических лиц - от пятидесяти тысяч до ста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Нарушение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заразных и иных болезней животных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семи тысяч рублей; на индивидуальных предпринимателей, - от двадцати тысяч до сорока тысяч рублей; на должностных лиц - от сорока тысяч до пятидесяти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Действия (бездействие), предусмотренные частями 1 и 2 настоящей статьи, повлекшие или создавшие угрозу наступления эпизоотии, если эти действия (бездействие) не содержат уголовно наказуемого деяния,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тридцати тысяч до пятидесяти тысяч рублей; на индивидуальных предпринимателей, - от пятидесяти тысяч до ста тысяч рублей или административное приостановление деятельности на срок до девяноста суток; на должностных лиц - от пятидесяти тысяч тысяч до ста тысяч рублей;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427" w:name="_Toc437873852"/>
      <w:r w:rsidRPr="00DD01A8">
        <w:rPr>
          <w:b w:val="0"/>
          <w:sz w:val="16"/>
          <w:szCs w:val="16"/>
          <w:lang w:val="ru-RU"/>
        </w:rPr>
        <w:t>Статья 19.8.</w:t>
      </w:r>
      <w:r w:rsidRPr="00DD01A8">
        <w:rPr>
          <w:sz w:val="16"/>
          <w:szCs w:val="16"/>
          <w:lang w:val="ru-RU"/>
        </w:rPr>
        <w:tab/>
        <w:t>Сокрытие сведений о внезапном падеже или об одновременных массовых заболеваниях животных</w:t>
      </w:r>
      <w:bookmarkEnd w:id="42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двадцати тысяч рублей; на должностных лиц - от пятидесяти тысяч до ста тысяч рублей; на юридических лиц - от двухсот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Те же действия, совершенные в период осуществления</w:t>
      </w:r>
      <w:r w:rsidRPr="00DD01A8">
        <w:rPr>
          <w:color w:val="000000"/>
          <w:sz w:val="16"/>
          <w:szCs w:val="16"/>
          <w:lang w:val="ru-RU"/>
        </w:rPr>
        <w:br/>
        <w:t>на соответствующей территории ограничительных мероприятий (карантина),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428" w:name="_Toc437873853"/>
      <w:r w:rsidRPr="00DD01A8">
        <w:rPr>
          <w:b w:val="0"/>
          <w:sz w:val="16"/>
          <w:szCs w:val="16"/>
          <w:lang w:val="ru-RU"/>
        </w:rPr>
        <w:t>Статья 19.9.</w:t>
      </w:r>
      <w:r w:rsidRPr="00DD01A8">
        <w:rPr>
          <w:sz w:val="16"/>
          <w:szCs w:val="16"/>
          <w:lang w:val="ru-RU"/>
        </w:rPr>
        <w:tab/>
        <w:t>Нарушение ветеринарных правил разведения, выращивания, содержания, идентификации, учета, перемещения (в том числе перевозки и перегона), оборота и убоя животных,  производства, перемещения, хранения и (или) оборота кормов и кормовых добавок для животных, перемещения, хранения, переработки и утилизации биологических отходов</w:t>
      </w:r>
      <w:bookmarkEnd w:id="42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ветеринарных правил разведения, выращивания, содержания, идентификации, учета, перемещения (в том числе перевозки и перегона), оборота и убоя животных,  производства, перемещения, хранения и (или) оборота кормов и кормовых добавок для животных, за исключением случаев, предусмотренных частями</w:t>
      </w:r>
      <w:r w:rsidRPr="00DD01A8">
        <w:rPr>
          <w:color w:val="000000"/>
          <w:sz w:val="16"/>
          <w:szCs w:val="16"/>
        </w:rPr>
        <w:t> </w:t>
      </w:r>
      <w:r w:rsidRPr="00DD01A8">
        <w:rPr>
          <w:color w:val="000000"/>
          <w:sz w:val="16"/>
          <w:szCs w:val="16"/>
          <w:lang w:val="ru-RU"/>
        </w:rPr>
        <w:t>2 и 3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пяти тысяч рублей; на индивидуальных предпринимателей – от десяти тысяч до тридцати тысяч рублей, на должностных лиц -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индивидуальных предпринимателей –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ветеринарных правил перемещения, хранения, переработки и утилизации биологических отходов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индивидуальных предпринимателей, - от пятидесяти тысяч до семидесяти тысяч; на юридических лиц - от пятисот тысяч до семисот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Действия, предусмотренные частью 3 настоящей статьи, если повлекшие или создавшие угрозу эпидемии или эпизоотии, если эти действия не содержат уголовно наказуемого деяния,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влекут наложение административного штрафа на граждан в размере от сорока тысяч до пятидесяти тысяч рублей; на должностных лиц - от пятидесяти тысяч до ста тысяч рублей; на индивидуальных предпринимателей, - от ста тысяч до двухсот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Под продуктами животноводства в части 2 настоящей статьи следует понимать товары, включенные в перечень подконтрольных товаров, подлежащих сопровождению ветеринарными сопроводительными документами, утвержденный федеральным органом исполнительной власти в области нормативно-правового регулирования в ветеринарии из числа товаров, содержащихся в перечне подконтрольных товаров, утвержденном актом, составляющим право Евразийского экономического союза.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429" w:name="_Toc437873854"/>
      <w:r w:rsidRPr="00DD01A8">
        <w:rPr>
          <w:b w:val="0"/>
          <w:sz w:val="16"/>
          <w:szCs w:val="16"/>
          <w:lang w:val="ru-RU"/>
        </w:rPr>
        <w:t>Статья 19.10.</w:t>
      </w:r>
      <w:r w:rsidRPr="00DD01A8">
        <w:rPr>
          <w:sz w:val="16"/>
          <w:szCs w:val="16"/>
          <w:lang w:val="ru-RU"/>
        </w:rPr>
        <w:tab/>
        <w:t>Проведение мелиоративных работ с нарушением проекта</w:t>
      </w:r>
      <w:bookmarkEnd w:id="42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Проведение мелиоративных работ с нарушением проекта проведения мелиоративных работ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юридических лиц - от двухсот тысяч до четырехсот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430" w:name="_Toc437873855"/>
      <w:r w:rsidRPr="00DD01A8">
        <w:rPr>
          <w:b w:val="0"/>
          <w:sz w:val="16"/>
          <w:szCs w:val="16"/>
          <w:lang w:val="ru-RU"/>
        </w:rPr>
        <w:t>Статья 19.11.</w:t>
      </w:r>
      <w:r w:rsidRPr="00DD01A8">
        <w:rPr>
          <w:sz w:val="16"/>
          <w:szCs w:val="16"/>
          <w:lang w:val="ru-RU"/>
        </w:rPr>
        <w:tab/>
        <w:t>Нарушение правил эксплуатации мелиоративных систем или отдельно расположенных гидротехнических сооружений. Повреждение мелиоративных систем</w:t>
      </w:r>
      <w:bookmarkEnd w:id="43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правил эксплуатации мелиоративной системы или отдельно расположенного гидротехнического сооружения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семи рублей; на индивидуальных предпринимателей – от двадцати тысяч до сорока тысяч рублей; на должностных лиц - от двадцати тысяч до сорока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Повреждение мелиоративной системы, а равно защитного лесного насаждения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тридцати пятисот рублей; на должностных лиц - от пятидесяти тысяч до ста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органом в области мелиорации земель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семи рублей; на индивидуальных предпринимателей – от двадцати тысяч до сорока тысяч рублей; на должностных лиц - от двадцати тысяч до сорока тысяч рублей; на юридических лиц - от ста тысяч до трехсот тысяч рублей.</w:t>
      </w:r>
    </w:p>
    <w:p w:rsidR="00E620C0" w:rsidRPr="00DD01A8" w:rsidRDefault="00E620C0" w:rsidP="00E620C0">
      <w:pPr>
        <w:pStyle w:val="3"/>
        <w:spacing w:line="240" w:lineRule="atLeast"/>
        <w:ind w:left="2552" w:hanging="1843"/>
        <w:rPr>
          <w:sz w:val="16"/>
          <w:szCs w:val="16"/>
          <w:lang w:val="ru-RU"/>
        </w:rPr>
      </w:pPr>
      <w:bookmarkStart w:id="431" w:name="_Toc437873856"/>
      <w:r w:rsidRPr="00DD01A8">
        <w:rPr>
          <w:b w:val="0"/>
          <w:sz w:val="16"/>
          <w:szCs w:val="16"/>
          <w:lang w:val="ru-RU"/>
        </w:rPr>
        <w:t>Статья 19.12.</w:t>
      </w:r>
      <w:r w:rsidRPr="00DD01A8">
        <w:rPr>
          <w:sz w:val="16"/>
          <w:szCs w:val="16"/>
          <w:lang w:val="ru-RU"/>
        </w:rPr>
        <w:tab/>
        <w:t>Нарушение норм и правил ведения племенного животноводства</w:t>
      </w:r>
      <w:bookmarkEnd w:id="43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Реализация или использование в целях воспроизводства племенной продукции (материала) с нарушением требований, установленных законодательством о племенном животноводстве,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юридических лиц - от четырехсот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правил государственной регистрации племенных животных и племенных стад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рублей до трех тысяч рублей; на должностных лиц -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835" w:hanging="2126"/>
        <w:rPr>
          <w:sz w:val="16"/>
          <w:szCs w:val="16"/>
          <w:lang w:val="ru-RU"/>
        </w:rPr>
      </w:pPr>
      <w:bookmarkStart w:id="432" w:name="_Toc437873857"/>
      <w:r w:rsidRPr="00DD01A8">
        <w:rPr>
          <w:b w:val="0"/>
          <w:sz w:val="16"/>
          <w:szCs w:val="16"/>
          <w:lang w:val="ru-RU"/>
        </w:rPr>
        <w:t>Статья 19.13.</w:t>
      </w:r>
      <w:r w:rsidRPr="00DD01A8">
        <w:rPr>
          <w:sz w:val="16"/>
          <w:szCs w:val="16"/>
          <w:lang w:val="ru-RU"/>
        </w:rPr>
        <w:tab/>
        <w:t>Нарушение требований, порядков в сфере семеноводства сельскохозяйственных растений</w:t>
      </w:r>
      <w:bookmarkEnd w:id="432"/>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1. Использование семян сельскохозяйственных растений, полученных с применением методов генной инженерии,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индивидуальных предпринимателей в размере от двадцати тысяч до сорока тысяч рублей; на должностных лиц в размере – от двадцати тысяч до сорока тысяч рублей; на юридических лиц – от ста тысяч  до двухсот тысяч рублей.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Нарушение порядка реализации и транспортировки партий семян сельскохозяйственных растений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двух тысяч пятисот рублей до пяти тысяч рублей; на должностных лиц в размере – от пяти тысяч до десяти тысяч рублей; на юридических лиц – от десяти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433" w:name="_Toc437873858"/>
      <w:r w:rsidRPr="00DD01A8">
        <w:rPr>
          <w:b w:val="0"/>
          <w:sz w:val="16"/>
          <w:szCs w:val="16"/>
          <w:lang w:val="ru-RU"/>
        </w:rPr>
        <w:t>Статья 19.14.</w:t>
      </w:r>
      <w:r w:rsidRPr="00DD01A8">
        <w:rPr>
          <w:sz w:val="16"/>
          <w:szCs w:val="16"/>
          <w:lang w:val="ru-RU"/>
        </w:rPr>
        <w:tab/>
        <w:t>Нарушение правил отбора проб из партий семян сельскохозяйственных и лесных растений</w:t>
      </w:r>
      <w:bookmarkEnd w:id="43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Нарушение отборщиками проб, установленных правил отбора проб из партий семян сельскохозяйственных и лесных  растений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на них административного штрафа в размере от пяти тысяч до десяти тысяч рублей.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before="240" w:line="240" w:lineRule="atLeast"/>
        <w:rPr>
          <w:sz w:val="16"/>
          <w:szCs w:val="16"/>
          <w:lang w:val="ru-RU"/>
        </w:rPr>
      </w:pPr>
      <w:bookmarkStart w:id="434" w:name="_Toc437873859"/>
      <w:r w:rsidRPr="00DD01A8">
        <w:rPr>
          <w:b w:val="0"/>
          <w:sz w:val="16"/>
          <w:szCs w:val="16"/>
          <w:lang w:val="ru-RU"/>
        </w:rPr>
        <w:t>Глава 20.</w:t>
      </w:r>
      <w:r w:rsidRPr="00DD01A8">
        <w:rPr>
          <w:sz w:val="16"/>
          <w:szCs w:val="16"/>
          <w:lang w:val="ru-RU"/>
        </w:rPr>
        <w:tab/>
        <w:t>Административные правонарушения на транспорте</w:t>
      </w:r>
      <w:bookmarkEnd w:id="434"/>
    </w:p>
    <w:p w:rsidR="00E620C0" w:rsidRPr="00DD01A8" w:rsidRDefault="00E620C0" w:rsidP="00E620C0">
      <w:pPr>
        <w:pStyle w:val="3"/>
        <w:spacing w:before="240" w:line="240" w:lineRule="atLeast"/>
        <w:ind w:left="2268" w:hanging="1559"/>
        <w:rPr>
          <w:sz w:val="16"/>
          <w:szCs w:val="16"/>
          <w:lang w:val="ru-RU"/>
        </w:rPr>
      </w:pPr>
      <w:bookmarkStart w:id="435" w:name="_Toc437873860"/>
      <w:r w:rsidRPr="00DD01A8">
        <w:rPr>
          <w:b w:val="0"/>
          <w:sz w:val="16"/>
          <w:szCs w:val="16"/>
          <w:lang w:val="ru-RU"/>
        </w:rPr>
        <w:t>Статья 20.1.</w:t>
      </w:r>
      <w:r w:rsidRPr="00DD01A8">
        <w:rPr>
          <w:sz w:val="16"/>
          <w:szCs w:val="16"/>
          <w:lang w:val="ru-RU"/>
        </w:rPr>
        <w:tab/>
        <w:t>Действия, угрожающие безопасности движения на железнодорожном транспорте и метрополитене</w:t>
      </w:r>
      <w:bookmarkEnd w:id="43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граждан в размере от двадцати тысяч до пятидесяти тысяч рублей или административный арест на срок до пятнадцати суток; на должностных лиц - от семидесяти тысяч до ста тысяч рублей; на юридических лиц – от ста пятидесяти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Несоблюдение установленных габаритов при погрузке и выгрузке грузов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Повреждение защитных лесонасаждений, снегозащитных ограждений или других путевых объектов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Нарушение правил проезда гужевым транспортом и прогона скота через железнодорожные пути, а равно нарушение правил выпаса скота вблизи железнодорожных путей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Проход по железнодорожным путям в неустановленных местах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пятисот до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частями 1 - 5 настоящей статьи,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тридцати тысяч рублей; на должностных лиц – от семидесяти тысяч до ста тысяч рублей, на юридических лиц - от ста тысяч до ста пятидесяти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 xml:space="preserve">Примечание. </w:t>
      </w:r>
      <w:r w:rsidRPr="00DD01A8">
        <w:rPr>
          <w:color w:val="000000"/>
          <w:sz w:val="16"/>
          <w:szCs w:val="16"/>
          <w:lang w:val="ru-RU"/>
        </w:rPr>
        <w:t>За административные правонарушения, предусмотренные настоящей статьей и иными статьями настоящей главы, индивидуальные предприниматели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индивидуальных предпринимателей, отличающиеся от правил об административной ответственности юридических лиц.</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1701" w:hanging="992"/>
        <w:rPr>
          <w:sz w:val="16"/>
          <w:szCs w:val="16"/>
          <w:lang w:val="ru-RU"/>
        </w:rPr>
      </w:pPr>
      <w:bookmarkStart w:id="436" w:name="_Toc437873861"/>
      <w:r w:rsidRPr="00DD01A8">
        <w:rPr>
          <w:b w:val="0"/>
          <w:sz w:val="16"/>
          <w:szCs w:val="16"/>
          <w:lang w:val="ru-RU"/>
        </w:rPr>
        <w:t>Статья 20.2.</w:t>
      </w:r>
      <w:r w:rsidRPr="00DD01A8">
        <w:rPr>
          <w:sz w:val="16"/>
          <w:szCs w:val="16"/>
          <w:lang w:val="ru-RU"/>
        </w:rPr>
        <w:tab/>
        <w:t>Действия, угрожающие безопасности полетов</w:t>
      </w:r>
      <w:bookmarkEnd w:id="43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на должностных лиц - от сорока тысяч до пятидесяти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с конфискацией орудия совершения административного правонарушения; на должностных лиц - от сорока тысяч до пятидесяти тысяч рублей с конфискацией орудия совершения административного правонарушения; на юридических лиц - от ста тысяч до двухсот тысяч рублей с конфискацией орудия совершения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Повреждение оборудования аэродрома, вертодрома или посадочной площадки, аэродромных знаков либо воздушного судна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двадцати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одной тысячи до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Нарушение порядка организации движения специального транспорта и средств механизации на аэродроме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Невыполнение правил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на  должностных лиц – от сорока тысяч до пятидесяти тысяч рублей; на юридических лиц–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437" w:name="_Toc437873862"/>
      <w:r w:rsidRPr="00DD01A8">
        <w:rPr>
          <w:b w:val="0"/>
          <w:sz w:val="16"/>
          <w:szCs w:val="16"/>
          <w:lang w:val="ru-RU"/>
        </w:rPr>
        <w:t>Статья 20.3.</w:t>
      </w:r>
      <w:r w:rsidRPr="00DD01A8">
        <w:rPr>
          <w:sz w:val="16"/>
          <w:szCs w:val="16"/>
          <w:lang w:val="ru-RU"/>
        </w:rPr>
        <w:tab/>
        <w:t>Нарушение требований авиационной безопасности</w:t>
      </w:r>
      <w:bookmarkEnd w:id="437"/>
    </w:p>
    <w:p w:rsidR="00E620C0" w:rsidRPr="00DD01A8" w:rsidRDefault="00E620C0" w:rsidP="00E620C0">
      <w:pPr>
        <w:spacing w:before="240" w:line="240" w:lineRule="atLeast"/>
        <w:rPr>
          <w:color w:val="000000"/>
          <w:sz w:val="16"/>
          <w:szCs w:val="16"/>
          <w:lang w:val="ru-RU"/>
        </w:rPr>
      </w:pPr>
      <w:bookmarkStart w:id="438" w:name="sub_113101"/>
      <w:r w:rsidRPr="00DD01A8">
        <w:rPr>
          <w:color w:val="000000"/>
          <w:sz w:val="16"/>
          <w:szCs w:val="16"/>
          <w:lang w:val="ru-RU"/>
        </w:rPr>
        <w:t>1. Невыполнение либо нарушение норм, правил или процедур авиационной безопасности, за исключением случаев, предусмотренных частями 2 – 4 настоящей статьи,</w:t>
      </w:r>
      <w:r w:rsidRPr="00DD01A8">
        <w:rPr>
          <w:color w:val="000000"/>
          <w:sz w:val="16"/>
          <w:szCs w:val="16"/>
        </w:rPr>
        <w:t> </w:t>
      </w:r>
      <w:r w:rsidRPr="00DD01A8">
        <w:rPr>
          <w:color w:val="000000"/>
          <w:sz w:val="16"/>
          <w:szCs w:val="16"/>
          <w:lang w:val="ru-RU"/>
        </w:rPr>
        <w:t>-</w:t>
      </w:r>
    </w:p>
    <w:p w:rsidR="00E620C0" w:rsidRPr="00DD01A8" w:rsidRDefault="00E620C0" w:rsidP="00E620C0">
      <w:pPr>
        <w:spacing w:line="240" w:lineRule="atLeast"/>
        <w:rPr>
          <w:color w:val="000000"/>
          <w:sz w:val="16"/>
          <w:szCs w:val="16"/>
          <w:lang w:val="ru-RU"/>
        </w:rPr>
      </w:pPr>
      <w:bookmarkStart w:id="439" w:name="sub_1131012"/>
      <w:bookmarkEnd w:id="438"/>
      <w:r w:rsidRPr="00DD01A8">
        <w:rPr>
          <w:color w:val="000000"/>
          <w:sz w:val="16"/>
          <w:szCs w:val="16"/>
          <w:lang w:val="ru-RU"/>
        </w:rPr>
        <w:t>влечет наложение административного штрафа на должностных лиц в размере от одной тысячи до двух тысяч пятисот рублей; на юридических лиц - от пяти тысяч до десяти тысяч рублей.</w:t>
      </w:r>
    </w:p>
    <w:p w:rsidR="00E620C0" w:rsidRPr="00DD01A8" w:rsidRDefault="00E620C0" w:rsidP="00E620C0">
      <w:pPr>
        <w:spacing w:line="240" w:lineRule="atLeast"/>
        <w:rPr>
          <w:color w:val="000000"/>
          <w:sz w:val="16"/>
          <w:szCs w:val="16"/>
          <w:lang w:val="ru-RU"/>
        </w:rPr>
      </w:pPr>
      <w:bookmarkStart w:id="440" w:name="sub_113102"/>
      <w:bookmarkEnd w:id="439"/>
      <w:r w:rsidRPr="00DD01A8">
        <w:rPr>
          <w:color w:val="000000"/>
          <w:sz w:val="16"/>
          <w:szCs w:val="16"/>
          <w:lang w:val="ru-RU"/>
        </w:rP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E620C0" w:rsidRPr="00DD01A8" w:rsidRDefault="00E620C0" w:rsidP="00E620C0">
      <w:pPr>
        <w:spacing w:line="240" w:lineRule="atLeast"/>
        <w:rPr>
          <w:color w:val="000000"/>
          <w:sz w:val="16"/>
          <w:szCs w:val="16"/>
          <w:lang w:val="ru-RU"/>
        </w:rPr>
      </w:pPr>
      <w:bookmarkStart w:id="441" w:name="sub_1131021"/>
      <w:bookmarkEnd w:id="440"/>
      <w:r w:rsidRPr="00DD01A8">
        <w:rPr>
          <w:color w:val="000000"/>
          <w:sz w:val="16"/>
          <w:szCs w:val="16"/>
          <w:lang w:val="ru-RU"/>
        </w:rPr>
        <w:t>влечет наложение административного штрафа на должностных лиц в размере от двух тысяч до четырех тысяч рублей; на юридических лиц - от десяти тысяч до двадцати тысяч рублей.</w:t>
      </w:r>
    </w:p>
    <w:p w:rsidR="00E620C0" w:rsidRPr="00DD01A8" w:rsidRDefault="00E620C0" w:rsidP="00E620C0">
      <w:pPr>
        <w:spacing w:line="240" w:lineRule="atLeast"/>
        <w:rPr>
          <w:color w:val="000000"/>
          <w:sz w:val="16"/>
          <w:szCs w:val="16"/>
          <w:lang w:val="ru-RU"/>
        </w:rPr>
      </w:pPr>
      <w:bookmarkStart w:id="442" w:name="sub_113103"/>
      <w:bookmarkEnd w:id="441"/>
      <w:r w:rsidRPr="00DD01A8">
        <w:rPr>
          <w:color w:val="000000"/>
          <w:sz w:val="16"/>
          <w:szCs w:val="16"/>
          <w:lang w:val="ru-RU"/>
        </w:rP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E620C0" w:rsidRPr="00DD01A8" w:rsidRDefault="00E620C0" w:rsidP="00E620C0">
      <w:pPr>
        <w:spacing w:line="240" w:lineRule="atLeast"/>
        <w:rPr>
          <w:color w:val="000000"/>
          <w:sz w:val="16"/>
          <w:szCs w:val="16"/>
          <w:lang w:val="ru-RU"/>
        </w:rPr>
      </w:pPr>
      <w:bookmarkStart w:id="443" w:name="sub_1131031"/>
      <w:bookmarkEnd w:id="442"/>
      <w:r w:rsidRPr="00DD01A8">
        <w:rPr>
          <w:color w:val="000000"/>
          <w:sz w:val="16"/>
          <w:szCs w:val="16"/>
          <w:lang w:val="ru-RU"/>
        </w:rPr>
        <w:lastRenderedPageBreak/>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bookmarkStart w:id="444" w:name="sub_113104"/>
      <w:bookmarkEnd w:id="443"/>
      <w:r w:rsidRPr="00DD01A8">
        <w:rPr>
          <w:color w:val="000000"/>
          <w:sz w:val="16"/>
          <w:szCs w:val="16"/>
          <w:lang w:val="ru-RU"/>
        </w:rP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E620C0" w:rsidRPr="00DD01A8" w:rsidRDefault="00E620C0" w:rsidP="00E620C0">
      <w:pPr>
        <w:spacing w:line="240" w:lineRule="atLeast"/>
        <w:rPr>
          <w:color w:val="000000"/>
          <w:sz w:val="16"/>
          <w:szCs w:val="16"/>
          <w:lang w:val="ru-RU"/>
        </w:rPr>
      </w:pPr>
      <w:bookmarkStart w:id="445" w:name="sub_1131041"/>
      <w:bookmarkEnd w:id="444"/>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w:t>
      </w:r>
    </w:p>
    <w:bookmarkEnd w:id="445"/>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446" w:name="_Toc437873863"/>
      <w:r w:rsidRPr="00DD01A8">
        <w:rPr>
          <w:b w:val="0"/>
          <w:sz w:val="16"/>
          <w:szCs w:val="16"/>
          <w:lang w:val="ru-RU"/>
        </w:rPr>
        <w:t>Статья 20.4.</w:t>
      </w:r>
      <w:r w:rsidRPr="00DD01A8">
        <w:rPr>
          <w:b w:val="0"/>
          <w:sz w:val="16"/>
          <w:szCs w:val="16"/>
          <w:lang w:val="ru-RU"/>
        </w:rPr>
        <w:tab/>
      </w:r>
      <w:r w:rsidRPr="00DD01A8">
        <w:rPr>
          <w:sz w:val="16"/>
          <w:szCs w:val="16"/>
          <w:lang w:val="ru-RU"/>
        </w:rPr>
        <w:t>Нарушение правил использования воздушного пространства</w:t>
      </w:r>
      <w:bookmarkEnd w:id="44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пользователем воздушного пространства федеральных правил использования воздушного пространства, если это действие не содержит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правил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ста тысяч до трехсот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447" w:name="_Toc437873864"/>
      <w:r w:rsidRPr="00DD01A8">
        <w:rPr>
          <w:b w:val="0"/>
          <w:sz w:val="16"/>
          <w:szCs w:val="16"/>
          <w:lang w:val="ru-RU"/>
        </w:rPr>
        <w:t>Статья 20.5.</w:t>
      </w:r>
      <w:r w:rsidRPr="00DD01A8">
        <w:rPr>
          <w:b w:val="0"/>
          <w:sz w:val="16"/>
          <w:szCs w:val="16"/>
          <w:lang w:val="ru-RU"/>
        </w:rPr>
        <w:tab/>
      </w:r>
      <w:r w:rsidRPr="00DD01A8">
        <w:rPr>
          <w:sz w:val="16"/>
          <w:szCs w:val="16"/>
          <w:lang w:val="ru-RU"/>
        </w:rPr>
        <w:t>Нарушение правил безопасности эксплуатации воздушных судов</w:t>
      </w:r>
      <w:bookmarkEnd w:id="44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порядка допуска к выполнению полетов воздушных судов либо правил подготовки и выполнения полетов, за исключением случаев, предусмотренных частями 3 – 9 настоящей статьи, если эти действия по неосторожности повлекли причинение легкого вреда здоровью потерпевшего,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тридцати тысяч рублей или лишение права управления воздушным судном на срок от трех до шести месяцев; на должностных лиц - от пятидесяти тысяч до ста тысяч рублей; на юридических лиц–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Те же действия, повлекшие по неосторожности причинение средней тяжести вреда здоровью потерпевшего,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тридцати тысяч до пятидесяти тысяч рублей или лишение права управления воздушным судном на срок до одного года; на должностных лиц – от ста тысяч  до двухсот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командира воздушного судна в размере от десяти тысяч до двадцати тысяч рублей или лишение права управления воздушным судном на срок до двух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Управление воздушным судном лицом, не имеющим права управления им,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двадцати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Управление воздушным судном, не прошедшим государственной регистрации, либо не поставленным на государственный учет, либо не имеющим государственного и регистрационного опознавательных знаков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командира воздушного судна в размере от десяти тысяч до двадцати тысяч рублей или лишение права управления воздушным судном на срок до одного года.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порядке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лишение права управления воздушным судном на срок от двух до трех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или допуск к обслуживанию воздушного движения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тридцати тысяч до пятидесяти тысяч рублей; на должностных лиц - от ста тысяч до ста пятидесяти тысяч рублей;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сорока тысяч рублей; на должностных лиц - от тридцати тысяч до пятидесяти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448" w:name="_Toc437873865"/>
      <w:r w:rsidRPr="00DD01A8">
        <w:rPr>
          <w:b w:val="0"/>
          <w:sz w:val="16"/>
          <w:szCs w:val="16"/>
          <w:lang w:val="ru-RU"/>
        </w:rPr>
        <w:t>Статья 20.6.</w:t>
      </w:r>
      <w:r w:rsidRPr="00DD01A8">
        <w:rPr>
          <w:b w:val="0"/>
          <w:sz w:val="16"/>
          <w:szCs w:val="16"/>
          <w:lang w:val="ru-RU"/>
        </w:rPr>
        <w:tab/>
      </w:r>
      <w:r w:rsidRPr="00DD01A8">
        <w:rPr>
          <w:sz w:val="16"/>
          <w:szCs w:val="16"/>
          <w:lang w:val="ru-RU"/>
        </w:rPr>
        <w:t>Действия, угрожающие безопасности движения на водном транспорте</w:t>
      </w:r>
      <w:bookmarkEnd w:id="44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десяти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449" w:name="_Toc437873866"/>
      <w:r w:rsidRPr="00DD01A8">
        <w:rPr>
          <w:b w:val="0"/>
          <w:sz w:val="16"/>
          <w:szCs w:val="16"/>
          <w:lang w:val="ru-RU"/>
        </w:rPr>
        <w:t>Статья 20.7.</w:t>
      </w:r>
      <w:r w:rsidRPr="00DD01A8">
        <w:rPr>
          <w:sz w:val="16"/>
          <w:szCs w:val="16"/>
          <w:lang w:val="ru-RU"/>
        </w:rPr>
        <w:tab/>
        <w:t>Нарушение правил плавания</w:t>
      </w:r>
      <w:bookmarkEnd w:id="44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частью 3 настоящей статьи, буксировки составов и плотов, подачи звуковых и световых сигналов, несения судовых огней и знаков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десяти тысяч рублей или лишение права управления судном на срок до одного года.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в течение года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двадцати тысяч рублей или лишение права управления судном на срок до двух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Превышение судоводителем или иным лицом, управляющим маломерным судном, установленной скорости,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порядке,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трех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450" w:name="_Toc437873867"/>
      <w:r w:rsidRPr="00DD01A8">
        <w:rPr>
          <w:b w:val="0"/>
          <w:sz w:val="16"/>
          <w:szCs w:val="16"/>
          <w:lang w:val="ru-RU"/>
        </w:rPr>
        <w:t>Статья 20.8.</w:t>
      </w:r>
      <w:r w:rsidRPr="00DD01A8">
        <w:rPr>
          <w:b w:val="0"/>
          <w:sz w:val="16"/>
          <w:szCs w:val="16"/>
          <w:lang w:val="ru-RU"/>
        </w:rPr>
        <w:tab/>
      </w:r>
      <w:r w:rsidRPr="00DD01A8">
        <w:rPr>
          <w:sz w:val="16"/>
          <w:szCs w:val="16"/>
          <w:lang w:val="ru-RU"/>
        </w:rPr>
        <w:t>Нарушение правил эксплуатации судов, а также управление судном лицом, не имеющим права управления</w:t>
      </w:r>
      <w:bookmarkEnd w:id="45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Управление судном (в том числе маломерным, подлежащим государственной регистрации), не зарегистрированным в установленном порядке, либо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а равно имеющим неисправности, с которыми запрещена его эксплуатация, или с нарушением норм пассажировместимости, ограничений по району и условиям плавания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юридических лиц  – от семидесяти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Управление судном лицом, не имеющим права управления этим судном, или передача управления судном лицу, не имеющему права управления,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двадцати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Повторное в течение 1 года совершение административного правонарушения, предусмотренного частью 2 настоящей статьи,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пятидесяти тысяч до семидесяти тысяч рублей или лишение права управления судном сроком до одного года.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451" w:name="_Toc437873868"/>
      <w:r w:rsidRPr="00DD01A8">
        <w:rPr>
          <w:b w:val="0"/>
          <w:sz w:val="16"/>
          <w:szCs w:val="16"/>
          <w:lang w:val="ru-RU"/>
        </w:rPr>
        <w:t>Статья 20.9.</w:t>
      </w:r>
      <w:r w:rsidRPr="00DD01A8">
        <w:rPr>
          <w:sz w:val="16"/>
          <w:szCs w:val="16"/>
          <w:lang w:val="ru-RU"/>
        </w:rPr>
        <w:tab/>
        <w:t>Управление маломерным судном судоводителем, не имеющим при себе документов, необходимых для допуска к управлению маломерным судном</w:t>
      </w:r>
      <w:bookmarkEnd w:id="45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Передача управления маломерным судном лицу, не имеющему при себе удостоверения на право управления маломерным судном,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835" w:hanging="1842"/>
        <w:rPr>
          <w:sz w:val="16"/>
          <w:szCs w:val="16"/>
          <w:lang w:val="ru-RU"/>
        </w:rPr>
      </w:pPr>
      <w:bookmarkStart w:id="452" w:name="_Toc437873869"/>
      <w:r w:rsidRPr="00DD01A8">
        <w:rPr>
          <w:b w:val="0"/>
          <w:sz w:val="16"/>
          <w:szCs w:val="16"/>
          <w:lang w:val="ru-RU"/>
        </w:rPr>
        <w:t>Статья 20.10.</w:t>
      </w:r>
      <w:r w:rsidRPr="00DD01A8">
        <w:rPr>
          <w:sz w:val="16"/>
          <w:szCs w:val="16"/>
          <w:lang w:val="ru-RU"/>
        </w:rPr>
        <w:tab/>
        <w:t>Управление судном судоводителем или иным лицом, находящимся в состоянии опьянения либо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либо передача судоводителем управления судном лицу, находящемуся в состоянии опьянения</w:t>
      </w:r>
      <w:bookmarkEnd w:id="452"/>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Управление судном судоводителем или иным лицом, находящимся в состоянии опьянения, либо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либо передача судоводителем управления судном лицу, находящемуся в состоянии опьянения,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лишение права управления судном на срок от двух до трех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453" w:name="_Toc437873870"/>
      <w:r w:rsidRPr="00DD01A8">
        <w:rPr>
          <w:b w:val="0"/>
          <w:sz w:val="16"/>
          <w:szCs w:val="16"/>
          <w:lang w:val="ru-RU"/>
        </w:rPr>
        <w:t>Статья 20.11.</w:t>
      </w:r>
      <w:r w:rsidRPr="00DD01A8">
        <w:rPr>
          <w:sz w:val="16"/>
          <w:szCs w:val="16"/>
          <w:lang w:val="ru-RU"/>
        </w:rPr>
        <w:tab/>
        <w:t>Нарушение правил обеспечения безопасности пассажиров на судах водного транспорта, а также на маломерных судах</w:t>
      </w:r>
      <w:bookmarkEnd w:id="45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454" w:name="_Toc437873871"/>
      <w:r w:rsidRPr="00DD01A8">
        <w:rPr>
          <w:b w:val="0"/>
          <w:sz w:val="16"/>
          <w:szCs w:val="16"/>
          <w:lang w:val="ru-RU"/>
        </w:rPr>
        <w:t>Статья 20.12.</w:t>
      </w:r>
      <w:r w:rsidRPr="00DD01A8">
        <w:rPr>
          <w:sz w:val="16"/>
          <w:szCs w:val="16"/>
          <w:lang w:val="ru-RU"/>
        </w:rPr>
        <w:tab/>
        <w:t>Нарушение правил погрузки и разгрузки судов</w:t>
      </w:r>
      <w:bookmarkEnd w:id="45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правил погрузки и разгрузки судов, в том числе маломерных,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455" w:name="_Toc437873872"/>
      <w:r w:rsidRPr="00DD01A8">
        <w:rPr>
          <w:b w:val="0"/>
          <w:sz w:val="16"/>
          <w:szCs w:val="16"/>
          <w:lang w:val="ru-RU"/>
        </w:rPr>
        <w:t>Статья 20.13.</w:t>
      </w:r>
      <w:r w:rsidRPr="00DD01A8">
        <w:rPr>
          <w:sz w:val="16"/>
          <w:szCs w:val="16"/>
          <w:lang w:val="ru-RU"/>
        </w:rPr>
        <w:tab/>
        <w:t>Нарушение правил пользования базами (сооружениями) для стоянок маломерных судов</w:t>
      </w:r>
      <w:bookmarkEnd w:id="45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 тысяч до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456" w:name="_Toc437873873"/>
      <w:r w:rsidRPr="00DD01A8">
        <w:rPr>
          <w:b w:val="0"/>
          <w:sz w:val="16"/>
          <w:szCs w:val="16"/>
          <w:lang w:val="ru-RU"/>
        </w:rPr>
        <w:t>Статья 20.14.</w:t>
      </w:r>
      <w:r w:rsidRPr="00DD01A8">
        <w:rPr>
          <w:sz w:val="16"/>
          <w:szCs w:val="16"/>
          <w:lang w:val="ru-RU"/>
        </w:rPr>
        <w:tab/>
        <w:t>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bookmarkEnd w:id="45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Выпуск в плавание маломерного судна, подлежащего государственной регистрации, но не зарегистрированного в установленном порядке,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457" w:name="_Toc437873874"/>
      <w:r w:rsidRPr="00DD01A8">
        <w:rPr>
          <w:b w:val="0"/>
          <w:sz w:val="16"/>
          <w:szCs w:val="16"/>
          <w:lang w:val="ru-RU"/>
        </w:rPr>
        <w:t>Статья 20.15.</w:t>
      </w:r>
      <w:r w:rsidRPr="00DD01A8">
        <w:rPr>
          <w:sz w:val="16"/>
          <w:szCs w:val="16"/>
          <w:lang w:val="ru-RU"/>
        </w:rPr>
        <w:tab/>
        <w:t>Нарушение правил перевозки опасных веществ, крупногабаритных или тяжеловесных грузов</w:t>
      </w:r>
      <w:bookmarkEnd w:id="45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правил перевозки опасных веществ, крупногабаритных или тяжеловесных грузов на воздушном транспорте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десяти тысяч до двадцати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правил перевозки опасных веществ, крупногабаритных или тяжеловесных грузов на морском и внутреннем водном транспорте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правил перевозки опасных веществ, крупногабаритных или тяжеловесных грузов на железнодорожном транспорте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пяти тысяч до семи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458" w:name="_Toc437873875"/>
      <w:r w:rsidRPr="00DD01A8">
        <w:rPr>
          <w:b w:val="0"/>
          <w:sz w:val="16"/>
          <w:szCs w:val="16"/>
          <w:lang w:val="ru-RU"/>
        </w:rPr>
        <w:t>Статья 20.16.</w:t>
      </w:r>
      <w:r w:rsidRPr="00DD01A8">
        <w:rPr>
          <w:b w:val="0"/>
          <w:sz w:val="16"/>
          <w:szCs w:val="16"/>
          <w:lang w:val="ru-RU"/>
        </w:rPr>
        <w:tab/>
      </w:r>
      <w:r w:rsidRPr="00DD01A8">
        <w:rPr>
          <w:sz w:val="16"/>
          <w:szCs w:val="16"/>
          <w:lang w:val="ru-RU"/>
        </w:rPr>
        <w:t>Нарушение правил перевозок пассажиров и багажа легковым такси</w:t>
      </w:r>
      <w:bookmarkEnd w:id="458"/>
    </w:p>
    <w:p w:rsidR="00E620C0" w:rsidRPr="00DD01A8" w:rsidRDefault="00E620C0" w:rsidP="00E620C0">
      <w:pPr>
        <w:spacing w:before="240" w:line="240" w:lineRule="atLeast"/>
        <w:rPr>
          <w:color w:val="000000"/>
          <w:sz w:val="16"/>
          <w:szCs w:val="16"/>
          <w:lang w:val="ru-RU"/>
        </w:rPr>
      </w:pPr>
      <w:bookmarkStart w:id="459" w:name="sub_1114101"/>
      <w:r w:rsidRPr="00DD01A8">
        <w:rPr>
          <w:color w:val="000000"/>
          <w:sz w:val="16"/>
          <w:szCs w:val="16"/>
          <w:lang w:val="ru-RU"/>
        </w:rPr>
        <w:t>1. Необеспечение наличия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транспортом, -</w:t>
      </w:r>
    </w:p>
    <w:p w:rsidR="00E620C0" w:rsidRPr="00DD01A8" w:rsidRDefault="00E620C0" w:rsidP="00E620C0">
      <w:pPr>
        <w:spacing w:line="240" w:lineRule="atLeast"/>
        <w:rPr>
          <w:color w:val="000000"/>
          <w:sz w:val="16"/>
          <w:szCs w:val="16"/>
          <w:lang w:val="ru-RU"/>
        </w:rPr>
      </w:pPr>
      <w:bookmarkStart w:id="460" w:name="sub_11141001"/>
      <w:bookmarkEnd w:id="459"/>
      <w:r w:rsidRPr="00DD01A8">
        <w:rPr>
          <w:color w:val="000000"/>
          <w:sz w:val="16"/>
          <w:szCs w:val="16"/>
          <w:lang w:val="ru-RU"/>
        </w:rP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E620C0" w:rsidRPr="00DD01A8" w:rsidRDefault="00E620C0" w:rsidP="00E620C0">
      <w:pPr>
        <w:spacing w:line="240" w:lineRule="atLeast"/>
        <w:rPr>
          <w:color w:val="000000"/>
          <w:sz w:val="16"/>
          <w:szCs w:val="16"/>
          <w:lang w:val="ru-RU"/>
        </w:rPr>
      </w:pPr>
      <w:bookmarkStart w:id="461" w:name="sub_1114102"/>
      <w:bookmarkEnd w:id="460"/>
      <w:r w:rsidRPr="00DD01A8">
        <w:rPr>
          <w:color w:val="000000"/>
          <w:sz w:val="16"/>
          <w:szCs w:val="16"/>
          <w:lang w:val="ru-RU"/>
        </w:rP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bookmarkEnd w:id="461"/>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E620C0" w:rsidRPr="00DD01A8" w:rsidRDefault="00E620C0" w:rsidP="00E620C0">
      <w:pPr>
        <w:spacing w:line="240" w:lineRule="atLeast"/>
        <w:rPr>
          <w:color w:val="000000"/>
          <w:sz w:val="16"/>
          <w:szCs w:val="16"/>
          <w:lang w:val="ru-RU"/>
        </w:rPr>
      </w:pPr>
      <w:bookmarkStart w:id="462" w:name="sub_1114103"/>
      <w:r w:rsidRPr="00DD01A8">
        <w:rPr>
          <w:color w:val="000000"/>
          <w:sz w:val="16"/>
          <w:szCs w:val="16"/>
          <w:lang w:val="ru-RU"/>
        </w:rPr>
        <w:t>3. Использование для оказания услуг по перевозке пассажиров и багажа транспортного средства без нанесенной цветографической схемы легкового такси и (или) опознавательного фонаря на крыше указанного транспортного средства -</w:t>
      </w:r>
    </w:p>
    <w:p w:rsidR="00E620C0" w:rsidRPr="00DD01A8" w:rsidRDefault="00E620C0" w:rsidP="00E620C0">
      <w:pPr>
        <w:spacing w:line="240" w:lineRule="atLeast"/>
        <w:rPr>
          <w:color w:val="000000"/>
          <w:sz w:val="16"/>
          <w:szCs w:val="16"/>
          <w:lang w:val="ru-RU"/>
        </w:rPr>
      </w:pPr>
      <w:bookmarkStart w:id="463" w:name="sub_11141002"/>
      <w:bookmarkEnd w:id="462"/>
      <w:r w:rsidRPr="00DD01A8">
        <w:rPr>
          <w:color w:val="000000"/>
          <w:sz w:val="16"/>
          <w:szCs w:val="16"/>
          <w:lang w:val="ru-RU"/>
        </w:rP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bookmarkEnd w:id="463"/>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464" w:name="_Toc437873876"/>
      <w:r w:rsidRPr="00DD01A8">
        <w:rPr>
          <w:b w:val="0"/>
          <w:sz w:val="16"/>
          <w:szCs w:val="16"/>
          <w:lang w:val="ru-RU"/>
        </w:rPr>
        <w:t>Статья 20.17.</w:t>
      </w:r>
      <w:r w:rsidRPr="00DD01A8">
        <w:rPr>
          <w:sz w:val="16"/>
          <w:szCs w:val="16"/>
          <w:lang w:val="ru-RU"/>
        </w:rPr>
        <w:tab/>
        <w:t>Нарушение правил перевозок пассажиров и багажа по заказу</w:t>
      </w:r>
      <w:bookmarkEnd w:id="464"/>
    </w:p>
    <w:p w:rsidR="00E620C0" w:rsidRPr="00DD01A8" w:rsidRDefault="00E620C0" w:rsidP="00E620C0">
      <w:pPr>
        <w:spacing w:before="240" w:line="240" w:lineRule="atLeast"/>
        <w:rPr>
          <w:color w:val="000000"/>
          <w:sz w:val="16"/>
          <w:szCs w:val="16"/>
          <w:lang w:val="ru-RU"/>
        </w:rPr>
      </w:pPr>
      <w:bookmarkStart w:id="465" w:name="sub_1114201"/>
      <w:r w:rsidRPr="00DD01A8">
        <w:rPr>
          <w:color w:val="000000"/>
          <w:sz w:val="16"/>
          <w:szCs w:val="16"/>
          <w:lang w:val="ru-RU"/>
        </w:rP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bookmarkEnd w:id="465"/>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пяти тысяч рублей.</w:t>
      </w:r>
    </w:p>
    <w:p w:rsidR="00E620C0" w:rsidRPr="00DD01A8" w:rsidRDefault="00E620C0" w:rsidP="00E620C0">
      <w:pPr>
        <w:spacing w:line="240" w:lineRule="atLeast"/>
        <w:rPr>
          <w:color w:val="000000"/>
          <w:sz w:val="16"/>
          <w:szCs w:val="16"/>
          <w:lang w:val="ru-RU"/>
        </w:rPr>
      </w:pPr>
      <w:bookmarkStart w:id="466" w:name="sub_1114202"/>
      <w:r w:rsidRPr="00DD01A8">
        <w:rPr>
          <w:color w:val="000000"/>
          <w:sz w:val="16"/>
          <w:szCs w:val="16"/>
          <w:lang w:val="ru-RU"/>
        </w:rPr>
        <w:t>2. Перевозка пассажиров и багажа по заказу без заключения в письменной форме договора фрахтования транспортного средства -</w:t>
      </w:r>
    </w:p>
    <w:bookmarkEnd w:id="466"/>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E620C0" w:rsidRPr="00DD01A8" w:rsidRDefault="00E620C0" w:rsidP="00E620C0">
      <w:pPr>
        <w:spacing w:line="240" w:lineRule="atLeast"/>
        <w:rPr>
          <w:color w:val="000000"/>
          <w:sz w:val="16"/>
          <w:szCs w:val="16"/>
          <w:lang w:val="ru-RU"/>
        </w:rPr>
      </w:pPr>
      <w:bookmarkStart w:id="467" w:name="sub_1114203"/>
      <w:r w:rsidRPr="00DD01A8">
        <w:rPr>
          <w:color w:val="000000"/>
          <w:sz w:val="16"/>
          <w:szCs w:val="16"/>
          <w:lang w:val="ru-RU"/>
        </w:rPr>
        <w:t>3. Взимание платы с пассажиров при перевозке по заказу неопределенного круга лиц -</w:t>
      </w:r>
    </w:p>
    <w:bookmarkEnd w:id="467"/>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E620C0" w:rsidRPr="00DD01A8" w:rsidRDefault="00E620C0" w:rsidP="00E620C0">
      <w:pPr>
        <w:spacing w:line="240" w:lineRule="atLeast"/>
        <w:rPr>
          <w:color w:val="000000"/>
          <w:sz w:val="16"/>
          <w:szCs w:val="16"/>
          <w:lang w:val="ru-RU"/>
        </w:rPr>
      </w:pPr>
      <w:bookmarkStart w:id="468" w:name="sub_1114204"/>
      <w:r w:rsidRPr="00DD01A8">
        <w:rPr>
          <w:color w:val="000000"/>
          <w:sz w:val="16"/>
          <w:szCs w:val="16"/>
          <w:lang w:val="ru-RU"/>
        </w:rP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bookmarkEnd w:id="468"/>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469" w:name="_Toc437873877"/>
      <w:r w:rsidRPr="00DD01A8">
        <w:rPr>
          <w:b w:val="0"/>
          <w:sz w:val="16"/>
          <w:szCs w:val="16"/>
          <w:lang w:val="ru-RU"/>
        </w:rPr>
        <w:t>Статья 20.18.</w:t>
      </w:r>
      <w:r w:rsidRPr="00DD01A8">
        <w:rPr>
          <w:sz w:val="16"/>
          <w:szCs w:val="16"/>
          <w:lang w:val="ru-RU"/>
        </w:rPr>
        <w:tab/>
        <w:t>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bookmarkEnd w:id="46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одной тысячи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одной тысячи пятисот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470" w:name="_Toc437873878"/>
      <w:r w:rsidRPr="00DD01A8">
        <w:rPr>
          <w:b w:val="0"/>
          <w:sz w:val="16"/>
          <w:szCs w:val="16"/>
          <w:lang w:val="ru-RU"/>
        </w:rPr>
        <w:lastRenderedPageBreak/>
        <w:t>Статья 20.19.</w:t>
      </w:r>
      <w:r w:rsidRPr="00DD01A8">
        <w:rPr>
          <w:sz w:val="16"/>
          <w:szCs w:val="16"/>
          <w:lang w:val="ru-RU"/>
        </w:rPr>
        <w:tab/>
        <w:t>Нарушение требований в области транспортной безопасности</w:t>
      </w:r>
      <w:bookmarkEnd w:id="47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Неисполнение требований по обеспечению транспортной безопасности,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(бездействие), предусмотренные частью 1 настоящей статьи, если они создали угрозу жизни или здоровью человека либо угрозу наступления техногенной катастрофы,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Действие (бездействие), предусмотренное частью 1 настоящей статьи, совершенное умышленно,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или административный арест на срок до десяти суток; на должностных лиц - от пятидесяти тысяч до ста тысяч рублей или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или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471" w:name="_Toc437873879"/>
      <w:r w:rsidRPr="00DD01A8">
        <w:rPr>
          <w:b w:val="0"/>
          <w:sz w:val="16"/>
          <w:szCs w:val="16"/>
          <w:lang w:val="ru-RU"/>
        </w:rPr>
        <w:t>Статья 20.20.</w:t>
      </w:r>
      <w:r w:rsidRPr="00DD01A8">
        <w:rPr>
          <w:b w:val="0"/>
          <w:sz w:val="16"/>
          <w:szCs w:val="16"/>
          <w:lang w:val="ru-RU"/>
        </w:rPr>
        <w:tab/>
      </w:r>
      <w:r w:rsidRPr="00DD01A8">
        <w:rPr>
          <w:sz w:val="16"/>
          <w:szCs w:val="16"/>
          <w:lang w:val="ru-RU"/>
        </w:rPr>
        <w:t>Нарушение установленных в области обеспечения транспортной безопасности порядков и правил</w:t>
      </w:r>
      <w:bookmarkEnd w:id="471"/>
    </w:p>
    <w:p w:rsidR="00E620C0" w:rsidRPr="00DD01A8" w:rsidRDefault="00E620C0" w:rsidP="00E620C0">
      <w:pPr>
        <w:spacing w:before="240" w:line="240" w:lineRule="atLeast"/>
        <w:rPr>
          <w:color w:val="000000"/>
          <w:sz w:val="16"/>
          <w:szCs w:val="16"/>
          <w:lang w:val="ru-RU"/>
        </w:rPr>
      </w:pPr>
      <w:bookmarkStart w:id="472" w:name="Par16"/>
      <w:bookmarkEnd w:id="472"/>
      <w:r w:rsidRPr="00DD01A8">
        <w:rPr>
          <w:color w:val="000000"/>
          <w:sz w:val="16"/>
          <w:szCs w:val="16"/>
          <w:lang w:val="ru-RU"/>
        </w:rPr>
        <w:t>1. Нарушение правил аккредитации юридических лиц для проведения оценки уязвимости объектов транспортной инфраструктуры и транспортных средств, порядка проведения оценки уязвимости объектов транспортной инфраструктуры и транспортных средств и порядка разработки планов обеспечения транспортной безопасности объектов транспортной инфраструктуры и транспортных средств, порядка аккредитации юридических лиц в качестве подразделений транспортной безопасности и требований к подразделениям транспортной безопасности, порядка подготовки сил обеспечения транспортной безопасности и порядка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Действие (бездействие), предусмотренное частью 1 настоящей статьи, совершенное умышленно,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473" w:name="_Toc437873880"/>
      <w:r w:rsidRPr="00DD01A8">
        <w:rPr>
          <w:b w:val="0"/>
          <w:sz w:val="16"/>
          <w:szCs w:val="16"/>
          <w:lang w:val="ru-RU"/>
        </w:rPr>
        <w:t>Статья 20.21.</w:t>
      </w:r>
      <w:r w:rsidRPr="00DD01A8">
        <w:rPr>
          <w:b w:val="0"/>
          <w:sz w:val="16"/>
          <w:szCs w:val="16"/>
          <w:lang w:val="ru-RU"/>
        </w:rPr>
        <w:tab/>
      </w:r>
      <w:r w:rsidRPr="00DD01A8">
        <w:rPr>
          <w:sz w:val="16"/>
          <w:szCs w:val="16"/>
          <w:lang w:val="ru-RU"/>
        </w:rPr>
        <w:t>Нарушение требований пожарной безопасности на железнодорожном, морском, внутреннем водном или воздушном транспорте</w:t>
      </w:r>
      <w:bookmarkEnd w:id="47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установленных на железнодорожном, морском, внутреннем водном или воздушном транспорте требований пожарной безопасности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пятнадцати тысяч до двадцати тысяч рублей; на должностных лиц - от сорока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474" w:name="_Toc437873881"/>
      <w:r w:rsidRPr="00DD01A8">
        <w:rPr>
          <w:b w:val="0"/>
          <w:sz w:val="16"/>
          <w:szCs w:val="16"/>
          <w:lang w:val="ru-RU"/>
        </w:rPr>
        <w:t>Статья 20.22.</w:t>
      </w:r>
      <w:r w:rsidRPr="00DD01A8">
        <w:rPr>
          <w:sz w:val="16"/>
          <w:szCs w:val="16"/>
          <w:lang w:val="ru-RU"/>
        </w:rPr>
        <w:tab/>
        <w:t>Нарушение правил поведения граждан на железнодорожном, воздушном или водном транспорте</w:t>
      </w:r>
      <w:bookmarkEnd w:id="47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трех тысяч до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правил фотографирования, видео- и киносъемки либо пользования средствами радиосвязи с борта воздушного судна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одной тысячи рублей с конфискацией материального носителя, содержащего фото-видео материалы.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Невыполнение лицами, находящимися на судне морского или внутреннего водного транспорта, законных распоряжений капитана судна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двадцати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Невыполнение лицами, находящимися на борту воздушного судна, законных распоряжений командира воздушного судна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двадцати тысяч до пятидесяти тысяч рублей или административный арест на срок до пятнадцати суток или административный запрет пользоваться услугами авиаперевозчика в качестве пассажира на срок от шести месяцев до одного года.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475" w:name="_Toc437873882"/>
      <w:r w:rsidRPr="00DD01A8">
        <w:rPr>
          <w:b w:val="0"/>
          <w:sz w:val="16"/>
          <w:szCs w:val="16"/>
          <w:lang w:val="ru-RU"/>
        </w:rPr>
        <w:t>Статья 20.23.</w:t>
      </w:r>
      <w:r w:rsidRPr="00DD01A8">
        <w:rPr>
          <w:sz w:val="16"/>
          <w:szCs w:val="16"/>
          <w:lang w:val="ru-RU"/>
        </w:rPr>
        <w:tab/>
        <w:t>Нарушение правил безопасности при строительстве, эксплуатации или ремонте магистральных трубопроводов</w:t>
      </w:r>
      <w:bookmarkEnd w:id="47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476" w:name="_Toc437873883"/>
      <w:r w:rsidRPr="00DD01A8">
        <w:rPr>
          <w:b w:val="0"/>
          <w:sz w:val="16"/>
          <w:szCs w:val="16"/>
          <w:lang w:val="ru-RU"/>
        </w:rPr>
        <w:t>Статья 20.24.</w:t>
      </w:r>
      <w:r w:rsidRPr="00DD01A8">
        <w:rPr>
          <w:sz w:val="16"/>
          <w:szCs w:val="16"/>
          <w:lang w:val="ru-RU"/>
        </w:rPr>
        <w:tab/>
        <w:t>Нарушение запретов либо несоблюдение порядка выполнения работ в охранных зонах магистральных трубопроводов</w:t>
      </w:r>
      <w:bookmarkEnd w:id="47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E620C0" w:rsidRPr="00DD01A8" w:rsidRDefault="00E620C0" w:rsidP="00E620C0">
      <w:pPr>
        <w:spacing w:line="240" w:lineRule="atLeast"/>
        <w:rPr>
          <w:color w:val="000000"/>
          <w:sz w:val="16"/>
          <w:szCs w:val="16"/>
          <w:lang w:val="ru-RU"/>
        </w:rPr>
      </w:pPr>
      <w:bookmarkStart w:id="477" w:name="sub_112012"/>
      <w:r w:rsidRPr="00DD01A8">
        <w:rPr>
          <w:color w:val="000000"/>
          <w:sz w:val="16"/>
          <w:szCs w:val="16"/>
          <w:lang w:val="ru-RU"/>
        </w:rP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индивидуальных предпринимателей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bookmarkEnd w:id="477"/>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478" w:name="_Toc437873884"/>
      <w:r w:rsidRPr="00DD01A8">
        <w:rPr>
          <w:b w:val="0"/>
          <w:sz w:val="16"/>
          <w:szCs w:val="16"/>
          <w:lang w:val="ru-RU"/>
        </w:rPr>
        <w:t>Статья 20.25.</w:t>
      </w:r>
      <w:r w:rsidRPr="00DD01A8">
        <w:rPr>
          <w:sz w:val="16"/>
          <w:szCs w:val="16"/>
          <w:lang w:val="ru-RU"/>
        </w:rPr>
        <w:tab/>
        <w:t>Нарушение правил использования полосы отвода и придорожных полос автомобильной дороги</w:t>
      </w:r>
      <w:bookmarkEnd w:id="47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одной тысячи до трех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пятнадцати тысяч рублей; на должностных лиц - от трехсот тысяч до пятисот тысяч рублей; на юридических лиц - от пятисот тысяч до восьмисот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479" w:name="_Toc437873885"/>
      <w:r w:rsidRPr="00DD01A8">
        <w:rPr>
          <w:b w:val="0"/>
          <w:sz w:val="16"/>
          <w:szCs w:val="16"/>
          <w:lang w:val="ru-RU"/>
        </w:rPr>
        <w:lastRenderedPageBreak/>
        <w:t>Статья 20.26.</w:t>
      </w:r>
      <w:r w:rsidRPr="00DD01A8">
        <w:rPr>
          <w:sz w:val="16"/>
          <w:szCs w:val="16"/>
          <w:lang w:val="ru-RU"/>
        </w:rPr>
        <w:tab/>
        <w:t>Нарушение землепользователями правил охраны автомобильных дорог или дорожных сооружений</w:t>
      </w:r>
      <w:bookmarkEnd w:id="47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пяти тысяч до семи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480" w:name="_Toc437873886"/>
      <w:r w:rsidRPr="00DD01A8">
        <w:rPr>
          <w:b w:val="0"/>
          <w:sz w:val="16"/>
          <w:szCs w:val="16"/>
          <w:lang w:val="ru-RU"/>
        </w:rPr>
        <w:t>Статья 20.27.</w:t>
      </w:r>
      <w:r w:rsidRPr="00DD01A8">
        <w:rPr>
          <w:sz w:val="16"/>
          <w:szCs w:val="16"/>
          <w:lang w:val="ru-RU"/>
        </w:rPr>
        <w:tab/>
        <w:t>Нарушение обязательных требований по обеспечению сохранности автомобильных дорог, в том числе при проведении ремонта и содержания автомобильных дорог</w:t>
      </w:r>
      <w:bookmarkEnd w:id="48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1. Неисполнение землепользователями участков, прилегающих к полосам отвода автомобильных дорог,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трехсот до пятисот рублей; на должностных лиц -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обязательных требований по осуществлению ремонта и содержания автомобильных дорог,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 от двадцати тысяч до пятидесяти тысяч рублей; на индивидуальных предпринимателей - от двадцати тысяч до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Нарушение обязательных требований по присоединению объектов дорожного сервиса, а также объектов другого функционального назначения к автомобильным дорогам,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 от двадцати тысяч до пятидесяти тысяч рублей; на индивидуальных предпринимателей - от двадцати тысяч до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835" w:hanging="2126"/>
        <w:rPr>
          <w:sz w:val="16"/>
          <w:szCs w:val="16"/>
          <w:lang w:val="ru-RU"/>
        </w:rPr>
      </w:pPr>
      <w:bookmarkStart w:id="481" w:name="_Toc437873887"/>
      <w:r w:rsidRPr="00DD01A8">
        <w:rPr>
          <w:b w:val="0"/>
          <w:sz w:val="16"/>
          <w:szCs w:val="16"/>
          <w:lang w:val="ru-RU"/>
        </w:rPr>
        <w:t>Статья 20.28.</w:t>
      </w:r>
      <w:r w:rsidRPr="00DD01A8">
        <w:rPr>
          <w:sz w:val="16"/>
          <w:szCs w:val="16"/>
          <w:lang w:val="ru-RU"/>
        </w:rPr>
        <w:tab/>
        <w:t>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bookmarkEnd w:id="48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лицом, управляющим транспортным средством для перевозки грузов и (или) пассажиров, установленного режима труда и отдыха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трех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482" w:name="_Toc437873888"/>
      <w:r w:rsidRPr="00DD01A8">
        <w:rPr>
          <w:b w:val="0"/>
          <w:sz w:val="16"/>
          <w:szCs w:val="16"/>
          <w:lang w:val="ru-RU"/>
        </w:rPr>
        <w:t>Статья 20.29.</w:t>
      </w:r>
      <w:r w:rsidRPr="00DD01A8">
        <w:rPr>
          <w:b w:val="0"/>
          <w:sz w:val="16"/>
          <w:szCs w:val="16"/>
          <w:lang w:val="ru-RU"/>
        </w:rPr>
        <w:tab/>
      </w:r>
      <w:r w:rsidRPr="00DD01A8">
        <w:rPr>
          <w:sz w:val="16"/>
          <w:szCs w:val="16"/>
          <w:lang w:val="ru-RU"/>
        </w:rPr>
        <w:t>Незаконное использование зарегистрированных в других государствах автотранспортных средств для перевозок грузов и (или) пассажиров</w:t>
      </w:r>
      <w:bookmarkEnd w:id="482"/>
    </w:p>
    <w:p w:rsidR="00E620C0" w:rsidRPr="00DD01A8" w:rsidRDefault="00E620C0" w:rsidP="00E620C0">
      <w:pPr>
        <w:spacing w:before="240" w:line="240" w:lineRule="atLeast"/>
        <w:rPr>
          <w:color w:val="000000"/>
          <w:sz w:val="16"/>
          <w:szCs w:val="16"/>
          <w:lang w:val="ru-RU"/>
        </w:rPr>
      </w:pPr>
      <w:bookmarkStart w:id="483" w:name="sub_112601"/>
      <w:r w:rsidRPr="00DD01A8">
        <w:rPr>
          <w:color w:val="000000"/>
          <w:sz w:val="16"/>
          <w:szCs w:val="16"/>
          <w:lang w:val="ru-RU"/>
        </w:rPr>
        <w:t>Использование автотранспортных средств, принадлежащих иностранным перевозчикам, для перевозок грузов и (или)</w:t>
      </w:r>
      <w:r w:rsidRPr="00DD01A8">
        <w:rPr>
          <w:color w:val="000000"/>
          <w:sz w:val="16"/>
          <w:szCs w:val="16"/>
          <w:lang w:val="ru-RU"/>
        </w:rPr>
        <w:br/>
        <w:t>пассажиров между пунктами, расположенными на территории Российской Федерации, -</w:t>
      </w:r>
    </w:p>
    <w:p w:rsidR="00E620C0" w:rsidRPr="00DD01A8" w:rsidRDefault="00E620C0" w:rsidP="00E620C0">
      <w:pPr>
        <w:spacing w:line="240" w:lineRule="atLeast"/>
        <w:rPr>
          <w:color w:val="000000"/>
          <w:sz w:val="16"/>
          <w:szCs w:val="16"/>
          <w:lang w:val="ru-RU"/>
        </w:rPr>
      </w:pPr>
      <w:bookmarkStart w:id="484" w:name="sub_1126012"/>
      <w:bookmarkEnd w:id="483"/>
      <w:r w:rsidRPr="00DD01A8">
        <w:rPr>
          <w:color w:val="000000"/>
          <w:sz w:val="16"/>
          <w:szCs w:val="16"/>
          <w:lang w:val="ru-RU"/>
        </w:rPr>
        <w:t>влечет наложение административного штрафа на водителя транспортного средства в размере от ста пятидесяти тысяч до двухсот тысяч рублей.</w:t>
      </w:r>
    </w:p>
    <w:bookmarkEnd w:id="484"/>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485" w:name="_Toc437873889"/>
      <w:r w:rsidRPr="00DD01A8">
        <w:rPr>
          <w:b w:val="0"/>
          <w:sz w:val="16"/>
          <w:szCs w:val="16"/>
          <w:lang w:val="ru-RU"/>
        </w:rPr>
        <w:t>Статья 20.30.</w:t>
      </w:r>
      <w:r w:rsidRPr="00DD01A8">
        <w:rPr>
          <w:sz w:val="16"/>
          <w:szCs w:val="16"/>
          <w:lang w:val="ru-RU"/>
        </w:rPr>
        <w:tab/>
        <w:t>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bookmarkEnd w:id="48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от трех тысяч до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486" w:name="_Toc437873890"/>
      <w:r w:rsidRPr="00DD01A8">
        <w:rPr>
          <w:b w:val="0"/>
          <w:sz w:val="16"/>
          <w:szCs w:val="16"/>
          <w:lang w:val="ru-RU"/>
        </w:rPr>
        <w:lastRenderedPageBreak/>
        <w:t>Статья 20.31.</w:t>
      </w:r>
      <w:r w:rsidRPr="00DD01A8">
        <w:rPr>
          <w:sz w:val="16"/>
          <w:szCs w:val="16"/>
          <w:lang w:val="ru-RU"/>
        </w:rPr>
        <w:tab/>
        <w:t>Осуществление международных автомобильных перевозок без удостоверения допуска и (или) карточки допуска к осуществлению международных автомобильных перевозок,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bookmarkEnd w:id="48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Осуществление международных автомобильных перевозок без удостоверения допуска и (или) карточки допуска российского перевозчика к международным автомобильным перевозкам, а равно выпуск транспортного средства для осуществления международной перевозки без  удостоверения допуска и (или) карточки допуска российского перевозчика к международным автомобильным перевозкам,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ста пятидесяти тысяч рублей с конфискацией транспортного средства; на должностных лиц – ста пятидесяти тысяч рублей; на индивидуальных предпринимателей – двухсот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частью 4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либо без отметки контрольного органа в разрешении о въезде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транспортного средства в размере от ста тысяч до ста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транспортного средства в размере от ста пятидесяти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Евразийского экономического союза</w:t>
      </w:r>
      <w:r w:rsidRPr="00DD01A8" w:rsidDel="00196D5A">
        <w:rPr>
          <w:color w:val="000000"/>
          <w:sz w:val="16"/>
          <w:szCs w:val="16"/>
          <w:lang w:val="ru-RU"/>
        </w:rPr>
        <w:t xml:space="preserve"> </w:t>
      </w:r>
      <w:r w:rsidRPr="00DD01A8">
        <w:rPr>
          <w:color w:val="000000"/>
          <w:sz w:val="16"/>
          <w:szCs w:val="16"/>
          <w:lang w:val="ru-RU"/>
        </w:rPr>
        <w:t>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транспортного средства в размере от двадцати пяти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487" w:name="_Toc437873891"/>
      <w:r w:rsidRPr="00DD01A8">
        <w:rPr>
          <w:b w:val="0"/>
          <w:sz w:val="16"/>
          <w:szCs w:val="16"/>
          <w:lang w:val="ru-RU"/>
        </w:rPr>
        <w:t>Статья 20.32.</w:t>
      </w:r>
      <w:r w:rsidRPr="00DD01A8">
        <w:rPr>
          <w:b w:val="0"/>
          <w:sz w:val="16"/>
          <w:szCs w:val="16"/>
          <w:lang w:val="ru-RU"/>
        </w:rPr>
        <w:tab/>
      </w:r>
      <w:r w:rsidRPr="00DD01A8">
        <w:rPr>
          <w:sz w:val="16"/>
          <w:szCs w:val="16"/>
          <w:lang w:val="ru-RU"/>
        </w:rPr>
        <w:t>Умышленное сокрытие авиационного происшествия или инцидента</w:t>
      </w:r>
      <w:bookmarkEnd w:id="487"/>
    </w:p>
    <w:p w:rsidR="00E620C0" w:rsidRPr="00DD01A8" w:rsidRDefault="00E620C0" w:rsidP="00E620C0">
      <w:pPr>
        <w:spacing w:before="240" w:line="240" w:lineRule="atLeast"/>
        <w:rPr>
          <w:color w:val="000000"/>
          <w:sz w:val="16"/>
          <w:szCs w:val="16"/>
          <w:lang w:val="ru-RU"/>
        </w:rPr>
      </w:pPr>
      <w:bookmarkStart w:id="488" w:name="sub_113001"/>
      <w:r w:rsidRPr="00DD01A8">
        <w:rPr>
          <w:color w:val="000000"/>
          <w:sz w:val="16"/>
          <w:szCs w:val="16"/>
          <w:lang w:val="ru-RU"/>
        </w:rP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E620C0" w:rsidRPr="00DD01A8" w:rsidRDefault="00E620C0" w:rsidP="00E620C0">
      <w:pPr>
        <w:spacing w:line="240" w:lineRule="atLeast"/>
        <w:rPr>
          <w:color w:val="000000"/>
          <w:sz w:val="16"/>
          <w:szCs w:val="16"/>
          <w:lang w:val="ru-RU"/>
        </w:rPr>
      </w:pPr>
      <w:bookmarkStart w:id="489" w:name="sub_113002"/>
      <w:bookmarkEnd w:id="488"/>
      <w:r w:rsidRPr="00DD01A8">
        <w:rPr>
          <w:color w:val="000000"/>
          <w:sz w:val="16"/>
          <w:szCs w:val="16"/>
          <w:lang w:val="ru-RU"/>
        </w:rPr>
        <w:t>влечет наложение административного штрафа на граждан в размере от двух тысяч до пяти тысяч рублей; на должностных лиц - от пяти тысяч до семи тысяч рублей; на юридических лиц - от двадцати тысяч до пятидесяти тысяч рублей.</w:t>
      </w:r>
    </w:p>
    <w:bookmarkEnd w:id="489"/>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490" w:name="_Toc437873892"/>
      <w:r w:rsidRPr="00DD01A8">
        <w:rPr>
          <w:b w:val="0"/>
          <w:sz w:val="16"/>
          <w:szCs w:val="16"/>
          <w:lang w:val="ru-RU"/>
        </w:rPr>
        <w:t>Статья 20.33.</w:t>
      </w:r>
      <w:r w:rsidRPr="00DD01A8">
        <w:rPr>
          <w:sz w:val="16"/>
          <w:szCs w:val="16"/>
          <w:lang w:val="ru-RU"/>
        </w:rPr>
        <w:tab/>
        <w:t>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bookmarkEnd w:id="490"/>
    </w:p>
    <w:p w:rsidR="00E620C0" w:rsidRPr="00DD01A8" w:rsidRDefault="00E620C0" w:rsidP="00E620C0">
      <w:pPr>
        <w:spacing w:before="240" w:line="240" w:lineRule="atLeast"/>
        <w:rPr>
          <w:color w:val="000000"/>
          <w:sz w:val="16"/>
          <w:szCs w:val="16"/>
          <w:lang w:val="ru-RU"/>
        </w:rPr>
      </w:pPr>
      <w:bookmarkStart w:id="491" w:name="sub_1131001"/>
      <w:r w:rsidRPr="00DD01A8">
        <w:rPr>
          <w:color w:val="000000"/>
          <w:sz w:val="16"/>
          <w:szCs w:val="16"/>
          <w:lang w:val="ru-RU"/>
        </w:rPr>
        <w:t>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законом, -</w:t>
      </w:r>
    </w:p>
    <w:bookmarkEnd w:id="491"/>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bookmarkStart w:id="492" w:name="sub_1131002"/>
      <w:r w:rsidRPr="00DD01A8">
        <w:rPr>
          <w:color w:val="000000"/>
          <w:sz w:val="16"/>
          <w:szCs w:val="16"/>
          <w:lang w:val="ru-RU"/>
        </w:rPr>
        <w:t>2. Непредоставление перевозчиком пассажирам в случаях и в порядке, которые установлены федеральным законом,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bookmarkEnd w:id="492"/>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 на юридических лиц - от десяти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493" w:name="_Toc437873893"/>
      <w:r w:rsidRPr="00DD01A8">
        <w:rPr>
          <w:b w:val="0"/>
          <w:sz w:val="16"/>
          <w:szCs w:val="16"/>
          <w:lang w:val="ru-RU"/>
        </w:rPr>
        <w:t>Статья 20.34.</w:t>
      </w:r>
      <w:r w:rsidRPr="00DD01A8">
        <w:rPr>
          <w:sz w:val="16"/>
          <w:szCs w:val="16"/>
          <w:lang w:val="ru-RU"/>
        </w:rPr>
        <w:tab/>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bookmarkEnd w:id="49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граждан в размере от одной тысячи до полутора тысяч рублей; на должностных лиц - от пяти тысяч до семи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bookmarkStart w:id="494" w:name="sub_11320"/>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настоящей статьей, индивидуальные предприниматели несут административную ответственность как юридические лица.</w:t>
      </w:r>
    </w:p>
    <w:bookmarkEnd w:id="494"/>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495" w:name="_Toc437873894"/>
      <w:r w:rsidRPr="00DD01A8">
        <w:rPr>
          <w:b w:val="0"/>
          <w:sz w:val="16"/>
          <w:szCs w:val="16"/>
          <w:lang w:val="ru-RU"/>
        </w:rPr>
        <w:t>Статья 20.35.</w:t>
      </w:r>
      <w:r w:rsidRPr="00DD01A8">
        <w:rPr>
          <w:sz w:val="16"/>
          <w:szCs w:val="16"/>
          <w:lang w:val="ru-RU"/>
        </w:rPr>
        <w:tab/>
        <w:t>Управление железнодорожным подвижным составом машинистом, находящимся в состоянии опьянения, либо уклонение машиниста от прохождения медицинского освидетельствования на состояние опьянения, либо передача управления железнодорожным подвижным составом лицу, находящемуся в состоянии опьянения</w:t>
      </w:r>
      <w:bookmarkEnd w:id="49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Управление локомотивом, моторвагонным и иными видами тягового подвижного состава машинистом, находящимся в состоянии опьянения, либо уклонение машиниста от прохождения в установленном порядке медицинского освидетельствования на состояние опьянения, либо передача управления указанными транспортными средствами лицу, находящемуся в состоянии опьянения,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лишение права управления железнодорожным подвижным составом на срок от двух до трех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496" w:name="_Toc437873895"/>
      <w:r w:rsidRPr="00DD01A8">
        <w:rPr>
          <w:b w:val="0"/>
          <w:sz w:val="16"/>
          <w:szCs w:val="16"/>
          <w:lang w:val="ru-RU"/>
        </w:rPr>
        <w:t>Статья 20.36.</w:t>
      </w:r>
      <w:r w:rsidRPr="00DD01A8">
        <w:rPr>
          <w:sz w:val="16"/>
          <w:szCs w:val="16"/>
          <w:lang w:val="ru-RU"/>
        </w:rPr>
        <w:tab/>
        <w:t>Нарушение режима труда и отдыха машинистом, управляющим железнодорожным подвижным составом</w:t>
      </w:r>
      <w:bookmarkEnd w:id="49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Нарушения установленного режима труда и отдыха машинистом, управляющим железнодорожным подвижным составом,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трех тысяч до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497" w:name="_Toc437873896"/>
      <w:r w:rsidRPr="00DD01A8">
        <w:rPr>
          <w:b w:val="0"/>
          <w:sz w:val="16"/>
          <w:szCs w:val="16"/>
          <w:lang w:val="ru-RU"/>
        </w:rPr>
        <w:t>Статья 20.37.</w:t>
      </w:r>
      <w:r w:rsidRPr="00DD01A8">
        <w:rPr>
          <w:sz w:val="16"/>
          <w:szCs w:val="16"/>
          <w:lang w:val="ru-RU"/>
        </w:rPr>
        <w:tab/>
        <w:t>Нарушение требований по проведению медицинского осмотра членов экипажей гражданских воздушных судов и диспетчеров управления воздушным движением на предполетном контроле и перед заступлением на дежурство</w:t>
      </w:r>
      <w:bookmarkEnd w:id="49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Нарушение установленных требований по проведению медицинского осмотра членов экипажей гражданских воздушных судов и диспетчеров управления воздушного движения на предполетном контроле и перед заступлением на дежурство, в случаях, если проведение такого осмотра является обязательным,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полутора тысяч рублей; на должностных лиц - от пяти тысяч до семи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498" w:name="_Toc437873897"/>
      <w:r w:rsidRPr="00DD01A8">
        <w:rPr>
          <w:b w:val="0"/>
          <w:sz w:val="16"/>
          <w:szCs w:val="16"/>
          <w:lang w:val="ru-RU"/>
        </w:rPr>
        <w:t>Статья 20.38.</w:t>
      </w:r>
      <w:r w:rsidRPr="00DD01A8">
        <w:rPr>
          <w:sz w:val="16"/>
          <w:szCs w:val="16"/>
          <w:lang w:val="ru-RU"/>
        </w:rPr>
        <w:tab/>
        <w:t>Осуществление перевозки пассажиров, опасных, тяжеловесных и (или) крупногабаритных грузов на транспортном средстве, не оборудованном аппаратурой спутниковой навигации ГЛОНАСС или ГЛОНАСС/</w:t>
      </w:r>
      <w:r w:rsidRPr="00DD01A8">
        <w:rPr>
          <w:sz w:val="16"/>
          <w:szCs w:val="16"/>
        </w:rPr>
        <w:t>GPS</w:t>
      </w:r>
      <w:r w:rsidRPr="00DD01A8">
        <w:rPr>
          <w:sz w:val="16"/>
          <w:szCs w:val="16"/>
          <w:lang w:val="ru-RU"/>
        </w:rPr>
        <w:t>, или с нарушением оснащения аппаратурой спутниковой навигации ГЛОНАСС или ГЛОНАСС/</w:t>
      </w:r>
      <w:r w:rsidRPr="00DD01A8">
        <w:rPr>
          <w:sz w:val="16"/>
          <w:szCs w:val="16"/>
        </w:rPr>
        <w:t>GPS</w:t>
      </w:r>
      <w:bookmarkEnd w:id="49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Осуществление перевозки пассажиров, опасных, тяжеловесных и (или) крупногабаритных грузов на транспортном средстве, не оборудованном в установленном порядке аппаратурой спутниковой навигации ГЛОНАСС или ГЛОНАСС/</w:t>
      </w:r>
      <w:r w:rsidRPr="00DD01A8">
        <w:rPr>
          <w:color w:val="000000"/>
          <w:sz w:val="16"/>
          <w:szCs w:val="16"/>
        </w:rPr>
        <w:t>GPS</w:t>
      </w:r>
      <w:r w:rsidRPr="00DD01A8">
        <w:rPr>
          <w:color w:val="000000"/>
          <w:sz w:val="16"/>
          <w:szCs w:val="16"/>
          <w:lang w:val="ru-RU"/>
        </w:rPr>
        <w:t xml:space="preserve">, если такое оборудование является обязательным,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Осуществление перевозки пассажиров, опасных, тяжеловесных и (или) крупногабаритных грузов на транспортном средстве, оборудованном аппаратурой спутниковой навигации ГЛОНАСС или ГЛОНАСС/</w:t>
      </w:r>
      <w:r w:rsidRPr="00DD01A8">
        <w:rPr>
          <w:color w:val="000000"/>
          <w:sz w:val="16"/>
          <w:szCs w:val="16"/>
        </w:rPr>
        <w:t>GPS</w:t>
      </w:r>
      <w:r w:rsidRPr="00DD01A8">
        <w:rPr>
          <w:color w:val="000000"/>
          <w:sz w:val="16"/>
          <w:szCs w:val="16"/>
          <w:lang w:val="ru-RU"/>
        </w:rPr>
        <w:t xml:space="preserve"> с неисправной или выключенной аппаратурой,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Невнесение сведений, являющихся обязательными, в систему ГЛОНАСС или ГЛОНАСС/</w:t>
      </w:r>
      <w:r w:rsidRPr="00DD01A8">
        <w:rPr>
          <w:color w:val="000000"/>
          <w:sz w:val="16"/>
          <w:szCs w:val="16"/>
        </w:rPr>
        <w:t>GPS</w:t>
      </w:r>
      <w:r w:rsidRPr="00DD01A8">
        <w:rPr>
          <w:color w:val="000000"/>
          <w:sz w:val="16"/>
          <w:szCs w:val="16"/>
          <w:lang w:val="ru-RU"/>
        </w:rPr>
        <w:t xml:space="preserve">  до  начала осуществления перевозок пассажиров и (или) грузов,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Непредставление региональным навигационным информационным центром или хозяйствующим субъектом, эксплуатирующим транспортное средство, оснащенное аппаратурой спутниковой навигации ГЛОНАСС или ГЛОНАСС/</w:t>
      </w:r>
      <w:r w:rsidRPr="00DD01A8">
        <w:rPr>
          <w:color w:val="000000"/>
          <w:sz w:val="16"/>
          <w:szCs w:val="16"/>
        </w:rPr>
        <w:t>GPS</w:t>
      </w:r>
      <w:r w:rsidRPr="00DD01A8">
        <w:rPr>
          <w:color w:val="000000"/>
          <w:sz w:val="16"/>
          <w:szCs w:val="16"/>
          <w:lang w:val="ru-RU"/>
        </w:rPr>
        <w:t>, информации, предоставление которой является обязательной,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пятидесяти тысяч до ста тысяч рублей.</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499" w:name="_Toc437873898"/>
      <w:r w:rsidRPr="00DD01A8">
        <w:rPr>
          <w:b w:val="0"/>
          <w:sz w:val="16"/>
          <w:szCs w:val="16"/>
          <w:lang w:val="ru-RU"/>
        </w:rPr>
        <w:t>Статья 20.39.</w:t>
      </w:r>
      <w:r w:rsidRPr="00DD01A8">
        <w:rPr>
          <w:sz w:val="16"/>
          <w:szCs w:val="16"/>
          <w:lang w:val="ru-RU"/>
        </w:rPr>
        <w:tab/>
        <w:t>Нарушение правил организованной перевозки группы детей автобусами</w:t>
      </w:r>
      <w:bookmarkEnd w:id="499"/>
    </w:p>
    <w:p w:rsidR="00E620C0" w:rsidRPr="00DD01A8" w:rsidRDefault="00E620C0" w:rsidP="00E620C0">
      <w:pPr>
        <w:spacing w:before="240" w:line="240" w:lineRule="atLeast"/>
        <w:rPr>
          <w:color w:val="000000"/>
          <w:sz w:val="16"/>
          <w:szCs w:val="16"/>
          <w:lang w:val="ru-RU"/>
        </w:rPr>
      </w:pPr>
      <w:r w:rsidRPr="00DD01A8">
        <w:rPr>
          <w:color w:val="000000"/>
          <w:sz w:val="16"/>
          <w:szCs w:val="16"/>
        </w:rPr>
        <w:t> </w:t>
      </w:r>
      <w:r w:rsidRPr="00DD01A8">
        <w:rPr>
          <w:color w:val="000000"/>
          <w:sz w:val="16"/>
          <w:szCs w:val="16"/>
          <w:lang w:val="ru-RU"/>
        </w:rPr>
        <w:t xml:space="preserve">1. </w:t>
      </w:r>
      <w:r w:rsidRPr="00DD01A8">
        <w:rPr>
          <w:color w:val="000000"/>
          <w:sz w:val="16"/>
          <w:szCs w:val="16"/>
        </w:rPr>
        <w:t> </w:t>
      </w:r>
      <w:r w:rsidRPr="00DD01A8">
        <w:rPr>
          <w:color w:val="000000"/>
          <w:sz w:val="16"/>
          <w:szCs w:val="16"/>
          <w:lang w:val="ru-RU"/>
        </w:rPr>
        <w:t>Отсутствие у водителя транспортного средства, осуществляющего организованную перевозку групп детей,  списка назначенных сопровождающих, списка детей, графика движения, документов, содержащих сведения о водителе (водителях), медицинском работнике, копии лицензии на осуществление медицинской деятельности или копии договора с медицинской организацией или индивидуальным предпринимателем, решения о назначении сопровождения автобусов автомобилем (автомобилями) подразделения Государственной</w:t>
      </w:r>
      <w:r w:rsidRPr="00DD01A8">
        <w:rPr>
          <w:color w:val="000000"/>
          <w:sz w:val="16"/>
          <w:szCs w:val="16"/>
        </w:rPr>
        <w:t> </w:t>
      </w:r>
      <w:r w:rsidRPr="00DD01A8">
        <w:rPr>
          <w:color w:val="000000"/>
          <w:sz w:val="16"/>
          <w:szCs w:val="16"/>
          <w:lang w:val="ru-RU"/>
        </w:rPr>
        <w:t xml:space="preserve">инспекции безопасности дорожного движения территориального органа Министерства внутренних дел Российской Федерации или уведомления о принятии отрицательного решения по </w:t>
      </w:r>
      <w:r w:rsidRPr="00DD01A8">
        <w:rPr>
          <w:color w:val="000000"/>
          <w:sz w:val="16"/>
          <w:szCs w:val="16"/>
          <w:lang w:val="ru-RU"/>
        </w:rPr>
        <w:lastRenderedPageBreak/>
        <w:t>результатам рассмотрения заявки на такое сопровождение, списка набора пищевых продуктов,  документа, содержащего порядок посадки детей в автобус,-</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w:t>
      </w:r>
      <w:r w:rsidRPr="00DD01A8">
        <w:rPr>
          <w:color w:val="000000"/>
          <w:sz w:val="16"/>
          <w:szCs w:val="16"/>
        </w:rPr>
        <w:t> </w:t>
      </w:r>
      <w:r w:rsidRPr="00DD01A8">
        <w:rPr>
          <w:color w:val="000000"/>
          <w:sz w:val="16"/>
          <w:szCs w:val="16"/>
          <w:lang w:val="ru-RU"/>
        </w:rPr>
        <w:t>– от одной до трех тысяч рублей,</w:t>
      </w:r>
      <w:r w:rsidRPr="00DD01A8">
        <w:rPr>
          <w:color w:val="000000"/>
          <w:sz w:val="16"/>
          <w:szCs w:val="16"/>
        </w:rPr>
        <w:t> </w:t>
      </w:r>
      <w:r w:rsidRPr="00DD01A8">
        <w:rPr>
          <w:color w:val="000000"/>
          <w:sz w:val="16"/>
          <w:szCs w:val="16"/>
          <w:lang w:val="ru-RU"/>
        </w:rPr>
        <w:t>должностных лиц – от сорока тысяч до пятидесяти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rPr>
        <w:t> </w:t>
      </w:r>
      <w:r w:rsidRPr="00DD01A8">
        <w:rPr>
          <w:color w:val="000000"/>
          <w:sz w:val="16"/>
          <w:szCs w:val="16"/>
          <w:lang w:val="ru-RU"/>
        </w:rPr>
        <w:t>2. Нарушение правил организованной перевозки групп детей, за исключением случаев, предусмотренных частью 1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 от одной тысячи до трех тысяч рублей, должностных лиц – от сорока тысяч до пятидесяти тысяч рублей,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500" w:name="Par6878"/>
      <w:bookmarkStart w:id="501" w:name="_Toc437873899"/>
      <w:bookmarkEnd w:id="500"/>
      <w:r w:rsidRPr="00DD01A8">
        <w:rPr>
          <w:color w:val="000000"/>
          <w:sz w:val="16"/>
          <w:szCs w:val="16"/>
          <w:lang w:val="ru-RU"/>
        </w:rPr>
        <w:t>Статья 20.40. Непредставление информации об актах незаконного</w:t>
      </w:r>
      <w:r w:rsidRPr="00DD01A8">
        <w:rPr>
          <w:color w:val="000000"/>
          <w:sz w:val="16"/>
          <w:szCs w:val="16"/>
          <w:lang w:val="ru-RU"/>
        </w:rPr>
        <w:br/>
        <w:t>вмешательства</w:t>
      </w:r>
      <w:bookmarkEnd w:id="501"/>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502" w:name="Par6926"/>
      <w:bookmarkStart w:id="503" w:name="_Toc437873900"/>
      <w:bookmarkEnd w:id="502"/>
      <w:r w:rsidRPr="00DD01A8">
        <w:rPr>
          <w:color w:val="000000"/>
          <w:sz w:val="16"/>
          <w:szCs w:val="16"/>
          <w:lang w:val="ru-RU"/>
        </w:rPr>
        <w:t>Статья 20.41. Непредставление сведений в автоматизированные централизованные базы персональных данных о пассажирах и персонале транспортных средств</w:t>
      </w:r>
      <w:bookmarkEnd w:id="503"/>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bookmarkStart w:id="504" w:name="Par6930"/>
      <w:bookmarkEnd w:id="504"/>
      <w:r w:rsidRPr="00DD01A8">
        <w:rPr>
          <w:color w:val="000000"/>
          <w:sz w:val="16"/>
          <w:szCs w:val="16"/>
          <w:lang w:val="ru-RU"/>
        </w:rPr>
        <w:t>1. Непредставление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порядка формирования и ведения указанных баз, совершенные по неосторожности,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bookmarkStart w:id="505" w:name="Par6932"/>
      <w:bookmarkEnd w:id="505"/>
      <w:r w:rsidRPr="00DD01A8">
        <w:rPr>
          <w:color w:val="000000"/>
          <w:sz w:val="16"/>
          <w:szCs w:val="16"/>
          <w:lang w:val="ru-RU"/>
        </w:rPr>
        <w:t>2.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bookmarkStart w:id="506" w:name="Par6934"/>
      <w:bookmarkEnd w:id="506"/>
      <w:r w:rsidRPr="00DD01A8">
        <w:rPr>
          <w:color w:val="000000"/>
          <w:sz w:val="16"/>
          <w:szCs w:val="16"/>
          <w:lang w:val="ru-RU"/>
        </w:rPr>
        <w:t>3. Действие (бездействие), предусмотренное частью 1 настоящей статьи, совершенное умышленно,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507" w:name="_Toc437873901"/>
      <w:r w:rsidRPr="00DD01A8">
        <w:rPr>
          <w:b w:val="0"/>
          <w:sz w:val="16"/>
          <w:szCs w:val="16"/>
          <w:lang w:val="ru-RU"/>
        </w:rPr>
        <w:t>Статья 20.42.</w:t>
      </w:r>
      <w:r w:rsidRPr="00DD01A8">
        <w:rPr>
          <w:sz w:val="16"/>
          <w:szCs w:val="16"/>
          <w:lang w:val="ru-RU"/>
        </w:rPr>
        <w:tab/>
        <w:t>Нарушение порядка использования автобуса, трамвая или троллейбуса</w:t>
      </w:r>
      <w:bookmarkEnd w:id="50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Посадка в автобус, трамвай или троллейбус либо высадка</w:t>
      </w:r>
      <w:r w:rsidRPr="00DD01A8">
        <w:rPr>
          <w:color w:val="000000"/>
          <w:sz w:val="16"/>
          <w:szCs w:val="16"/>
          <w:lang w:val="ru-RU"/>
        </w:rPr>
        <w:br/>
        <w:t>из автобуса, трамвая или троллейбуса пассажиров в неустановленных местах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трех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десяти тысяч рублей; на юридических лиц - двадцати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before="360" w:line="240" w:lineRule="atLeast"/>
        <w:rPr>
          <w:sz w:val="16"/>
          <w:szCs w:val="16"/>
          <w:lang w:val="ru-RU"/>
        </w:rPr>
      </w:pPr>
      <w:bookmarkStart w:id="508" w:name="_Toc437873902"/>
      <w:r w:rsidRPr="00DD01A8">
        <w:rPr>
          <w:b w:val="0"/>
          <w:sz w:val="16"/>
          <w:szCs w:val="16"/>
          <w:lang w:val="ru-RU"/>
        </w:rPr>
        <w:lastRenderedPageBreak/>
        <w:t xml:space="preserve">Глава 21. </w:t>
      </w:r>
      <w:r w:rsidRPr="00DD01A8">
        <w:rPr>
          <w:sz w:val="16"/>
          <w:szCs w:val="16"/>
          <w:lang w:val="ru-RU"/>
        </w:rPr>
        <w:t>Административные правонарушения в области дорожного движения</w:t>
      </w:r>
      <w:bookmarkEnd w:id="508"/>
    </w:p>
    <w:p w:rsidR="00E620C0" w:rsidRPr="00DD01A8" w:rsidRDefault="00E620C0" w:rsidP="00E620C0">
      <w:pPr>
        <w:pStyle w:val="3"/>
        <w:spacing w:before="360" w:line="240" w:lineRule="atLeast"/>
        <w:ind w:left="2268" w:hanging="1559"/>
        <w:rPr>
          <w:sz w:val="16"/>
          <w:szCs w:val="16"/>
          <w:lang w:val="ru-RU"/>
        </w:rPr>
      </w:pPr>
      <w:bookmarkStart w:id="509" w:name="_Toc437873903"/>
      <w:r w:rsidRPr="00DD01A8">
        <w:rPr>
          <w:b w:val="0"/>
          <w:sz w:val="16"/>
          <w:szCs w:val="16"/>
          <w:lang w:val="ru-RU"/>
        </w:rPr>
        <w:t>Статья 21.1.</w:t>
      </w:r>
      <w:r w:rsidRPr="00DD01A8">
        <w:rPr>
          <w:sz w:val="16"/>
          <w:szCs w:val="16"/>
          <w:lang w:val="ru-RU"/>
        </w:rPr>
        <w:tab/>
        <w:t>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bookmarkEnd w:id="50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Управление транспортным средством, не зарегистрированным в установленном порядке,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пятисот до восьмисот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пятисот до восьмисот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w:t>
      </w:r>
      <w:smartTag w:uri="urn:schemas-microsoft-com:office:smarttags" w:element="metricconverter">
        <w:smartTagPr>
          <w:attr w:name="ProductID" w:val="50 километров"/>
        </w:smartTagPr>
        <w:r w:rsidRPr="00DD01A8">
          <w:rPr>
            <w:color w:val="000000"/>
            <w:sz w:val="16"/>
            <w:szCs w:val="16"/>
            <w:lang w:val="ru-RU"/>
          </w:rPr>
          <w:t>50 километров</w:t>
        </w:r>
      </w:smartTag>
      <w:r w:rsidRPr="00DD01A8">
        <w:rPr>
          <w:color w:val="000000"/>
          <w:sz w:val="16"/>
          <w:szCs w:val="16"/>
          <w:lang w:val="ru-RU"/>
        </w:rPr>
        <w:t xml:space="preserve"> в час, а также прицепы к нему, подлежащие государственной регистрации, а в других статьях настоящей главы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10" w:name="_Toc437873904"/>
      <w:r w:rsidRPr="00DD01A8">
        <w:rPr>
          <w:b w:val="0"/>
          <w:sz w:val="16"/>
          <w:szCs w:val="16"/>
          <w:lang w:val="ru-RU"/>
        </w:rPr>
        <w:t>Статья 21.2.</w:t>
      </w:r>
      <w:r w:rsidRPr="00DD01A8">
        <w:rPr>
          <w:sz w:val="16"/>
          <w:szCs w:val="16"/>
          <w:lang w:val="ru-RU"/>
        </w:rPr>
        <w:tab/>
        <w:t>Управление транспортным средством с нарушением правил установки на нем государственных регистрационных знаков</w:t>
      </w:r>
      <w:bookmarkEnd w:id="51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Установка на транспортном средстве заведомо подложных государственных регистрационных знаков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Управление транспортным средством с заведомо подложными государственными регистрационными знаками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лишение права управления транспортными средствами на срок от шести месяцев до одного года.</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w:t>
      </w:r>
      <w:smartTag w:uri="urn:schemas-microsoft-com:office:smarttags" w:element="metricconverter">
        <w:smartTagPr>
          <w:attr w:name="ProductID" w:val="20 метров"/>
        </w:smartTagPr>
        <w:r w:rsidRPr="00DD01A8">
          <w:rPr>
            <w:color w:val="000000"/>
            <w:sz w:val="16"/>
            <w:szCs w:val="16"/>
            <w:lang w:val="ru-RU"/>
          </w:rPr>
          <w:t>20 метров</w:t>
        </w:r>
      </w:smartTag>
      <w:r w:rsidRPr="00DD01A8">
        <w:rPr>
          <w:color w:val="000000"/>
          <w:sz w:val="16"/>
          <w:szCs w:val="16"/>
          <w:lang w:val="ru-RU"/>
        </w:rPr>
        <w:t xml:space="preserve">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511" w:name="_Toc437873905"/>
      <w:r w:rsidRPr="00DD01A8">
        <w:rPr>
          <w:b w:val="0"/>
          <w:sz w:val="16"/>
          <w:szCs w:val="16"/>
          <w:lang w:val="ru-RU"/>
        </w:rPr>
        <w:t>Статья 21.3.</w:t>
      </w:r>
      <w:r w:rsidRPr="00DD01A8">
        <w:rPr>
          <w:sz w:val="16"/>
          <w:szCs w:val="16"/>
          <w:lang w:val="ru-RU"/>
        </w:rPr>
        <w:tab/>
        <w:t>Управление транспортным средством водителем, не имеющим при себе документов, предусмотренных Правилами дорожного движения</w:t>
      </w:r>
      <w:bookmarkEnd w:id="51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1. </w:t>
      </w:r>
      <w:r w:rsidRPr="00DD01A8">
        <w:rPr>
          <w:rStyle w:val="blk"/>
          <w:color w:val="000000"/>
          <w:sz w:val="16"/>
          <w:szCs w:val="16"/>
          <w:lang w:val="ru-RU"/>
        </w:rPr>
        <w:t>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Евразийского экономического союза, с отметками таможенных органов, подтверждающими временный ввоз транспортного средства,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rStyle w:val="blk"/>
          <w:color w:val="000000"/>
          <w:sz w:val="16"/>
          <w:szCs w:val="16"/>
          <w:lang w:val="ru-RU"/>
        </w:rPr>
        <w:t xml:space="preserve"> Управление транспортным средством водителем, не имеющим при себе документов на право управления им, страхового</w:t>
      </w:r>
      <w:r w:rsidRPr="00DD01A8">
        <w:rPr>
          <w:rStyle w:val="blk"/>
          <w:color w:val="000000"/>
          <w:sz w:val="16"/>
          <w:szCs w:val="16"/>
          <w:lang w:val="ru-RU"/>
        </w:rPr>
        <w:br/>
        <w:t>полиса обязательного страхования гражданской ответственности владельцев транспортного средства, за исключением случая, предусмотренного</w:t>
      </w:r>
      <w:r w:rsidRPr="00DD01A8">
        <w:rPr>
          <w:color w:val="000000"/>
          <w:sz w:val="16"/>
          <w:szCs w:val="16"/>
          <w:lang w:val="ru-RU"/>
        </w:rPr>
        <w:t xml:space="preserve"> частью 2 статьи 21.41 настоящего Кодекса, а в случаях, предусмотренных законодательством, путевого листа или товарно-транспортных документов,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Передача управления транспортным средством лицу, не имеющему при себе документов на право управления им,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трех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12" w:name="_Toc437873906"/>
      <w:r w:rsidRPr="00DD01A8">
        <w:rPr>
          <w:b w:val="0"/>
          <w:sz w:val="16"/>
          <w:szCs w:val="16"/>
          <w:lang w:val="ru-RU"/>
        </w:rPr>
        <w:lastRenderedPageBreak/>
        <w:t>Статья 21.4.</w:t>
      </w:r>
      <w:r w:rsidRPr="00DD01A8">
        <w:rPr>
          <w:sz w:val="16"/>
          <w:szCs w:val="16"/>
          <w:lang w:val="ru-RU"/>
        </w:rPr>
        <w:tab/>
        <w:t>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bookmarkEnd w:id="512"/>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w:t>
      </w:r>
      <w:r w:rsidRPr="00DD01A8">
        <w:rPr>
          <w:rStyle w:val="blk"/>
          <w:color w:val="000000"/>
          <w:sz w:val="16"/>
          <w:szCs w:val="16"/>
          <w:lang w:val="ru-RU"/>
        </w:rPr>
        <w:t>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w:t>
      </w:r>
      <w:r w:rsidRPr="00DD01A8">
        <w:rPr>
          <w:color w:val="000000"/>
          <w:sz w:val="16"/>
          <w:szCs w:val="16"/>
          <w:lang w:val="ru-RU"/>
        </w:rPr>
        <w:t>, -</w:t>
      </w:r>
    </w:p>
    <w:p w:rsidR="00E620C0" w:rsidRPr="00DD01A8" w:rsidRDefault="00E620C0" w:rsidP="00E620C0">
      <w:pPr>
        <w:spacing w:line="240" w:lineRule="atLeast"/>
        <w:rPr>
          <w:color w:val="000000"/>
          <w:sz w:val="16"/>
          <w:szCs w:val="16"/>
          <w:lang w:val="ru-RU"/>
        </w:rPr>
      </w:pPr>
      <w:r w:rsidRPr="00DD01A8">
        <w:rPr>
          <w:rStyle w:val="blk"/>
          <w:color w:val="000000"/>
          <w:sz w:val="16"/>
          <w:szCs w:val="16"/>
          <w:lang w:val="ru-RU"/>
        </w:rP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r w:rsidRPr="00DD01A8">
        <w:rPr>
          <w:color w:val="000000"/>
          <w:sz w:val="16"/>
          <w:szCs w:val="16"/>
          <w:lang w:val="ru-RU"/>
        </w:rPr>
        <w:t>.</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513" w:name="_Toc437873907"/>
      <w:r w:rsidRPr="00DD01A8">
        <w:rPr>
          <w:sz w:val="16"/>
          <w:szCs w:val="16"/>
          <w:lang w:val="ru-RU"/>
        </w:rPr>
        <w:t>Статья 21.5.</w:t>
      </w:r>
      <w:r w:rsidRPr="00DD01A8">
        <w:rPr>
          <w:sz w:val="16"/>
          <w:szCs w:val="16"/>
          <w:lang w:val="ru-RU"/>
        </w:rPr>
        <w:tab/>
        <w:t>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bookmarkEnd w:id="51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Управление транспортным средством при наличии неисправностей или условий,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частях 2 – 7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требованиям технического режима безопасности колесных транспортных средств,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Управление транспортным средством, на котором незаконно установлен опознавательный фонарь легкового такси или опознавательный знак «Инвалид»,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Управление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лишение права управления транспортными средствами на срок от одного года до полутора лет с конфискацией указанных устройств.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Управление транспортным средством, на котором незаконно установлен опознавательный фонарь легкового такси,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разрешения,-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лишение права управления транспортными средствами на срок от полутора до двух лет с конфискацией указанных устройств.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лишение права управления транспортными средствами на срок от одного года до полутора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Управление транспортным средством, на которое незаконно нанесена цветографическая схема легкового такси,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514" w:name="_Toc437873908"/>
      <w:r w:rsidRPr="00DD01A8">
        <w:rPr>
          <w:b w:val="0"/>
          <w:sz w:val="16"/>
          <w:szCs w:val="16"/>
          <w:lang w:val="ru-RU"/>
        </w:rPr>
        <w:lastRenderedPageBreak/>
        <w:t>Статья 21.6.</w:t>
      </w:r>
      <w:r w:rsidRPr="00DD01A8">
        <w:rPr>
          <w:sz w:val="16"/>
          <w:szCs w:val="16"/>
          <w:lang w:val="ru-RU"/>
        </w:rPr>
        <w:tab/>
        <w:t>Нарушение правил применения ремней безопасности или мотошлемов</w:t>
      </w:r>
      <w:bookmarkEnd w:id="514"/>
    </w:p>
    <w:p w:rsidR="00E620C0" w:rsidRPr="00DD01A8" w:rsidRDefault="00E620C0" w:rsidP="00E620C0">
      <w:pPr>
        <w:spacing w:before="240" w:line="240" w:lineRule="atLeast"/>
        <w:rPr>
          <w:color w:val="000000"/>
          <w:sz w:val="16"/>
          <w:szCs w:val="16"/>
          <w:lang w:val="ru-RU"/>
        </w:rPr>
      </w:pPr>
      <w:r w:rsidRPr="00DD01A8">
        <w:rPr>
          <w:rStyle w:val="blk"/>
          <w:color w:val="000000"/>
          <w:sz w:val="16"/>
          <w:szCs w:val="16"/>
          <w:lang w:val="ru-RU"/>
        </w:rPr>
        <w:t xml:space="preserve">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r w:rsidRPr="00DD01A8">
        <w:rPr>
          <w:color w:val="000000"/>
          <w:sz w:val="16"/>
          <w:szCs w:val="16"/>
          <w:lang w:val="ru-RU"/>
        </w:rPr>
        <w:t>-</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15" w:name="_Toc437873909"/>
      <w:r w:rsidRPr="00DD01A8">
        <w:rPr>
          <w:b w:val="0"/>
          <w:sz w:val="16"/>
          <w:szCs w:val="16"/>
          <w:lang w:val="ru-RU"/>
        </w:rPr>
        <w:t>Статья 21.7.</w:t>
      </w:r>
      <w:r w:rsidRPr="00DD01A8">
        <w:rPr>
          <w:sz w:val="16"/>
          <w:szCs w:val="16"/>
          <w:lang w:val="ru-RU"/>
        </w:rPr>
        <w:tab/>
        <w:t>Управление транспортным средством водителем, не имеющим права управления транспортным средством</w:t>
      </w:r>
      <w:bookmarkEnd w:id="51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Управление транспортным средством водителем, не имеющим права управления транспортным средством (за исключением учебной езды),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Управление транспортным средством водителем, лишенным права управления транспортными средствами,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тридцати тысяч рублей, или обязательные работы на срок от ста до двухсот часов, или административный арест на срок до пятнадцати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516" w:name="_Toc437873910"/>
      <w:r w:rsidRPr="00DD01A8">
        <w:rPr>
          <w:b w:val="0"/>
          <w:sz w:val="16"/>
          <w:szCs w:val="16"/>
          <w:lang w:val="ru-RU"/>
        </w:rPr>
        <w:t>Статья 21.8.</w:t>
      </w:r>
      <w:r w:rsidRPr="00DD01A8">
        <w:rPr>
          <w:sz w:val="16"/>
          <w:szCs w:val="16"/>
          <w:lang w:val="ru-RU"/>
        </w:rPr>
        <w:tab/>
        <w:t>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bookmarkEnd w:id="51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Управление транспортным средством водителем, находящимся в состоянии опьянения,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Передача управления транспортным средством лицу, находящемуся в состоянии опьянения,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w:t>
      </w:r>
      <w:r w:rsidRPr="00DD01A8">
        <w:rPr>
          <w:rStyle w:val="blk"/>
          <w:color w:val="000000"/>
          <w:sz w:val="16"/>
          <w:szCs w:val="16"/>
          <w:lang w:val="ru-RU"/>
        </w:rPr>
        <w:t>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w:t>
      </w:r>
      <w:r w:rsidRPr="00DD01A8">
        <w:rPr>
          <w:color w:val="000000"/>
          <w:sz w:val="16"/>
          <w:szCs w:val="16"/>
          <w:lang w:val="ru-RU"/>
        </w:rPr>
        <w:t>,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 xml:space="preserve">Примечание. </w:t>
      </w:r>
      <w:r w:rsidRPr="00DD01A8">
        <w:rPr>
          <w:color w:val="000000"/>
          <w:sz w:val="16"/>
          <w:szCs w:val="16"/>
          <w:lang w:val="ru-RU"/>
        </w:rPr>
        <w:t>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частью 3 статьи 21.29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1276" w:hanging="567"/>
        <w:rPr>
          <w:sz w:val="16"/>
          <w:szCs w:val="16"/>
          <w:lang w:val="ru-RU"/>
        </w:rPr>
      </w:pPr>
      <w:bookmarkStart w:id="517" w:name="_Toc437873911"/>
      <w:r w:rsidRPr="00DD01A8">
        <w:rPr>
          <w:b w:val="0"/>
          <w:sz w:val="16"/>
          <w:szCs w:val="16"/>
          <w:lang w:val="ru-RU"/>
        </w:rPr>
        <w:t>Статья 21.9.</w:t>
      </w:r>
      <w:r w:rsidRPr="00DD01A8">
        <w:rPr>
          <w:sz w:val="16"/>
          <w:szCs w:val="16"/>
          <w:lang w:val="ru-RU"/>
        </w:rPr>
        <w:tab/>
        <w:t>Превышение установленной скорости движения</w:t>
      </w:r>
      <w:bookmarkEnd w:id="51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1. Превышение установленной скорости движения транспортного средства на величину более 20, но не более </w:t>
      </w:r>
      <w:smartTag w:uri="urn:schemas-microsoft-com:office:smarttags" w:element="metricconverter">
        <w:smartTagPr>
          <w:attr w:name="ProductID" w:val="40 километров"/>
        </w:smartTagPr>
        <w:r w:rsidRPr="00DD01A8">
          <w:rPr>
            <w:color w:val="000000"/>
            <w:sz w:val="16"/>
            <w:szCs w:val="16"/>
            <w:lang w:val="ru-RU"/>
          </w:rPr>
          <w:t>40 километров</w:t>
        </w:r>
      </w:smartTag>
      <w:r w:rsidRPr="00DD01A8">
        <w:rPr>
          <w:color w:val="000000"/>
          <w:sz w:val="16"/>
          <w:szCs w:val="16"/>
          <w:lang w:val="ru-RU"/>
        </w:rPr>
        <w:t xml:space="preserve"> в час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Превышение установленной скорости движения транспортного средства на величину более 40, но не более </w:t>
      </w:r>
      <w:smartTag w:uri="urn:schemas-microsoft-com:office:smarttags" w:element="metricconverter">
        <w:smartTagPr>
          <w:attr w:name="ProductID" w:val="60 километров"/>
        </w:smartTagPr>
        <w:r w:rsidRPr="00DD01A8">
          <w:rPr>
            <w:color w:val="000000"/>
            <w:sz w:val="16"/>
            <w:szCs w:val="16"/>
            <w:lang w:val="ru-RU"/>
          </w:rPr>
          <w:t>60 километров</w:t>
        </w:r>
      </w:smartTag>
      <w:r w:rsidRPr="00DD01A8">
        <w:rPr>
          <w:color w:val="000000"/>
          <w:sz w:val="16"/>
          <w:szCs w:val="16"/>
          <w:lang w:val="ru-RU"/>
        </w:rPr>
        <w:t xml:space="preserve"> в час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одной тысячи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Превышение установленной скорости движения транспортного средства на величину более 60, но не более </w:t>
      </w:r>
      <w:smartTag w:uri="urn:schemas-microsoft-com:office:smarttags" w:element="metricconverter">
        <w:smartTagPr>
          <w:attr w:name="ProductID" w:val="80 километров"/>
        </w:smartTagPr>
        <w:r w:rsidRPr="00DD01A8">
          <w:rPr>
            <w:color w:val="000000"/>
            <w:sz w:val="16"/>
            <w:szCs w:val="16"/>
            <w:lang w:val="ru-RU"/>
          </w:rPr>
          <w:t>80 километров</w:t>
        </w:r>
      </w:smartTag>
      <w:r w:rsidRPr="00DD01A8">
        <w:rPr>
          <w:color w:val="000000"/>
          <w:sz w:val="16"/>
          <w:szCs w:val="16"/>
          <w:lang w:val="ru-RU"/>
        </w:rPr>
        <w:t xml:space="preserve"> в час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Превышение установленной скорости движения транспортного средства на величину более </w:t>
      </w:r>
      <w:smartTag w:uri="urn:schemas-microsoft-com:office:smarttags" w:element="metricconverter">
        <w:smartTagPr>
          <w:attr w:name="ProductID" w:val="80 километров"/>
        </w:smartTagPr>
        <w:r w:rsidRPr="00DD01A8">
          <w:rPr>
            <w:color w:val="000000"/>
            <w:sz w:val="16"/>
            <w:szCs w:val="16"/>
            <w:lang w:val="ru-RU"/>
          </w:rPr>
          <w:t>80 километров</w:t>
        </w:r>
      </w:smartTag>
      <w:r w:rsidRPr="00DD01A8">
        <w:rPr>
          <w:color w:val="000000"/>
          <w:sz w:val="16"/>
          <w:szCs w:val="16"/>
          <w:lang w:val="ru-RU"/>
        </w:rPr>
        <w:t xml:space="preserve"> в час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Повторное совершение административного правонарушения, предусмотренного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двух тысяч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Повторное совершение административного правонарушения, предусмотренного частями 3 и 4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18" w:name="_Toc437873912"/>
      <w:r w:rsidRPr="00DD01A8">
        <w:rPr>
          <w:b w:val="0"/>
          <w:sz w:val="16"/>
          <w:szCs w:val="16"/>
          <w:lang w:val="ru-RU"/>
        </w:rPr>
        <w:t>Статья 21.10.</w:t>
      </w:r>
      <w:r w:rsidRPr="00DD01A8">
        <w:rPr>
          <w:sz w:val="16"/>
          <w:szCs w:val="16"/>
          <w:lang w:val="ru-RU"/>
        </w:rPr>
        <w:tab/>
        <w:t>Нарушение правил движения через железнодорожные пути</w:t>
      </w:r>
      <w:bookmarkEnd w:id="51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правил проезда через железнодорожные переезды, за исключением случаев, предусмотренных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лишение права управления транспортными средствами на срок один год.</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b w:val="0"/>
          <w:sz w:val="16"/>
          <w:szCs w:val="16"/>
          <w:lang w:val="ru-RU"/>
        </w:rPr>
      </w:pPr>
      <w:bookmarkStart w:id="519" w:name="_Toc437873913"/>
      <w:r w:rsidRPr="00DD01A8">
        <w:rPr>
          <w:b w:val="0"/>
          <w:sz w:val="16"/>
          <w:szCs w:val="16"/>
          <w:lang w:val="ru-RU"/>
        </w:rPr>
        <w:t>Статья 21.11.</w:t>
      </w:r>
      <w:r w:rsidRPr="00DD01A8">
        <w:rPr>
          <w:b w:val="0"/>
          <w:sz w:val="16"/>
          <w:szCs w:val="16"/>
          <w:lang w:val="ru-RU"/>
        </w:rPr>
        <w:tab/>
      </w:r>
      <w:r w:rsidRPr="00DD01A8">
        <w:rPr>
          <w:sz w:val="16"/>
          <w:szCs w:val="16"/>
          <w:lang w:val="ru-RU"/>
        </w:rPr>
        <w:t>Нарушение правил движения по автомагистрали</w:t>
      </w:r>
      <w:bookmarkEnd w:id="51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1. Движение по автомагистрали на транспортном средстве, скорость которого по технической характеристике или по его состоянию менее </w:t>
      </w:r>
      <w:smartTag w:uri="urn:schemas-microsoft-com:office:smarttags" w:element="metricconverter">
        <w:smartTagPr>
          <w:attr w:name="ProductID" w:val="40 километров"/>
        </w:smartTagPr>
        <w:r w:rsidRPr="00DD01A8">
          <w:rPr>
            <w:color w:val="000000"/>
            <w:sz w:val="16"/>
            <w:szCs w:val="16"/>
            <w:lang w:val="ru-RU"/>
          </w:rPr>
          <w:t>40 километров</w:t>
        </w:r>
      </w:smartTag>
      <w:r w:rsidRPr="00DD01A8">
        <w:rPr>
          <w:color w:val="000000"/>
          <w:sz w:val="16"/>
          <w:szCs w:val="16"/>
          <w:lang w:val="ru-RU"/>
        </w:rPr>
        <w:t xml:space="preserve"> в час, а равно остановка транспортного средства на автомагистрали вне специальных площадок для стоянки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двух тысяч пятисот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520" w:name="_Toc437873914"/>
      <w:r w:rsidRPr="00DD01A8">
        <w:rPr>
          <w:b w:val="0"/>
          <w:sz w:val="16"/>
          <w:szCs w:val="16"/>
          <w:lang w:val="ru-RU"/>
        </w:rPr>
        <w:t>Статья 21.12.</w:t>
      </w:r>
      <w:r w:rsidRPr="00DD01A8">
        <w:rPr>
          <w:sz w:val="16"/>
          <w:szCs w:val="16"/>
          <w:lang w:val="ru-RU"/>
        </w:rPr>
        <w:tab/>
        <w:t>Проезд на запрещающий сигнал светофора или на запрещающий жест регулировщика</w:t>
      </w:r>
      <w:bookmarkEnd w:id="52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Проезд на запрещающий сигнал светофора или на запрещающий жест регулировщика, за исключением случаев, предусмотренных частью 1 статьи 21.10 настоящего Кодекса и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восьмисот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E620C0" w:rsidRPr="00DD01A8" w:rsidRDefault="00E620C0" w:rsidP="00E620C0">
      <w:pPr>
        <w:spacing w:before="240"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521" w:name="_Toc437873915"/>
      <w:r w:rsidRPr="00DD01A8">
        <w:rPr>
          <w:b w:val="0"/>
          <w:sz w:val="16"/>
          <w:szCs w:val="16"/>
          <w:lang w:val="ru-RU"/>
        </w:rPr>
        <w:t>Статья 21.13.</w:t>
      </w:r>
      <w:r w:rsidRPr="00DD01A8">
        <w:rPr>
          <w:sz w:val="16"/>
          <w:szCs w:val="16"/>
          <w:lang w:val="ru-RU"/>
        </w:rPr>
        <w:tab/>
        <w:t>Нарушение правил проезда перекрестков</w:t>
      </w:r>
      <w:bookmarkEnd w:id="52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522" w:name="_Toc437873916"/>
      <w:r w:rsidRPr="00DD01A8">
        <w:rPr>
          <w:b w:val="0"/>
          <w:sz w:val="16"/>
          <w:szCs w:val="16"/>
          <w:lang w:val="ru-RU"/>
        </w:rPr>
        <w:t>Статья 21.14.</w:t>
      </w:r>
      <w:r w:rsidRPr="00DD01A8">
        <w:rPr>
          <w:sz w:val="16"/>
          <w:szCs w:val="16"/>
          <w:lang w:val="ru-RU"/>
        </w:rPr>
        <w:tab/>
        <w:t>Нарушение правил маневрирования</w:t>
      </w:r>
      <w:bookmarkEnd w:id="522"/>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Невыполнение требования Правил дорожного движения подать сигнал перед началом движения, перестроением, поворотом, разворотом или остановкой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Невыполнение требования Правил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Разворот или движение задним ходом в местах, где такие маневры запрещены, за исключением случаев, предусмотренных частью 3 статьи 21.11 и частью 2 статьи 21.16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частью 2 статьи 21.13 и статьей 21.17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23" w:name="_Toc437873917"/>
      <w:r w:rsidRPr="00DD01A8">
        <w:rPr>
          <w:b w:val="0"/>
          <w:sz w:val="16"/>
          <w:szCs w:val="16"/>
          <w:lang w:val="ru-RU"/>
        </w:rPr>
        <w:t>Статья 21.15</w:t>
      </w:r>
      <w:r w:rsidRPr="00DD01A8">
        <w:rPr>
          <w:sz w:val="16"/>
          <w:szCs w:val="16"/>
          <w:lang w:val="ru-RU"/>
        </w:rPr>
        <w:t>.</w:t>
      </w:r>
      <w:r w:rsidRPr="00DD01A8">
        <w:rPr>
          <w:sz w:val="16"/>
          <w:szCs w:val="16"/>
          <w:lang w:val="ru-RU"/>
        </w:rPr>
        <w:tab/>
        <w:t>Нарушение правил расположения транспортного средства на проезжей части дороги, встречного разъезда или обгона</w:t>
      </w:r>
      <w:bookmarkEnd w:id="52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 xml:space="preserve">2.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w:t>
      </w:r>
      <w:smartTag w:uri="urn:schemas-microsoft-com:office:smarttags" w:element="metricconverter">
        <w:smartTagPr>
          <w:attr w:name="ProductID" w:val="30 километров"/>
        </w:smartTagPr>
        <w:r w:rsidRPr="00DD01A8">
          <w:rPr>
            <w:color w:val="000000"/>
            <w:sz w:val="16"/>
            <w:szCs w:val="16"/>
            <w:lang w:val="ru-RU"/>
          </w:rPr>
          <w:t>30 километров</w:t>
        </w:r>
      </w:smartTag>
      <w:r w:rsidRPr="00DD01A8">
        <w:rPr>
          <w:color w:val="000000"/>
          <w:sz w:val="16"/>
          <w:szCs w:val="16"/>
          <w:lang w:val="ru-RU"/>
        </w:rPr>
        <w:t xml:space="preserve"> в час, вне населенных пунктов требования Правил дорожного движения пропустить следующие за ним транспортные средства для обгона или опережения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одной тысячи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Движение по велосипедным или пешеходным дорожкам либо тротуарам в нарушение Правил дорожного движения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двух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одной тысячи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4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Повторное совершение административного правонарушения, предусмотренного частью 5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E620C0" w:rsidRPr="00DD01A8" w:rsidRDefault="00E620C0" w:rsidP="00E620C0">
      <w:pPr>
        <w:pStyle w:val="3"/>
        <w:spacing w:line="240" w:lineRule="atLeast"/>
        <w:ind w:left="2694" w:hanging="1985"/>
        <w:rPr>
          <w:sz w:val="16"/>
          <w:szCs w:val="16"/>
          <w:lang w:val="ru-RU"/>
        </w:rPr>
      </w:pPr>
      <w:bookmarkStart w:id="524" w:name="_Toc437873918"/>
      <w:r w:rsidRPr="00DD01A8">
        <w:rPr>
          <w:b w:val="0"/>
          <w:sz w:val="16"/>
          <w:szCs w:val="16"/>
          <w:lang w:val="ru-RU"/>
        </w:rPr>
        <w:t>Статья 21.16.</w:t>
      </w:r>
      <w:r w:rsidRPr="00DD01A8">
        <w:rPr>
          <w:b w:val="0"/>
          <w:sz w:val="16"/>
          <w:szCs w:val="16"/>
          <w:lang w:val="ru-RU"/>
        </w:rPr>
        <w:tab/>
      </w:r>
      <w:r w:rsidRPr="00DD01A8">
        <w:rPr>
          <w:sz w:val="16"/>
          <w:szCs w:val="16"/>
          <w:lang w:val="ru-RU"/>
        </w:rPr>
        <w:t>Несоблюдение требований, предписанных дорожными знаками или разметкой проезжей части дороги</w:t>
      </w:r>
      <w:bookmarkEnd w:id="52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Несоблюдение требований, предписанных дорожными знаками или разметкой проезжей части дороги, за исключением случаев, предусмотренных частями 2 - 8 настоящей статьи и другими статьями настоящей главы,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Поворот налево или разворот в нарушение требований, предписанных дорожными знаками или разметкой проезжей части</w:t>
      </w:r>
      <w:r w:rsidRPr="00DD01A8">
        <w:rPr>
          <w:color w:val="000000"/>
          <w:sz w:val="16"/>
          <w:szCs w:val="16"/>
          <w:lang w:val="ru-RU"/>
        </w:rPr>
        <w:br/>
        <w:t>дороги,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одной тысячи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Движение во встречном направлении по дороге с односторонним движением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E620C0" w:rsidRPr="00DD01A8" w:rsidRDefault="00E620C0" w:rsidP="00E620C0">
      <w:pPr>
        <w:spacing w:line="240" w:lineRule="atLeast"/>
        <w:rPr>
          <w:color w:val="000000"/>
          <w:sz w:val="16"/>
          <w:szCs w:val="16"/>
          <w:lang w:val="ru-RU"/>
        </w:rPr>
      </w:pPr>
      <w:bookmarkStart w:id="525" w:name="Par3692"/>
      <w:bookmarkEnd w:id="525"/>
      <w:r w:rsidRPr="00DD01A8">
        <w:rPr>
          <w:color w:val="000000"/>
          <w:sz w:val="16"/>
          <w:szCs w:val="16"/>
          <w:lang w:val="ru-RU"/>
        </w:rPr>
        <w:t>4. Повторное совершение административного правонарушения, предусмотренного частью 3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E620C0" w:rsidRPr="00DD01A8" w:rsidRDefault="00E620C0" w:rsidP="00E620C0">
      <w:pPr>
        <w:spacing w:line="240" w:lineRule="atLeast"/>
        <w:rPr>
          <w:color w:val="000000"/>
          <w:sz w:val="16"/>
          <w:szCs w:val="16"/>
          <w:lang w:val="ru-RU"/>
        </w:rPr>
      </w:pPr>
      <w:bookmarkStart w:id="526" w:name="Par3695"/>
      <w:bookmarkEnd w:id="526"/>
      <w:r w:rsidRPr="00DD01A8">
        <w:rPr>
          <w:color w:val="000000"/>
          <w:sz w:val="16"/>
          <w:szCs w:val="16"/>
          <w:lang w:val="ru-RU"/>
        </w:rPr>
        <w:t>5.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частью 6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пятисот рублей.</w:t>
      </w:r>
    </w:p>
    <w:p w:rsidR="00E620C0" w:rsidRPr="00DD01A8" w:rsidRDefault="00E620C0" w:rsidP="00E620C0">
      <w:pPr>
        <w:spacing w:line="240" w:lineRule="atLeast"/>
        <w:rPr>
          <w:color w:val="000000"/>
          <w:sz w:val="16"/>
          <w:szCs w:val="16"/>
          <w:lang w:val="ru-RU"/>
        </w:rPr>
      </w:pPr>
      <w:bookmarkStart w:id="527" w:name="Par3698"/>
      <w:bookmarkEnd w:id="527"/>
      <w:r w:rsidRPr="00DD01A8">
        <w:rPr>
          <w:color w:val="000000"/>
          <w:sz w:val="16"/>
          <w:szCs w:val="16"/>
          <w:lang w:val="ru-RU"/>
        </w:rPr>
        <w:t>6. Нарушение, предусмотренное частью 5 настоящей статьи, совершенное в городе федерального значения Москве или Санкт-Петербурге,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трех тысяч рублей.</w:t>
      </w:r>
    </w:p>
    <w:p w:rsidR="00E620C0" w:rsidRPr="00DD01A8" w:rsidRDefault="00E620C0" w:rsidP="00E620C0">
      <w:pPr>
        <w:spacing w:line="240" w:lineRule="atLeast"/>
        <w:rPr>
          <w:color w:val="000000"/>
          <w:sz w:val="16"/>
          <w:szCs w:val="16"/>
          <w:lang w:val="ru-RU"/>
        </w:rPr>
      </w:pPr>
      <w:bookmarkStart w:id="528" w:name="Par3701"/>
      <w:bookmarkEnd w:id="528"/>
      <w:r w:rsidRPr="00DD01A8">
        <w:rPr>
          <w:color w:val="000000"/>
          <w:sz w:val="16"/>
          <w:szCs w:val="16"/>
          <w:lang w:val="ru-RU"/>
        </w:rPr>
        <w:t>7. Несоблюдение требований, предписанных дорожными знаками, запрещающими движение грузовых транспортных средств, за исключением случая, предусмотренного частью 8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bookmarkStart w:id="529" w:name="Par3705"/>
      <w:bookmarkEnd w:id="529"/>
      <w:r w:rsidRPr="00DD01A8">
        <w:rPr>
          <w:color w:val="000000"/>
          <w:sz w:val="16"/>
          <w:szCs w:val="16"/>
          <w:lang w:val="ru-RU"/>
        </w:rPr>
        <w:t>8. Нарушение, предусмотренное частью 7 настоящей статьи и совершенное в городе федерального значения Москве или Санкт-Петербурге,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30" w:name="_Toc437873919"/>
      <w:r w:rsidRPr="00DD01A8">
        <w:rPr>
          <w:b w:val="0"/>
          <w:sz w:val="16"/>
          <w:szCs w:val="16"/>
          <w:lang w:val="ru-RU"/>
        </w:rPr>
        <w:t>Статья 21.17.</w:t>
      </w:r>
      <w:r w:rsidRPr="00DD01A8">
        <w:rPr>
          <w:b w:val="0"/>
          <w:sz w:val="16"/>
          <w:szCs w:val="16"/>
          <w:lang w:val="ru-RU"/>
        </w:rPr>
        <w:tab/>
      </w:r>
      <w:r w:rsidRPr="00DD01A8">
        <w:rPr>
          <w:sz w:val="16"/>
          <w:szCs w:val="16"/>
          <w:lang w:val="ru-RU"/>
        </w:rPr>
        <w:t>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bookmarkEnd w:id="53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Движение транспортных средств по полосе для маршрутных транспортных средств или остановка на указанной полосе в нарушение Правил дорожного движения, за исключением случаев, предусмотренных частями 3 – 5 статьи 21.15 настоящего Кодекса, и случая, предусмотренного частью 3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предусмотренное частью 2 настоящей статьи, совершенное в городе федерального значения Москве или Санкт-Петербурге,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трех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31" w:name="_Toc437873920"/>
      <w:r w:rsidRPr="00DD01A8">
        <w:rPr>
          <w:b w:val="0"/>
          <w:sz w:val="16"/>
          <w:szCs w:val="16"/>
          <w:lang w:val="ru-RU"/>
        </w:rPr>
        <w:lastRenderedPageBreak/>
        <w:t>Статья 21.18.</w:t>
      </w:r>
      <w:r w:rsidRPr="00DD01A8">
        <w:rPr>
          <w:b w:val="0"/>
          <w:sz w:val="16"/>
          <w:szCs w:val="16"/>
          <w:lang w:val="ru-RU"/>
        </w:rPr>
        <w:tab/>
      </w:r>
      <w:r w:rsidRPr="00DD01A8">
        <w:rPr>
          <w:sz w:val="16"/>
          <w:szCs w:val="16"/>
          <w:lang w:val="ru-RU"/>
        </w:rPr>
        <w:t xml:space="preserve"> Непредоставление преимущества в движении   пешеходам или иным участникам дорожного движения</w:t>
      </w:r>
      <w:bookmarkEnd w:id="53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двух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532" w:name="_Toc437873921"/>
      <w:r w:rsidRPr="00DD01A8">
        <w:rPr>
          <w:b w:val="0"/>
          <w:sz w:val="16"/>
          <w:szCs w:val="16"/>
          <w:lang w:val="ru-RU"/>
        </w:rPr>
        <w:t>Статья 21.19.</w:t>
      </w:r>
      <w:r w:rsidRPr="00DD01A8">
        <w:rPr>
          <w:sz w:val="16"/>
          <w:szCs w:val="16"/>
          <w:lang w:val="ru-RU"/>
        </w:rPr>
        <w:tab/>
        <w:t>Нарушение правил остановки или стоянки транспортных средств</w:t>
      </w:r>
      <w:bookmarkEnd w:id="532"/>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правил остановки или стоянки транспортных средств, за исключением случаев, предусмотренных частью 1 статьи 21.10 настоящего Кодекса и частями 2 – 8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Остановка или стоянка транспортных средств на пешеходном переходе и ближе </w:t>
      </w:r>
      <w:smartTag w:uri="urn:schemas-microsoft-com:office:smarttags" w:element="metricconverter">
        <w:smartTagPr>
          <w:attr w:name="ProductID" w:val="5 метров"/>
        </w:smartTagPr>
        <w:r w:rsidRPr="00DD01A8">
          <w:rPr>
            <w:color w:val="000000"/>
            <w:sz w:val="16"/>
            <w:szCs w:val="16"/>
            <w:lang w:val="ru-RU"/>
          </w:rPr>
          <w:t>5 метров</w:t>
        </w:r>
      </w:smartTag>
      <w:r w:rsidRPr="00DD01A8">
        <w:rPr>
          <w:color w:val="000000"/>
          <w:sz w:val="16"/>
          <w:szCs w:val="16"/>
          <w:lang w:val="ru-RU"/>
        </w:rPr>
        <w:t xml:space="preserve"> перед ним, за исключением вынужденной остановки и случая, предусмотренного частью 7 настоящей статьи, либо нарушение правил остановки или стоянки транспортных средств на тротуаре, за исключением случая, предусмотренного частью 7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Остановка или стоянка транспортных средств в местах остановки маршрутных транспортных средств или стоянки легковых такси либо ближе </w:t>
      </w:r>
      <w:smartTag w:uri="urn:schemas-microsoft-com:office:smarttags" w:element="metricconverter">
        <w:smartTagPr>
          <w:attr w:name="ProductID" w:val="15 метров"/>
        </w:smartTagPr>
        <w:r w:rsidRPr="00DD01A8">
          <w:rPr>
            <w:color w:val="000000"/>
            <w:sz w:val="16"/>
            <w:szCs w:val="16"/>
            <w:lang w:val="ru-RU"/>
          </w:rPr>
          <w:t>15 метров</w:t>
        </w:r>
      </w:smartTag>
      <w:r w:rsidRPr="00DD01A8">
        <w:rPr>
          <w:color w:val="000000"/>
          <w:sz w:val="16"/>
          <w:szCs w:val="16"/>
          <w:lang w:val="ru-RU"/>
        </w:rPr>
        <w:t xml:space="preserve">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5 и 7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частями 6 и 8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частью 5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двух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Нарушение, предусмотренное частью 1 настоящей статьи, совершенное в городе федерального значения Москве или Санкт-Петербурге,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двух тысяч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Нарушения, предусмотренные частями 4 и 5 настоящей статьи, совершенные в городе федерального значения Москве или Санкт-Петербурге,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в размере трех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33" w:name="_Toc437873922"/>
      <w:r w:rsidRPr="00DD01A8">
        <w:rPr>
          <w:b w:val="0"/>
          <w:sz w:val="16"/>
          <w:szCs w:val="16"/>
          <w:lang w:val="ru-RU"/>
        </w:rPr>
        <w:t>Статья 21.20.</w:t>
      </w:r>
      <w:r w:rsidRPr="00DD01A8">
        <w:rPr>
          <w:b w:val="0"/>
          <w:sz w:val="16"/>
          <w:szCs w:val="16"/>
          <w:lang w:val="ru-RU"/>
        </w:rPr>
        <w:tab/>
      </w:r>
      <w:r w:rsidRPr="00DD01A8">
        <w:rPr>
          <w:sz w:val="16"/>
          <w:szCs w:val="16"/>
          <w:lang w:val="ru-RU"/>
        </w:rPr>
        <w:t>Нарушение правил пользования внешними световыми приборами, звуковыми сигналами, аварийной сигнализацией или знаком аварийной остановки</w:t>
      </w:r>
      <w:bookmarkEnd w:id="53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правил пользования внешними световыми приборами, звуковыми сигналами, аварийной сигнализацией или знаком аварийной остановки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534" w:name="_Toc437873923"/>
      <w:r w:rsidRPr="00DD01A8">
        <w:rPr>
          <w:b w:val="0"/>
          <w:sz w:val="16"/>
          <w:szCs w:val="16"/>
          <w:lang w:val="ru-RU"/>
        </w:rPr>
        <w:t>Статья 21.21.</w:t>
      </w:r>
      <w:r w:rsidRPr="00DD01A8">
        <w:rPr>
          <w:sz w:val="16"/>
          <w:szCs w:val="16"/>
          <w:lang w:val="ru-RU"/>
        </w:rPr>
        <w:tab/>
        <w:t>Нарушение правил перевозки грузов, правил буксировки</w:t>
      </w:r>
      <w:bookmarkEnd w:id="53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правил перевозки грузов, а равно правил буксировки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b w:val="0"/>
          <w:sz w:val="16"/>
          <w:szCs w:val="16"/>
          <w:lang w:val="ru-RU"/>
        </w:rPr>
      </w:pPr>
      <w:bookmarkStart w:id="535" w:name="_Toc437873924"/>
      <w:r w:rsidRPr="00DD01A8">
        <w:rPr>
          <w:b w:val="0"/>
          <w:sz w:val="16"/>
          <w:szCs w:val="16"/>
          <w:lang w:val="ru-RU"/>
        </w:rPr>
        <w:t>Статья 21.22.</w:t>
      </w:r>
      <w:r w:rsidRPr="00DD01A8">
        <w:rPr>
          <w:b w:val="0"/>
          <w:sz w:val="16"/>
          <w:szCs w:val="16"/>
          <w:lang w:val="ru-RU"/>
        </w:rPr>
        <w:tab/>
      </w:r>
      <w:r w:rsidRPr="00DD01A8">
        <w:rPr>
          <w:sz w:val="16"/>
          <w:szCs w:val="16"/>
          <w:lang w:val="ru-RU"/>
        </w:rPr>
        <w:t>Нарушение правил движения тяжеловесного и (или) крупногабаритного транспортного средства</w:t>
      </w:r>
      <w:bookmarkEnd w:id="53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Движение тяжеловесного и (или)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w:t>
      </w:r>
      <w:r w:rsidRPr="00DD01A8">
        <w:rPr>
          <w:color w:val="000000"/>
          <w:sz w:val="16"/>
          <w:szCs w:val="16"/>
          <w:lang w:val="ru-RU"/>
        </w:rPr>
        <w:lastRenderedPageBreak/>
        <w:t>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Нарушение правил движения тяжеловесных и (или) крупногабаритных транспортных средств, за исключением случаев, предусмотренных частями 1 - 6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частью 1, 2 или 4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частью 3, 5 или 6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 Несоблюдение требований, предписанных дорожными знаками,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lastRenderedPageBreak/>
        <w:t>Примечание.</w:t>
      </w:r>
      <w:r w:rsidRPr="00DD01A8">
        <w:rPr>
          <w:color w:val="000000"/>
          <w:sz w:val="16"/>
          <w:szCs w:val="16"/>
          <w:lang w:val="ru-RU"/>
        </w:rPr>
        <w:t xml:space="preserve">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rPr>
          <w:sz w:val="16"/>
          <w:szCs w:val="16"/>
          <w:lang w:val="ru-RU"/>
        </w:rPr>
      </w:pPr>
      <w:bookmarkStart w:id="536" w:name="_Toc437873925"/>
      <w:r w:rsidRPr="00DD01A8">
        <w:rPr>
          <w:b w:val="0"/>
          <w:sz w:val="16"/>
          <w:szCs w:val="16"/>
          <w:lang w:val="ru-RU"/>
        </w:rPr>
        <w:t>Статья 21.23.</w:t>
      </w:r>
      <w:r w:rsidRPr="00DD01A8">
        <w:rPr>
          <w:sz w:val="16"/>
          <w:szCs w:val="16"/>
          <w:lang w:val="ru-RU"/>
        </w:rPr>
        <w:tab/>
        <w:t>Нарушение правил перевозки опасных грузов</w:t>
      </w:r>
      <w:bookmarkEnd w:id="53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правил перевозки опасных грузов, за исключением случаев, предусмотренных часть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rPr>
          <w:sz w:val="16"/>
          <w:szCs w:val="16"/>
          <w:lang w:val="ru-RU"/>
        </w:rPr>
      </w:pPr>
      <w:bookmarkStart w:id="537" w:name="_Toc437873926"/>
      <w:r w:rsidRPr="00DD01A8">
        <w:rPr>
          <w:b w:val="0"/>
          <w:sz w:val="16"/>
          <w:szCs w:val="16"/>
          <w:lang w:val="ru-RU"/>
        </w:rPr>
        <w:t>Статья 21.24.</w:t>
      </w:r>
      <w:r w:rsidRPr="00DD01A8">
        <w:rPr>
          <w:sz w:val="16"/>
          <w:szCs w:val="16"/>
          <w:lang w:val="ru-RU"/>
        </w:rPr>
        <w:tab/>
        <w:t>Нарушение правил учебной езды</w:t>
      </w:r>
      <w:bookmarkEnd w:id="53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правил учебной езды водителем, обучающим вождению транспортного средства,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538" w:name="_Toc437873927"/>
      <w:r w:rsidRPr="00DD01A8">
        <w:rPr>
          <w:b w:val="0"/>
          <w:sz w:val="16"/>
          <w:szCs w:val="16"/>
          <w:lang w:val="ru-RU"/>
        </w:rPr>
        <w:t>Статья 21.25.</w:t>
      </w:r>
      <w:r w:rsidRPr="00DD01A8">
        <w:rPr>
          <w:b w:val="0"/>
          <w:sz w:val="16"/>
          <w:szCs w:val="16"/>
          <w:lang w:val="ru-RU"/>
        </w:rPr>
        <w:tab/>
      </w:r>
      <w:r w:rsidRPr="00DD01A8">
        <w:rPr>
          <w:sz w:val="16"/>
          <w:szCs w:val="16"/>
          <w:lang w:val="ru-RU"/>
        </w:rPr>
        <w:t>Нарушение правил перевозки людей</w:t>
      </w:r>
      <w:bookmarkEnd w:id="53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правил перевозки людей, за исключением случаев, предусмотренных частями 2 и 3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Перевозка людей вне кабины автомобиля (за исключением случаев, разрешенных Правилами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требований к перевозке детей, установленных Правилами дорожного движения,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трех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39" w:name="_Toc437873928"/>
      <w:r w:rsidRPr="00DD01A8">
        <w:rPr>
          <w:b w:val="0"/>
          <w:sz w:val="16"/>
          <w:szCs w:val="16"/>
          <w:lang w:val="ru-RU"/>
        </w:rPr>
        <w:t>Статья 21.26.</w:t>
      </w:r>
      <w:r w:rsidRPr="00DD01A8">
        <w:rPr>
          <w:sz w:val="16"/>
          <w:szCs w:val="16"/>
          <w:lang w:val="ru-RU"/>
        </w:rPr>
        <w:tab/>
        <w:t>Нарушение Правил дорожного движения или правил эксплуатации транспортного средства, повлекшее причинение легкого или средней тяжести вреда здоровью потерпевшего</w:t>
      </w:r>
      <w:bookmarkEnd w:id="53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540" w:name="_Toc437873929"/>
      <w:r w:rsidRPr="00DD01A8">
        <w:rPr>
          <w:b w:val="0"/>
          <w:sz w:val="16"/>
          <w:szCs w:val="16"/>
          <w:lang w:val="ru-RU"/>
        </w:rPr>
        <w:t>Статья 21.27.</w:t>
      </w:r>
      <w:r w:rsidRPr="00DD01A8">
        <w:rPr>
          <w:b w:val="0"/>
          <w:sz w:val="16"/>
          <w:szCs w:val="16"/>
          <w:lang w:val="ru-RU"/>
        </w:rPr>
        <w:tab/>
      </w:r>
      <w:r w:rsidRPr="00DD01A8">
        <w:rPr>
          <w:sz w:val="16"/>
          <w:szCs w:val="16"/>
          <w:lang w:val="ru-RU"/>
        </w:rPr>
        <w:t>Невыполнение требования о предоставлении транспортного средства или об остановке транспортного средства</w:t>
      </w:r>
      <w:bookmarkEnd w:id="54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Невыполнение законного требования сотрудника полиции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пятисот до восьмисот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пятисот до восьмисот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541" w:name="_Toc437873930"/>
      <w:r w:rsidRPr="00DD01A8">
        <w:rPr>
          <w:b w:val="0"/>
          <w:sz w:val="16"/>
          <w:szCs w:val="16"/>
          <w:lang w:val="ru-RU"/>
        </w:rPr>
        <w:t>Статья 21.28.</w:t>
      </w:r>
      <w:r w:rsidRPr="00DD01A8">
        <w:rPr>
          <w:sz w:val="16"/>
          <w:szCs w:val="16"/>
          <w:lang w:val="ru-RU"/>
        </w:rPr>
        <w:tab/>
        <w:t>Невыполнение водителем транспортного средства требования о прохождении медицинского освидетельствования на состояние опьянения</w:t>
      </w:r>
      <w:bookmarkEnd w:id="54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620C0" w:rsidRPr="00DD01A8" w:rsidRDefault="00E620C0" w:rsidP="00E620C0">
      <w:pPr>
        <w:spacing w:line="240" w:lineRule="atLeast"/>
        <w:rPr>
          <w:color w:val="000000"/>
          <w:sz w:val="16"/>
          <w:szCs w:val="16"/>
          <w:lang w:val="ru-RU"/>
        </w:rPr>
      </w:pPr>
      <w:r w:rsidRPr="00DD01A8">
        <w:rPr>
          <w:rStyle w:val="blk"/>
          <w:color w:val="000000"/>
          <w:sz w:val="16"/>
          <w:szCs w:val="16"/>
          <w:lang w:val="ru-RU"/>
        </w:rP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542" w:name="_Toc437873931"/>
      <w:r w:rsidRPr="00DD01A8">
        <w:rPr>
          <w:b w:val="0"/>
          <w:sz w:val="16"/>
          <w:szCs w:val="16"/>
          <w:lang w:val="ru-RU"/>
        </w:rPr>
        <w:t>Статья 21.29.</w:t>
      </w:r>
      <w:r w:rsidRPr="00DD01A8">
        <w:rPr>
          <w:b w:val="0"/>
          <w:sz w:val="16"/>
          <w:szCs w:val="16"/>
          <w:lang w:val="ru-RU"/>
        </w:rPr>
        <w:tab/>
      </w:r>
      <w:r w:rsidRPr="00DD01A8">
        <w:rPr>
          <w:sz w:val="16"/>
          <w:szCs w:val="16"/>
          <w:lang w:val="ru-RU"/>
        </w:rPr>
        <w:t>Невыполнение обязанностей в связи с дорожно-транспортным происшествием</w:t>
      </w:r>
      <w:bookmarkEnd w:id="542"/>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Невыполнение водителем обязанностей, предусмотренных Правилами дорожного движения, в связи с дорожно-транспортным происшествием, участником которого он является, за исключением случаев, предусмотренных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Оставление водителем в нарушение Правил дорожного движения места дорожно-транспортного происшествия, участником которого он являлся,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десяти тысяч рублей, или обязательные работы на срок до сорока часов, или административный арест на срок до пятнадцати суток с лишением права управления транспортными средствами на срок от шести месяцев до одного года.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Не являются административным правонарушением действия (бездействие), предусмотренные частями 1 и 2 настоящей статьи, если они совершены водителями, оформившими документы о дорожно-транспортном происшествии без участия уполномоченных на то сотрудников полиции в соответствии со статьей 11</w:t>
      </w:r>
      <w:r w:rsidRPr="00DD01A8">
        <w:rPr>
          <w:color w:val="000000"/>
          <w:sz w:val="16"/>
          <w:szCs w:val="16"/>
          <w:vertAlign w:val="superscript"/>
          <w:lang w:val="ru-RU"/>
        </w:rPr>
        <w:t>1</w:t>
      </w:r>
      <w:r w:rsidRPr="00DD01A8">
        <w:rPr>
          <w:color w:val="000000"/>
          <w:sz w:val="16"/>
          <w:szCs w:val="16"/>
          <w:lang w:val="ru-RU"/>
        </w:rPr>
        <w:t xml:space="preserve"> Федерального закона от 25 апреля 2002 года № 40-ФЗ «Об обязательном страховании гражданской ответственности владельцев транспортных средств».</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43" w:name="_Toc437873932"/>
      <w:r w:rsidRPr="00DD01A8">
        <w:rPr>
          <w:b w:val="0"/>
          <w:sz w:val="16"/>
          <w:szCs w:val="16"/>
          <w:lang w:val="ru-RU"/>
        </w:rPr>
        <w:t>Статья 21.30.</w:t>
      </w:r>
      <w:r w:rsidRPr="00DD01A8">
        <w:rPr>
          <w:sz w:val="16"/>
          <w:szCs w:val="16"/>
          <w:lang w:val="ru-RU"/>
        </w:rPr>
        <w:t xml:space="preserve"> </w:t>
      </w:r>
      <w:r w:rsidRPr="00DD01A8">
        <w:rPr>
          <w:sz w:val="16"/>
          <w:szCs w:val="16"/>
          <w:lang w:val="ru-RU"/>
        </w:rPr>
        <w:tab/>
        <w:t>Нарушение правил, установленных для движения транспортных средств в жилых зонах</w:t>
      </w:r>
      <w:bookmarkEnd w:id="54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правил, установленных для движения транспортных средств в жилых зонах, за исключением случая, предусмотренного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предусмотренное частью 1 настоящей статьи, совершенное в городе федерального значения Москве или Санкт-Петербурге,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трех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544" w:name="_Toc437873933"/>
      <w:r w:rsidRPr="00DD01A8">
        <w:rPr>
          <w:b w:val="0"/>
          <w:sz w:val="16"/>
          <w:szCs w:val="16"/>
          <w:lang w:val="ru-RU"/>
        </w:rPr>
        <w:t>Статья 21.31.</w:t>
      </w:r>
      <w:r w:rsidRPr="00DD01A8">
        <w:rPr>
          <w:sz w:val="16"/>
          <w:szCs w:val="16"/>
          <w:lang w:val="ru-RU"/>
        </w:rPr>
        <w:tab/>
        <w:t>Нарушение Правил дорожного движения пешеходом или иным лицом, участвующим в процессе дорожного движения</w:t>
      </w:r>
      <w:bookmarkEnd w:id="54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пешеходом или пассажиром транспортного средства Правил дорожного движения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части 1 настоящей статьи, а также водителя транспортного средства),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восьмисот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Правил дорожного движения лицами, указанными в части 2 настоящей статьи, совершенное в состоянии опьянения,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трех рублей или обязательные работы на срок двадцать часов.</w:t>
      </w:r>
    </w:p>
    <w:p w:rsidR="00E620C0" w:rsidRPr="00DD01A8" w:rsidRDefault="00E620C0" w:rsidP="00E620C0">
      <w:pPr>
        <w:spacing w:line="240" w:lineRule="atLeast"/>
        <w:rPr>
          <w:color w:val="000000"/>
          <w:sz w:val="16"/>
          <w:szCs w:val="16"/>
          <w:u w:val="single"/>
          <w:lang w:val="ru-RU"/>
        </w:rPr>
      </w:pPr>
    </w:p>
    <w:p w:rsidR="00E620C0" w:rsidRPr="00DD01A8" w:rsidRDefault="00E620C0" w:rsidP="00E620C0">
      <w:pPr>
        <w:pStyle w:val="3"/>
        <w:spacing w:line="240" w:lineRule="atLeast"/>
        <w:ind w:left="2694" w:hanging="1985"/>
        <w:rPr>
          <w:sz w:val="16"/>
          <w:szCs w:val="16"/>
          <w:lang w:val="ru-RU"/>
        </w:rPr>
      </w:pPr>
      <w:bookmarkStart w:id="545" w:name="_Toc437873934"/>
      <w:r w:rsidRPr="00DD01A8">
        <w:rPr>
          <w:b w:val="0"/>
          <w:sz w:val="16"/>
          <w:szCs w:val="16"/>
          <w:lang w:val="ru-RU"/>
        </w:rPr>
        <w:lastRenderedPageBreak/>
        <w:t>Статья 21.32.</w:t>
      </w:r>
      <w:r w:rsidRPr="00DD01A8">
        <w:rPr>
          <w:sz w:val="16"/>
          <w:szCs w:val="16"/>
          <w:lang w:val="ru-RU"/>
        </w:rPr>
        <w:tab/>
        <w:t>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человека</w:t>
      </w:r>
      <w:bookmarkEnd w:id="54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человека,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одной тысячи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Умышленное нарушение Правил дорожного движения пешеходом с целью провоцирования им дорожно-транспортного происшествия, повлекшее причинение имущественного ущерба или причинение легкого или средней тяжести вреда здоровью человека,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 тысяч рублей или обязательные работы на срок от двадцати до сорока часов.</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546" w:name="_Toc437873935"/>
      <w:r w:rsidRPr="00DD01A8">
        <w:rPr>
          <w:b w:val="0"/>
          <w:sz w:val="16"/>
          <w:szCs w:val="16"/>
          <w:lang w:val="ru-RU"/>
        </w:rPr>
        <w:t>Статья 21.33</w:t>
      </w:r>
      <w:r w:rsidRPr="00DD01A8">
        <w:rPr>
          <w:sz w:val="16"/>
          <w:szCs w:val="16"/>
          <w:lang w:val="ru-RU"/>
        </w:rPr>
        <w:t>.</w:t>
      </w:r>
      <w:r w:rsidRPr="00DD01A8">
        <w:rPr>
          <w:sz w:val="16"/>
          <w:szCs w:val="16"/>
          <w:lang w:val="ru-RU"/>
        </w:rPr>
        <w:tab/>
        <w:t>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bookmarkEnd w:id="54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 тысяч рублей; на юридических лиц -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настоящей статьейиндивидуальные предприниматеи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47" w:name="_Toc437873936"/>
      <w:r w:rsidRPr="00DD01A8">
        <w:rPr>
          <w:b w:val="0"/>
          <w:sz w:val="16"/>
          <w:szCs w:val="16"/>
          <w:lang w:val="ru-RU"/>
        </w:rPr>
        <w:t>Статья 21.34.</w:t>
      </w:r>
      <w:r w:rsidRPr="00DD01A8">
        <w:rPr>
          <w:sz w:val="16"/>
          <w:szCs w:val="16"/>
          <w:lang w:val="ru-RU"/>
        </w:rPr>
        <w:tab/>
        <w:t>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bookmarkEnd w:id="54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двадцати тысяч рублей; на юридических лиц -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настоящей статьей, индивидуальные предприниматели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48" w:name="_Toc437873937"/>
      <w:r w:rsidRPr="00DD01A8">
        <w:rPr>
          <w:b w:val="0"/>
          <w:sz w:val="16"/>
          <w:szCs w:val="16"/>
          <w:lang w:val="ru-RU"/>
        </w:rPr>
        <w:lastRenderedPageBreak/>
        <w:t>Статья 21.35.</w:t>
      </w:r>
      <w:r w:rsidRPr="00DD01A8">
        <w:rPr>
          <w:b w:val="0"/>
          <w:sz w:val="16"/>
          <w:szCs w:val="16"/>
          <w:lang w:val="ru-RU"/>
        </w:rPr>
        <w:tab/>
      </w:r>
      <w:r w:rsidRPr="00DD01A8">
        <w:rPr>
          <w:sz w:val="16"/>
          <w:szCs w:val="16"/>
          <w:lang w:val="ru-RU"/>
        </w:rPr>
        <w:t>Допуск к управлению транспортным средством водителя, находящегося в состоянии опьянения либо не имеющего права управления транспортным средством</w:t>
      </w:r>
      <w:bookmarkEnd w:id="54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настоящей статьей, индивидуальные предприниматели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49" w:name="_Toc437873938"/>
      <w:r w:rsidRPr="00DD01A8">
        <w:rPr>
          <w:b w:val="0"/>
          <w:sz w:val="16"/>
          <w:szCs w:val="16"/>
          <w:lang w:val="ru-RU"/>
        </w:rPr>
        <w:t>Статья 21.36.</w:t>
      </w:r>
      <w:r w:rsidRPr="00DD01A8">
        <w:rPr>
          <w:sz w:val="16"/>
          <w:szCs w:val="16"/>
          <w:lang w:val="ru-RU"/>
        </w:rPr>
        <w:tab/>
        <w:t>Допуск к управлению транспортным средством водителя, не имеющего российского национального водительского удостоверения</w:t>
      </w:r>
      <w:bookmarkEnd w:id="54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Допуск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550" w:name="_Toc437873939"/>
      <w:r w:rsidRPr="00DD01A8">
        <w:rPr>
          <w:b w:val="0"/>
          <w:sz w:val="16"/>
          <w:szCs w:val="16"/>
          <w:lang w:val="ru-RU"/>
        </w:rPr>
        <w:t>Статья 21.37.</w:t>
      </w:r>
      <w:r w:rsidRPr="00DD01A8">
        <w:rPr>
          <w:sz w:val="16"/>
          <w:szCs w:val="16"/>
          <w:lang w:val="ru-RU"/>
        </w:rPr>
        <w:tab/>
        <w:t>Повреждение дорог, железнодорожных переездов или других дорожных сооружений</w:t>
      </w:r>
      <w:bookmarkEnd w:id="55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51" w:name="_Toc437873940"/>
      <w:r w:rsidRPr="00DD01A8">
        <w:rPr>
          <w:b w:val="0"/>
          <w:sz w:val="16"/>
          <w:szCs w:val="16"/>
          <w:lang w:val="ru-RU"/>
        </w:rPr>
        <w:t>Статья 21.38.</w:t>
      </w:r>
      <w:r w:rsidRPr="00DD01A8">
        <w:rPr>
          <w:sz w:val="16"/>
          <w:szCs w:val="16"/>
          <w:lang w:val="ru-RU"/>
        </w:rPr>
        <w:tab/>
        <w:t>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w:t>
      </w:r>
      <w:bookmarkEnd w:id="55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запрещению или ограничению дорожного движения на отдельных участках дорог в случае, если пользование такими участками угрожает безопасности дорожного движения,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двух тысяч до пяти тысяч рублей; на юридических лиц – от ста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до пятидесяти тысяч рублей; на юридических лиц – от трехсот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552" w:name="_Toc437873941"/>
      <w:r w:rsidRPr="00DD01A8">
        <w:rPr>
          <w:b w:val="0"/>
          <w:sz w:val="16"/>
          <w:szCs w:val="16"/>
          <w:lang w:val="ru-RU"/>
        </w:rPr>
        <w:t>Статья 21.39.</w:t>
      </w:r>
      <w:r w:rsidRPr="00DD01A8">
        <w:rPr>
          <w:sz w:val="16"/>
          <w:szCs w:val="16"/>
          <w:lang w:val="ru-RU"/>
        </w:rPr>
        <w:tab/>
        <w:t>Незаконное ограничение прав на управление транспортным средством и его эксплуатацию</w:t>
      </w:r>
      <w:bookmarkEnd w:id="552"/>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w:t>
      </w:r>
      <w:r w:rsidRPr="00DD01A8">
        <w:rPr>
          <w:color w:val="000000"/>
          <w:sz w:val="16"/>
          <w:szCs w:val="16"/>
          <w:lang w:val="ru-RU"/>
        </w:rPr>
        <w:br/>
        <w:t>на управление, пользование транспортным средством либо его эксплуатацию,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двух тысяч рублей; на должностных лиц - двадцати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53" w:name="_Toc437873942"/>
      <w:r w:rsidRPr="00DD01A8">
        <w:rPr>
          <w:b w:val="0"/>
          <w:sz w:val="16"/>
          <w:szCs w:val="16"/>
          <w:lang w:val="ru-RU"/>
        </w:rPr>
        <w:t>Статья 21.40.</w:t>
      </w:r>
      <w:r w:rsidRPr="00DD01A8">
        <w:rPr>
          <w:b w:val="0"/>
          <w:sz w:val="16"/>
          <w:szCs w:val="16"/>
          <w:lang w:val="ru-RU"/>
        </w:rPr>
        <w:tab/>
      </w:r>
      <w:r w:rsidRPr="00DD01A8">
        <w:rPr>
          <w:sz w:val="16"/>
          <w:szCs w:val="16"/>
          <w:lang w:val="ru-RU"/>
        </w:rPr>
        <w:t>Нарушение правил пользования телефоном водителем транспортного средства</w:t>
      </w:r>
      <w:bookmarkEnd w:id="55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пятисот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54" w:name="_Toc437873943"/>
      <w:r w:rsidRPr="00DD01A8">
        <w:rPr>
          <w:b w:val="0"/>
          <w:sz w:val="16"/>
          <w:szCs w:val="16"/>
          <w:lang w:val="ru-RU"/>
        </w:rPr>
        <w:t>Статья 21.41.</w:t>
      </w:r>
      <w:r w:rsidRPr="00DD01A8">
        <w:rPr>
          <w:sz w:val="16"/>
          <w:szCs w:val="16"/>
          <w:lang w:val="ru-RU"/>
        </w:rPr>
        <w:tab/>
        <w:t>Несоблюдение требований об обязательном страховании гражданской ответственности владельцев транспортных средств</w:t>
      </w:r>
      <w:bookmarkEnd w:id="55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восьмисот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before="360" w:line="240" w:lineRule="atLeast"/>
        <w:rPr>
          <w:sz w:val="16"/>
          <w:szCs w:val="16"/>
          <w:lang w:val="ru-RU"/>
        </w:rPr>
      </w:pPr>
      <w:bookmarkStart w:id="555" w:name="_Toc437873944"/>
      <w:r w:rsidRPr="00DD01A8">
        <w:rPr>
          <w:b w:val="0"/>
          <w:sz w:val="16"/>
          <w:szCs w:val="16"/>
          <w:lang w:val="ru-RU"/>
        </w:rPr>
        <w:lastRenderedPageBreak/>
        <w:t>Глава 22.</w:t>
      </w:r>
      <w:r w:rsidRPr="00DD01A8">
        <w:rPr>
          <w:b w:val="0"/>
          <w:sz w:val="16"/>
          <w:szCs w:val="16"/>
          <w:lang w:val="ru-RU"/>
        </w:rPr>
        <w:tab/>
      </w:r>
      <w:r w:rsidRPr="00DD01A8">
        <w:rPr>
          <w:sz w:val="16"/>
          <w:szCs w:val="16"/>
          <w:lang w:val="ru-RU"/>
        </w:rPr>
        <w:t>Административные правонарушения в области связи и информации</w:t>
      </w:r>
      <w:bookmarkEnd w:id="555"/>
    </w:p>
    <w:p w:rsidR="00E620C0" w:rsidRPr="00DD01A8" w:rsidRDefault="00E620C0" w:rsidP="00E620C0">
      <w:pPr>
        <w:pStyle w:val="3"/>
        <w:spacing w:before="360" w:line="240" w:lineRule="atLeast"/>
        <w:ind w:left="2410" w:hanging="1701"/>
        <w:rPr>
          <w:sz w:val="16"/>
          <w:szCs w:val="16"/>
          <w:lang w:val="ru-RU"/>
        </w:rPr>
      </w:pPr>
      <w:bookmarkStart w:id="556" w:name="_Toc437873945"/>
      <w:r w:rsidRPr="00DD01A8">
        <w:rPr>
          <w:b w:val="0"/>
          <w:sz w:val="16"/>
          <w:szCs w:val="16"/>
          <w:lang w:val="ru-RU"/>
        </w:rPr>
        <w:t>Статья 22.1.</w:t>
      </w:r>
      <w:r w:rsidRPr="00DD01A8">
        <w:rPr>
          <w:sz w:val="16"/>
          <w:szCs w:val="16"/>
          <w:lang w:val="ru-RU"/>
        </w:rPr>
        <w:tab/>
        <w:t>Самовольное подключение к сети электрической связи оконечного оборудования</w:t>
      </w:r>
      <w:bookmarkEnd w:id="55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Подключение без договора об оказании услуг связи, заключенного с оператором связи, или иного законного основания к сети электрической связи оконечного оборудования,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557" w:name="_Toc437873946"/>
      <w:r w:rsidRPr="00DD01A8">
        <w:rPr>
          <w:b w:val="0"/>
          <w:sz w:val="16"/>
          <w:szCs w:val="16"/>
          <w:lang w:val="ru-RU"/>
        </w:rPr>
        <w:t>Статья 22.2.</w:t>
      </w:r>
      <w:r w:rsidRPr="00DD01A8">
        <w:rPr>
          <w:sz w:val="16"/>
          <w:szCs w:val="16"/>
          <w:lang w:val="ru-RU"/>
        </w:rPr>
        <w:tab/>
        <w:t>Проектирование, строительство, изготовление или установка радиоэлектронных средств и (или) высокочастотных устройств без специального разрешения (лицензии)</w:t>
      </w:r>
      <w:bookmarkEnd w:id="55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Проектирование, строительство, 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Под радиоэлектронными средствами в настоящей статье и статье 22.3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E620C0" w:rsidRPr="00DD01A8" w:rsidRDefault="00E620C0" w:rsidP="00E620C0">
      <w:pPr>
        <w:pStyle w:val="3"/>
        <w:spacing w:line="240" w:lineRule="atLeast"/>
        <w:ind w:left="2268" w:hanging="1559"/>
        <w:rPr>
          <w:sz w:val="16"/>
          <w:szCs w:val="16"/>
          <w:lang w:val="ru-RU"/>
        </w:rPr>
      </w:pPr>
      <w:bookmarkStart w:id="558" w:name="_Toc437873947"/>
      <w:r w:rsidRPr="00DD01A8">
        <w:rPr>
          <w:b w:val="0"/>
          <w:sz w:val="16"/>
          <w:szCs w:val="16"/>
          <w:lang w:val="ru-RU"/>
        </w:rPr>
        <w:t>Статья 22.3.</w:t>
      </w:r>
      <w:r w:rsidRPr="00DD01A8">
        <w:rPr>
          <w:b w:val="0"/>
          <w:sz w:val="16"/>
          <w:szCs w:val="16"/>
          <w:lang w:val="ru-RU"/>
        </w:rPr>
        <w:tab/>
      </w:r>
      <w:r w:rsidRPr="00DD01A8">
        <w:rPr>
          <w:sz w:val="16"/>
          <w:szCs w:val="16"/>
          <w:lang w:val="ru-RU"/>
        </w:rPr>
        <w:t>Нарушение правил регистрации радиоэлектронных средств и (или) высокочастотных устройств, условий использования радиочастотного спектра, правил или требований радиообмена, несоблюдение норм или параметров радиоизлучения</w:t>
      </w:r>
      <w:bookmarkEnd w:id="55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1. Неосуществление в течение трех месяцев после получения свидетельства о регистрации радиоэлектронного средства и (или) высокочастотного устройства, установки радиоэлектронного средства и (или) высокочастотного устройства по месту (координатам) установки, указанному в свидетельстве о регистрации радиоэлектронного средства и (или) высокочастотного устройства, либо осуществление установки радиоэлектронного средства или высокочастотного устройства вне места установки (координат), указанных в свидетельстве о регистрации радиоэлектронного средства и (или) высокочастотного устройства или с нарушением установленных требований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пятисот до одной тысячи рублей; на индивидуальных предпринимателей - от трех тысяч до пяти тысяч рублей; на должностных лиц – от пяти тысяч до семи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Использование радиоэлектронного средства </w:t>
      </w:r>
      <w:r w:rsidRPr="00DD01A8">
        <w:rPr>
          <w:color w:val="000000"/>
          <w:sz w:val="16"/>
          <w:szCs w:val="16"/>
          <w:lang w:val="ru-RU"/>
        </w:rPr>
        <w:br/>
        <w:t>и (или) высокочастотного устройства, подлежащего регистрации, без регистрации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с конфискацией радиоэлектронных средств и (или) высокочастотных устройств или без таковой; на должностных лиц – от десяти тысяч до тридцати тысяч рублей; на индивидуальных предпринимателей – от десяти тысяч до тридцати тысяч рублей с конфискацией радиоэлектронных средств и (или) высокочастотных устройств или без таковой; на юридических лиц – от пятидесяти тысяч до ста тысяч рублей с конфискацией радиоэлектронных средств и (или) высокочастотных устройств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условий использования радиочастотного спектра, установленных соответствующим решением о выделении полос радиочастот и (или) разрешением на использование радиочастот или радиочастотных каналов, в том числе нарушение правил радиообмена или использования радиочастот,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пятисот рублей до одной тысячи рублей; на должностных лиц – от трех тысяч до пяти тысяч рублей; на индивидуальных предпринимателей – от трех тысяч до пяти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Нарушение установленных решением о выделении полос радиочастот и (или) разрешением на использование радиочастот или радиочастотных каналов предельного срока регистрации радиоэлектронного средства и (или) высокочастотного устройства, либо несоблюдение норм или параметров радиоизлучения,-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с конфискацией радиоэлектронных средств и (или) высокочастотных устройств или без таковой; на должностных лиц – от десяти тысяч до тридцати тысяч рублей; на индивидуальных предприниматеей - от десяти тысяч до тридцати тысяч рублей с конфискацией радиоэлектронных средств и (или) высокочастотных устройств или без таковой; на юридических лиц – от пятидесяти тысяч до ста тысяч рублей с конфискацией радиоэлектронных средств и (или) высокочастотных устройств или без таковой.</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1. При назначении административного наказания за совершение административного правонарушения, предусмотренного настоящей статьей, а также статьей 22.6 настоящего Кодекса, учитываются обстоятельства, смягчающие административную ответственность, предусмотренные пунктами 2 -7 части 1 статьи 5.2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При назначении административного наказания за совершение административного правонарушения, предусмотренного настоящей статьей либо статьей 22.6 настоящего Кодекса, учитываются обстоятельства, отягчающие административную ответственность, предусмотренные пунктами 1 и 2 части 1 статьи 5.3 настоящего Кодекса, а также следующие обстоятельства, отягчающие административную ответственность: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совершение длящегося административного правонарушения, продолжительность которого превышает 3 месяца;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создание в результате совершения административного правонарушения радиопомехи другим пользователям радиочастотным спектром.</w:t>
      </w:r>
    </w:p>
    <w:p w:rsidR="00E620C0" w:rsidRPr="00DD01A8" w:rsidRDefault="00E620C0" w:rsidP="00E620C0">
      <w:pPr>
        <w:pStyle w:val="3"/>
        <w:spacing w:line="240" w:lineRule="atLeast"/>
        <w:ind w:left="2552" w:hanging="1843"/>
        <w:rPr>
          <w:sz w:val="16"/>
          <w:szCs w:val="16"/>
          <w:lang w:val="ru-RU"/>
        </w:rPr>
      </w:pPr>
      <w:bookmarkStart w:id="559" w:name="_Toc437873948"/>
      <w:r w:rsidRPr="00DD01A8">
        <w:rPr>
          <w:b w:val="0"/>
          <w:sz w:val="16"/>
          <w:szCs w:val="16"/>
          <w:lang w:val="ru-RU"/>
        </w:rPr>
        <w:t>Статья 22.4.</w:t>
      </w:r>
      <w:r w:rsidRPr="00DD01A8">
        <w:rPr>
          <w:sz w:val="16"/>
          <w:szCs w:val="16"/>
          <w:lang w:val="ru-RU"/>
        </w:rPr>
        <w:tab/>
        <w:t>Нарушение правил охраны линий или сооружений связи</w:t>
      </w:r>
      <w:bookmarkEnd w:id="55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правил охраны линий или сооружений связи за исключением случаев, предусмотренных частями 2 – 5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индивидуальных предпринимателей - от пяти тысяч до десяти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правил охраны линий или сооружений связи, если это нарушение вызвало прекращение связи,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индивидуальных предпринимателей - от тридцати тысяч до сорока тысяч рублей; на юридических лиц - от ста тысяч до ста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тридцати тысяч до пятидесяти тысяч рублей; на юридических лиц – от ста пятидесяти тысяч до двухсот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Нарушение требований по защите абонентских линий связи сетей фиксированной телефонной связи, сетей передачи данных от несанкционированного доступа к ним и передаваемой посредством их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индивидуальных предпринимателей -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60" w:name="_Toc437873949"/>
      <w:r w:rsidRPr="00DD01A8">
        <w:rPr>
          <w:b w:val="0"/>
          <w:sz w:val="16"/>
          <w:szCs w:val="16"/>
          <w:lang w:val="ru-RU"/>
        </w:rPr>
        <w:t>Статья 22.5.</w:t>
      </w:r>
      <w:r w:rsidRPr="00DD01A8">
        <w:rPr>
          <w:sz w:val="16"/>
          <w:szCs w:val="16"/>
          <w:lang w:val="ru-RU"/>
        </w:rPr>
        <w:tab/>
        <w:t>Использование несертифицированных средств связи либо предоставление несертифицированных услуг связи</w:t>
      </w:r>
      <w:bookmarkEnd w:id="560"/>
    </w:p>
    <w:p w:rsidR="00E620C0" w:rsidRPr="00DD01A8" w:rsidRDefault="00E620C0" w:rsidP="00E620C0">
      <w:pPr>
        <w:spacing w:before="240" w:line="240" w:lineRule="atLeast"/>
        <w:ind w:firstLine="708"/>
        <w:rPr>
          <w:color w:val="000000"/>
          <w:sz w:val="16"/>
          <w:szCs w:val="16"/>
          <w:lang w:val="ru-RU"/>
        </w:rPr>
      </w:pPr>
      <w:r w:rsidRPr="00DD01A8">
        <w:rPr>
          <w:color w:val="000000"/>
          <w:sz w:val="16"/>
          <w:szCs w:val="16"/>
          <w:lang w:val="ru-RU"/>
        </w:rPr>
        <w:t xml:space="preserve">Использование на сетях связи несертифицированных средств связи либо предоставление несертифицированных услуг связи, если законом предусмотрена их обязательная сертификация – </w:t>
      </w:r>
    </w:p>
    <w:p w:rsidR="00E620C0" w:rsidRPr="00DD01A8" w:rsidRDefault="00E620C0" w:rsidP="00E620C0">
      <w:pPr>
        <w:spacing w:line="240" w:lineRule="atLeast"/>
        <w:ind w:firstLine="708"/>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рублей с конфискацией несертифицированных средств связи либо без таковой; на должностных лиц - от пяти тысяч до семи тысяч рублей с конфискацией несертифицированных средств связи либо без таковой; на юридических лиц - от тридцати тысяч до сорока тысяч рублей с конфискацией несертифицированных средств связи либо без таковой.</w:t>
      </w:r>
    </w:p>
    <w:p w:rsidR="00E620C0" w:rsidRPr="00DD01A8" w:rsidRDefault="00E620C0" w:rsidP="00E620C0">
      <w:pPr>
        <w:pStyle w:val="3"/>
        <w:spacing w:line="240" w:lineRule="atLeast"/>
        <w:ind w:left="2552" w:hanging="1843"/>
        <w:rPr>
          <w:sz w:val="16"/>
          <w:szCs w:val="16"/>
          <w:lang w:val="ru-RU"/>
        </w:rPr>
      </w:pPr>
      <w:bookmarkStart w:id="561" w:name="_Toc437873950"/>
      <w:r w:rsidRPr="00DD01A8">
        <w:rPr>
          <w:b w:val="0"/>
          <w:sz w:val="16"/>
          <w:szCs w:val="16"/>
          <w:lang w:val="ru-RU"/>
        </w:rPr>
        <w:t>Статья 22.6.</w:t>
      </w:r>
      <w:r w:rsidRPr="00DD01A8">
        <w:rPr>
          <w:sz w:val="16"/>
          <w:szCs w:val="16"/>
          <w:lang w:val="ru-RU"/>
        </w:rPr>
        <w:tab/>
        <w:t>Несоблюдение установленных правил и норм, регулирующих порядок проектирования, строительства (построения), ввода в эксплуатацию и эксплуатации сетей и сооружений связи</w:t>
      </w:r>
      <w:bookmarkEnd w:id="56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Несоблюдение установленных правил и норм, регулирующих порядок проектирования, строительства (построения), ввода в эксплуатацию и эксплуатации сетей и сооружений связи,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четырех до пяти тысяч рублей; на должностных лиц - от тридцати тысяч до сорока тысяч рублей; на индивидуальных предпринимателей, - от тридцати тысяч до сорока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62" w:name="_Toc437873951"/>
      <w:r w:rsidRPr="00DD01A8">
        <w:rPr>
          <w:b w:val="0"/>
          <w:sz w:val="16"/>
          <w:szCs w:val="16"/>
          <w:lang w:val="ru-RU"/>
        </w:rPr>
        <w:t>Статья 22.7.</w:t>
      </w:r>
      <w:r w:rsidRPr="00DD01A8">
        <w:rPr>
          <w:sz w:val="16"/>
          <w:szCs w:val="16"/>
          <w:lang w:val="ru-RU"/>
        </w:rPr>
        <w:tab/>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bookmarkEnd w:id="562"/>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пятисот рублей с конфискацией технических средств или без таковой; на должностных лиц – пяти тысяч рублей с конфискацией технических средств или без таковой; на юридических лиц - от десяти тысяч до пятнадцати тысяч рублей с конфискацией технических средств или без таковой.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E620C0" w:rsidRPr="00DD01A8" w:rsidRDefault="00E620C0" w:rsidP="00E620C0">
      <w:pPr>
        <w:pStyle w:val="3"/>
        <w:spacing w:line="240" w:lineRule="atLeast"/>
        <w:ind w:left="2410" w:hanging="1701"/>
        <w:rPr>
          <w:sz w:val="16"/>
          <w:szCs w:val="16"/>
          <w:lang w:val="ru-RU"/>
        </w:rPr>
      </w:pPr>
      <w:bookmarkStart w:id="563" w:name="_Toc437873952"/>
      <w:r w:rsidRPr="00DD01A8">
        <w:rPr>
          <w:b w:val="0"/>
          <w:sz w:val="16"/>
          <w:szCs w:val="16"/>
          <w:lang w:val="ru-RU"/>
        </w:rPr>
        <w:lastRenderedPageBreak/>
        <w:t>Статья 22.8.</w:t>
      </w:r>
      <w:r w:rsidRPr="00DD01A8">
        <w:rPr>
          <w:sz w:val="16"/>
          <w:szCs w:val="16"/>
          <w:lang w:val="ru-RU"/>
        </w:rPr>
        <w:tab/>
        <w:t>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bookmarkEnd w:id="56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Изготовление в целях сбыта либо сбыт заведомо поддельных государственных знаков почтовой оплаты или международных ответных купонов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пяти тысяч до семи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Использование заведомо поддельных клише франкировальных машин, почтовых штемпелей или иных именных вещей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пяти тысяч до семи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564" w:name="_Toc437873953"/>
      <w:r w:rsidRPr="00DD01A8">
        <w:rPr>
          <w:b w:val="0"/>
          <w:sz w:val="16"/>
          <w:szCs w:val="16"/>
          <w:lang w:val="ru-RU"/>
        </w:rPr>
        <w:t>Статья 22.9.</w:t>
      </w:r>
      <w:r w:rsidRPr="00DD01A8">
        <w:rPr>
          <w:sz w:val="16"/>
          <w:szCs w:val="16"/>
          <w:lang w:val="ru-RU"/>
        </w:rPr>
        <w:tab/>
        <w:t>Нарушение законодательства Российской Федерации о персональных данных</w:t>
      </w:r>
      <w:bookmarkEnd w:id="56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Обработка персональных данных с нарушением требований, установленных законодательством Российской Федерации о персональных данных, к составу сведений, включаемых в согласие в письменной форме субъекта персональных данных на обработку его персональных данных,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от семисот рублей до двух тысяч рублей; на должностных лиц</w:t>
      </w:r>
      <w:r w:rsidRPr="00DD01A8">
        <w:rPr>
          <w:color w:val="000000"/>
          <w:sz w:val="16"/>
          <w:szCs w:val="16"/>
        </w:rPr>
        <w:t> </w:t>
      </w:r>
      <w:r w:rsidRPr="00DD01A8">
        <w:rPr>
          <w:color w:val="000000"/>
          <w:sz w:val="16"/>
          <w:szCs w:val="16"/>
          <w:lang w:val="ru-RU"/>
        </w:rPr>
        <w:t>-</w:t>
      </w:r>
      <w:r w:rsidRPr="00DD01A8">
        <w:rPr>
          <w:color w:val="000000"/>
          <w:sz w:val="16"/>
          <w:szCs w:val="16"/>
        </w:rPr>
        <w:t> </w:t>
      </w:r>
      <w:r w:rsidRPr="00DD01A8">
        <w:rPr>
          <w:color w:val="000000"/>
          <w:sz w:val="16"/>
          <w:szCs w:val="16"/>
          <w:lang w:val="ru-RU"/>
        </w:rPr>
        <w:t>от пяти тысяч до восьми тысяч рублей; на индивидуальных предпринимателей - от десяти тысяч до двадцати пяти тысяч рублей; на юридических лиц - от пятнадцати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Обработка персональных данных в отсутствие предусмотренных законодательством Российской Федерации о персональных данных оснований обработки персональных данных, за исключением случаев, предусмотренных частью 1 настоящей статьи,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граждан от одной тысячи до трех тысяч рублей; на должностных лиц - от десяти тысяч </w:t>
      </w:r>
      <w:r w:rsidRPr="00DD01A8">
        <w:rPr>
          <w:color w:val="000000"/>
          <w:sz w:val="16"/>
          <w:szCs w:val="16"/>
          <w:lang w:val="ru-RU"/>
        </w:rPr>
        <w:br/>
        <w:t xml:space="preserve">до пятнадцати тысяч рублей; на индивидуальных предпринимателей - </w:t>
      </w:r>
      <w:r w:rsidRPr="00DD01A8">
        <w:rPr>
          <w:color w:val="000000"/>
          <w:sz w:val="16"/>
          <w:szCs w:val="16"/>
          <w:lang w:val="ru-RU"/>
        </w:rPr>
        <w:br/>
        <w:t>от двадцати тысяч до тридцати пяти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а также персональных данных о судимости в случаях, не предусмотренных законодательством Российской Федерации </w:t>
      </w:r>
      <w:r w:rsidRPr="00DD01A8">
        <w:rPr>
          <w:color w:val="000000"/>
          <w:sz w:val="16"/>
          <w:szCs w:val="16"/>
          <w:lang w:val="ru-RU"/>
        </w:rPr>
        <w:br/>
        <w:t>о персональных данных,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граждан от трех тысяч до пяти тысяч рублей; на должностных лиц - от десяти тысяч до двадцати пяти тысяч рублей; на индивидуальных предпринимателей - </w:t>
      </w:r>
      <w:r w:rsidRPr="00DD01A8">
        <w:rPr>
          <w:color w:val="000000"/>
          <w:sz w:val="16"/>
          <w:szCs w:val="16"/>
          <w:lang w:val="ru-RU"/>
        </w:rPr>
        <w:br/>
        <w:t xml:space="preserve">от пятидесяти тысяч до ста тысяч рублей; на юридических лиц - </w:t>
      </w:r>
      <w:r w:rsidRPr="00DD01A8">
        <w:rPr>
          <w:color w:val="000000"/>
          <w:sz w:val="16"/>
          <w:szCs w:val="16"/>
          <w:lang w:val="ru-RU"/>
        </w:rPr>
        <w:br/>
        <w:t>от ста пятидесяти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Невыполнение оператором предусмотренной законодательством Российской Федерацией о персональных данных обязанности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 сведениям о реализуемых требованиях к защите персональных данных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от семисот рублей до одной тысячи пятисот рублей; на должностных лиц - от пяти тысяч до семи тысяч рублей; на индивидуальных предпринимателей - от пяти тысяч до десяти тысяч рублей; на юридических лиц - от пятнадцати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Невыполнение оператором предусмотренной законодательством Российской Федерацией о персональных данных обязанности по предоставлению субъекту персональных данных информации, касающейся обработки его персональных данных,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предупреждение или наложение административного штрафа на граждан - от одной до двух тысяч рублей; на должностных лиц - </w:t>
      </w:r>
      <w:r w:rsidRPr="00DD01A8">
        <w:rPr>
          <w:color w:val="000000"/>
          <w:sz w:val="16"/>
          <w:szCs w:val="16"/>
          <w:lang w:val="ru-RU"/>
        </w:rPr>
        <w:br/>
        <w:t>от пяти тысяч до шести тысяч рублей; на индивидуальных предпринимателей - от десяти тысяч до пятнадцати тысяч рублей; на юридических лиц - от двадцати тысяч до сорока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Невыполнение оператором в сроки, установленные законодательством Российской Федерации о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 от одной до двух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сорока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Невыполнение оператором при обработке персональных данных без использования средств автоматизации обязанностей по соблюдению условий, обеспечивающих в соответствии с законодательством Российской Федерации о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иные неправомерные действия в отношении персональных данных, при отсутствии признаков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 xml:space="preserve">влечет наложение административного штрафа на граждан в размере от семисот рублей до двух тысяч рублей; на должностных лиц - </w:t>
      </w:r>
      <w:r w:rsidRPr="00DD01A8">
        <w:rPr>
          <w:color w:val="000000"/>
          <w:sz w:val="16"/>
          <w:szCs w:val="16"/>
          <w:lang w:val="ru-RU"/>
        </w:rPr>
        <w:br/>
        <w:t>от пяти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Невыполнение оператором, являющимся государственным или муниципальным органом, предусмотренной законодательством Российской Федерацией о персональных данных обязанности по обезличиванию персональных данных, а равно несоблюдение установленных требований и методов по обезличиванию персональных данных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 от пяти тысяч до шести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565" w:name="_Toc437873954"/>
      <w:r w:rsidRPr="00DD01A8">
        <w:rPr>
          <w:b w:val="0"/>
          <w:sz w:val="16"/>
          <w:szCs w:val="16"/>
          <w:lang w:val="ru-RU"/>
        </w:rPr>
        <w:t>Статья 22.10.</w:t>
      </w:r>
      <w:r w:rsidRPr="00DD01A8">
        <w:rPr>
          <w:sz w:val="16"/>
          <w:szCs w:val="16"/>
          <w:lang w:val="ru-RU"/>
        </w:rPr>
        <w:tab/>
        <w:t>Нарушение правил защиты информации</w:t>
      </w:r>
      <w:bookmarkEnd w:id="56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пятисот рублей; на юридических лиц - от пятнадцати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пяти тысяч до семи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E620C0" w:rsidRPr="00DD01A8" w:rsidRDefault="00E620C0" w:rsidP="00E620C0">
      <w:pPr>
        <w:spacing w:line="240" w:lineRule="atLeast"/>
        <w:rPr>
          <w:color w:val="000000"/>
          <w:sz w:val="16"/>
          <w:szCs w:val="16"/>
          <w:lang w:val="ru-RU"/>
        </w:rPr>
      </w:pPr>
      <w:bookmarkStart w:id="566" w:name="Par15"/>
      <w:bookmarkEnd w:id="566"/>
      <w:r w:rsidRPr="00DD01A8">
        <w:rPr>
          <w:color w:val="000000"/>
          <w:sz w:val="16"/>
          <w:szCs w:val="16"/>
          <w:lang w:val="ru-RU"/>
        </w:rP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 на юридических лиц - от двадцати тысяч до двадцати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Использование несертифицированных средств, предназначенных для защиты информации, составляющей государственную тайну,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E620C0" w:rsidRPr="00DD01A8" w:rsidRDefault="00E620C0" w:rsidP="00E620C0">
      <w:pPr>
        <w:spacing w:line="240" w:lineRule="atLeast"/>
        <w:rPr>
          <w:color w:val="000000"/>
          <w:sz w:val="16"/>
          <w:szCs w:val="16"/>
          <w:lang w:val="ru-RU"/>
        </w:rPr>
      </w:pPr>
      <w:bookmarkStart w:id="567" w:name="Par21"/>
      <w:bookmarkEnd w:id="567"/>
      <w:r w:rsidRPr="00DD01A8">
        <w:rPr>
          <w:color w:val="000000"/>
          <w:sz w:val="16"/>
          <w:szCs w:val="16"/>
          <w:lang w:val="ru-RU"/>
        </w:rP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двух тысяч пятисот до четырех тысяч рублей или административное приостановление деятельности на срок до девяноста суток; на должностных лиц - от пяти тысяч до семи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частями 1, 2 и 5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должностных лиц -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частями 3 и 4 настоящей статьи, если такие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должностных лиц - от пяти тысяч до семи тысяч рублей; на юридических лиц - от пятнадцати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Понятие грубого нарушения устанавливается Правительством Российской Федерации в отношении конкретного лицензируемого вида деятельности.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68" w:name="_Toc437873955"/>
      <w:r w:rsidRPr="00DD01A8">
        <w:rPr>
          <w:b w:val="0"/>
          <w:sz w:val="16"/>
          <w:szCs w:val="16"/>
          <w:lang w:val="ru-RU"/>
        </w:rPr>
        <w:t>Статья 22.11.</w:t>
      </w:r>
      <w:r w:rsidRPr="00DD01A8">
        <w:rPr>
          <w:b w:val="0"/>
          <w:sz w:val="16"/>
          <w:szCs w:val="16"/>
          <w:lang w:val="ru-RU"/>
        </w:rPr>
        <w:tab/>
      </w:r>
      <w:r w:rsidRPr="00DD01A8">
        <w:rPr>
          <w:sz w:val="16"/>
          <w:szCs w:val="16"/>
          <w:lang w:val="ru-RU"/>
        </w:rPr>
        <w:t>Незаконная деятельность в области защиты информации</w:t>
      </w:r>
      <w:bookmarkEnd w:id="56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пяти тысяч до семи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E620C0" w:rsidRPr="00DD01A8" w:rsidRDefault="00E620C0" w:rsidP="00E620C0">
      <w:pPr>
        <w:pStyle w:val="3"/>
        <w:spacing w:line="240" w:lineRule="atLeast"/>
        <w:rPr>
          <w:sz w:val="16"/>
          <w:szCs w:val="16"/>
          <w:lang w:val="ru-RU"/>
        </w:rPr>
      </w:pPr>
      <w:bookmarkStart w:id="569" w:name="_Toc437873956"/>
      <w:r w:rsidRPr="00DD01A8">
        <w:rPr>
          <w:b w:val="0"/>
          <w:sz w:val="16"/>
          <w:szCs w:val="16"/>
          <w:lang w:val="ru-RU"/>
        </w:rPr>
        <w:lastRenderedPageBreak/>
        <w:t>Статья 22.12.</w:t>
      </w:r>
      <w:r w:rsidRPr="00DD01A8">
        <w:rPr>
          <w:b w:val="0"/>
          <w:sz w:val="16"/>
          <w:szCs w:val="16"/>
          <w:lang w:val="ru-RU"/>
        </w:rPr>
        <w:tab/>
      </w:r>
      <w:r w:rsidRPr="00DD01A8">
        <w:rPr>
          <w:sz w:val="16"/>
          <w:szCs w:val="16"/>
          <w:lang w:val="ru-RU"/>
        </w:rPr>
        <w:t>Разглашение информации с ограниченным доступом</w:t>
      </w:r>
      <w:bookmarkEnd w:id="56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Разглашение информации, доступ к которой ограничен федеральным законом, лицом, получившим доступ к такой информации в связи с исполнением служебных или профессиональных обязанностей, за исключением случаев, предусмотренных частью 1 статьи 27.7 и статьей 29.23 настоящего Кодекса,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должностных лиц - от пяти тысяч до семи тысяч рублей.</w:t>
      </w:r>
    </w:p>
    <w:p w:rsidR="00E620C0" w:rsidRPr="00DD01A8" w:rsidRDefault="00E620C0" w:rsidP="00E620C0">
      <w:pPr>
        <w:pStyle w:val="3"/>
        <w:spacing w:line="240" w:lineRule="atLeast"/>
        <w:ind w:left="2410" w:hanging="1701"/>
        <w:rPr>
          <w:sz w:val="16"/>
          <w:szCs w:val="16"/>
          <w:lang w:val="ru-RU"/>
        </w:rPr>
      </w:pPr>
      <w:bookmarkStart w:id="570" w:name="_Toc437873957"/>
      <w:r w:rsidRPr="00DD01A8">
        <w:rPr>
          <w:b w:val="0"/>
          <w:sz w:val="16"/>
          <w:szCs w:val="16"/>
          <w:lang w:val="ru-RU"/>
        </w:rPr>
        <w:t>Статья 22.13.</w:t>
      </w:r>
      <w:r w:rsidRPr="00DD01A8">
        <w:rPr>
          <w:sz w:val="16"/>
          <w:szCs w:val="16"/>
          <w:lang w:val="ru-RU"/>
        </w:rPr>
        <w:tab/>
        <w:t>Нарушение порядка изготовления или распространения продукции средства массовой информации</w:t>
      </w:r>
      <w:bookmarkEnd w:id="57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пяти тысяч до семи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частью 3 статьи 22.15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Изготовление или распространение продукции средства массовой информации, содержащей нецензурную брань, за исключением случаев, предусмотренных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E620C0" w:rsidRPr="00DD01A8" w:rsidRDefault="00E620C0" w:rsidP="00E620C0">
      <w:pPr>
        <w:pStyle w:val="3"/>
        <w:tabs>
          <w:tab w:val="left" w:pos="2410"/>
        </w:tabs>
        <w:spacing w:line="240" w:lineRule="atLeast"/>
        <w:rPr>
          <w:sz w:val="16"/>
          <w:szCs w:val="16"/>
          <w:lang w:val="ru-RU"/>
        </w:rPr>
      </w:pPr>
      <w:bookmarkStart w:id="571" w:name="_Toc437873958"/>
      <w:r w:rsidRPr="00DD01A8">
        <w:rPr>
          <w:b w:val="0"/>
          <w:sz w:val="16"/>
          <w:szCs w:val="16"/>
          <w:lang w:val="ru-RU"/>
        </w:rPr>
        <w:t>Статья 22.14.</w:t>
      </w:r>
      <w:r w:rsidRPr="00DD01A8">
        <w:rPr>
          <w:sz w:val="16"/>
          <w:szCs w:val="16"/>
          <w:lang w:val="ru-RU"/>
        </w:rPr>
        <w:tab/>
        <w:t>Нарушение порядка объявления выходных данных</w:t>
      </w:r>
      <w:bookmarkEnd w:id="57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Выпуск (изготовление) или распространение продукции средства массовой информации без указания в установленном порядке</w:t>
      </w:r>
      <w:r w:rsidRPr="00DD01A8">
        <w:rPr>
          <w:color w:val="000000"/>
          <w:sz w:val="16"/>
          <w:szCs w:val="16"/>
          <w:lang w:val="ru-RU"/>
        </w:rPr>
        <w:br/>
        <w:t>выходных данных, а равно с неполными или заведомо ложными выходными данными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пятисот рублей с конфискацией продукции средства массовой информации или без таковой; на должностных лиц - от пяти тысяч до семи тысяч рублей с конфискацией продукции средства массовой информации или без таковой; на юридических лиц - от десяти тысяч до пятнадцати тысяч рублей с конфискацией продукции средства массовой информации или без таковой.</w:t>
      </w:r>
    </w:p>
    <w:p w:rsidR="00E620C0" w:rsidRPr="00DD01A8" w:rsidRDefault="00E620C0" w:rsidP="00E620C0">
      <w:pPr>
        <w:pStyle w:val="3"/>
        <w:spacing w:line="240" w:lineRule="atLeast"/>
        <w:ind w:left="2552" w:hanging="1843"/>
        <w:rPr>
          <w:sz w:val="16"/>
          <w:szCs w:val="16"/>
          <w:lang w:val="ru-RU"/>
        </w:rPr>
      </w:pPr>
      <w:bookmarkStart w:id="572" w:name="_Toc437873959"/>
      <w:r w:rsidRPr="00DD01A8">
        <w:rPr>
          <w:b w:val="0"/>
          <w:sz w:val="16"/>
          <w:szCs w:val="16"/>
          <w:lang w:val="ru-RU"/>
        </w:rPr>
        <w:t>Статья 22.15.</w:t>
      </w:r>
      <w:r w:rsidRPr="00DD01A8">
        <w:rPr>
          <w:sz w:val="16"/>
          <w:szCs w:val="16"/>
          <w:lang w:val="ru-RU"/>
        </w:rPr>
        <w:tab/>
        <w:t>Злоупотребление свободой массовой информации</w:t>
      </w:r>
      <w:bookmarkEnd w:id="572"/>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пяти тысяч до семи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законом, без указания на то, что соответствующее общественное объединение или иная организация ликвидированы или их деятельность запрещена,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пяти тысяч до десяти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требований к распространению такой информации,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сорока тысяч до пятидесяти тысяч рублей; на должностных лиц - от ста тысяч до двухсот тысяч рублей; на юридических лиц - от одного миллиона до пяти миллионов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четырехсот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или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или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статьями 37.4 и 37.24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Распространение информации, оскорбляющей память об участниках, ветеранах и жертвах Великой Отечественной Войны 1941-1945 годов, в том числе совершенное с применением средств массовой информации и (или) информационно-телекоммуникационных сетей (в том числе сети «Интернет»),-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E620C0" w:rsidRPr="00DD01A8" w:rsidRDefault="00E620C0" w:rsidP="00E620C0">
      <w:pPr>
        <w:pStyle w:val="3"/>
        <w:spacing w:line="240" w:lineRule="atLeast"/>
        <w:ind w:left="2694" w:hanging="1985"/>
        <w:rPr>
          <w:sz w:val="16"/>
          <w:szCs w:val="16"/>
          <w:lang w:val="ru-RU"/>
        </w:rPr>
      </w:pPr>
      <w:bookmarkStart w:id="573" w:name="_Toc437873960"/>
      <w:r w:rsidRPr="00DD01A8">
        <w:rPr>
          <w:b w:val="0"/>
          <w:sz w:val="16"/>
          <w:szCs w:val="16"/>
          <w:lang w:val="ru-RU"/>
        </w:rPr>
        <w:t>Статья 22.16.</w:t>
      </w:r>
      <w:r w:rsidRPr="00DD01A8">
        <w:rPr>
          <w:b w:val="0"/>
          <w:sz w:val="16"/>
          <w:szCs w:val="16"/>
          <w:lang w:val="ru-RU"/>
        </w:rPr>
        <w:tab/>
      </w:r>
      <w:r w:rsidRPr="00DD01A8">
        <w:rPr>
          <w:sz w:val="16"/>
          <w:szCs w:val="16"/>
          <w:lang w:val="ru-RU"/>
        </w:rPr>
        <w:t>Воспрепятствование распространению продукции средства массовой информации</w:t>
      </w:r>
      <w:bookmarkEnd w:id="57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пятисот рублей; на должностных лиц -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574" w:name="_Toc437873961"/>
      <w:r w:rsidRPr="00DD01A8">
        <w:rPr>
          <w:b w:val="0"/>
          <w:sz w:val="16"/>
          <w:szCs w:val="16"/>
          <w:lang w:val="ru-RU"/>
        </w:rPr>
        <w:t>Статья 22.17.</w:t>
      </w:r>
      <w:r w:rsidRPr="00DD01A8">
        <w:rPr>
          <w:sz w:val="16"/>
          <w:szCs w:val="16"/>
          <w:lang w:val="ru-RU"/>
        </w:rPr>
        <w:tab/>
        <w:t>Нарушение правил распространения обязательных сообщений</w:t>
      </w:r>
      <w:bookmarkEnd w:id="57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правил распространения обязательных сообщений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пятисот рублей; на должностных лиц – пяти тысяч рублей; на юридических лиц -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835" w:hanging="2126"/>
        <w:rPr>
          <w:sz w:val="16"/>
          <w:szCs w:val="16"/>
          <w:lang w:val="ru-RU"/>
        </w:rPr>
      </w:pPr>
      <w:bookmarkStart w:id="575" w:name="_Toc437873962"/>
      <w:r w:rsidRPr="00DD01A8">
        <w:rPr>
          <w:b w:val="0"/>
          <w:sz w:val="16"/>
          <w:szCs w:val="16"/>
          <w:lang w:val="ru-RU"/>
        </w:rPr>
        <w:t>Статья 22.18.</w:t>
      </w:r>
      <w:r w:rsidRPr="00DD01A8">
        <w:rPr>
          <w:sz w:val="16"/>
          <w:szCs w:val="16"/>
          <w:lang w:val="ru-RU"/>
        </w:rPr>
        <w:tab/>
        <w:t>Воспрепятствование уверенному приему радио- и телепрограмм и работе сайтов в сети «Интернет»</w:t>
      </w:r>
      <w:bookmarkEnd w:id="57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Воспрепятствование уверенному приему радио- и телепрограмм путем создания искусственных помех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должностных лиц - от пяти тысяч до семи тысяч рублей; на юридических лиц - от десяти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должностных лиц - от пяти тысяч до семи тысяч рублей; на юридических лиц - от десяти тысяч до двадцати тысяч рублей.</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576" w:name="_Toc437873963"/>
      <w:r w:rsidRPr="00DD01A8">
        <w:rPr>
          <w:b w:val="0"/>
          <w:sz w:val="16"/>
          <w:szCs w:val="16"/>
          <w:lang w:val="ru-RU"/>
        </w:rPr>
        <w:t>Статья 22.19.</w:t>
      </w:r>
      <w:r w:rsidRPr="00DD01A8">
        <w:rPr>
          <w:sz w:val="16"/>
          <w:szCs w:val="16"/>
          <w:lang w:val="ru-RU"/>
        </w:rPr>
        <w:tab/>
        <w:t>Нарушение порядка представления обязательного экземпляра документов, письменных уведомлений, уставов и договоров</w:t>
      </w:r>
      <w:bookmarkEnd w:id="57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установленного законом порядка представления обязательного экземпляра документов, письменных уведомлений, уставов редакций или заменяющих их договоров, а равно порядка хранения материалов теле- и радиопередач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однй тысячи рублей; на должностных лиц - от пяти тысяч до семи тысяч рублей; на юридических лиц - от десяти тысяч до двадцати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577" w:name="_Toc437873964"/>
      <w:r w:rsidRPr="00DD01A8">
        <w:rPr>
          <w:b w:val="0"/>
          <w:sz w:val="16"/>
          <w:szCs w:val="16"/>
          <w:lang w:val="ru-RU"/>
        </w:rPr>
        <w:t>Статья 22.20.</w:t>
      </w:r>
      <w:r w:rsidRPr="00DD01A8">
        <w:rPr>
          <w:sz w:val="16"/>
          <w:szCs w:val="16"/>
          <w:lang w:val="ru-RU"/>
        </w:rPr>
        <w:tab/>
        <w:t>Повреждение телефонов-автоматов</w:t>
      </w:r>
      <w:bookmarkEnd w:id="57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Повреждение телефонов-автоматов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трех тысяч до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578" w:name="_Toc437873965"/>
      <w:r w:rsidRPr="00DD01A8">
        <w:rPr>
          <w:b w:val="0"/>
          <w:sz w:val="16"/>
          <w:szCs w:val="16"/>
          <w:lang w:val="ru-RU"/>
        </w:rPr>
        <w:t>Статья 22.21.</w:t>
      </w:r>
      <w:r w:rsidRPr="00DD01A8">
        <w:rPr>
          <w:sz w:val="16"/>
          <w:szCs w:val="16"/>
          <w:lang w:val="ru-RU"/>
        </w:rPr>
        <w:tab/>
        <w:t>Нарушение сроков и (или) порядка доставки (вручения) адресату судебных извещений</w:t>
      </w:r>
      <w:bookmarkEnd w:id="57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Повторное совершение административного правонарушения, предусмотренного частью 1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семи до десяти тысяч рублей; на юридических лиц – от двадцати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835" w:hanging="2126"/>
        <w:rPr>
          <w:sz w:val="16"/>
          <w:szCs w:val="16"/>
          <w:lang w:val="ru-RU"/>
        </w:rPr>
      </w:pPr>
      <w:bookmarkStart w:id="579" w:name="_Toc437873966"/>
      <w:r w:rsidRPr="00DD01A8">
        <w:rPr>
          <w:b w:val="0"/>
          <w:sz w:val="16"/>
          <w:szCs w:val="16"/>
          <w:lang w:val="ru-RU"/>
        </w:rPr>
        <w:t>Статья 22.22.</w:t>
      </w:r>
      <w:r w:rsidRPr="00DD01A8">
        <w:rPr>
          <w:b w:val="0"/>
          <w:sz w:val="16"/>
          <w:szCs w:val="16"/>
          <w:lang w:val="ru-RU"/>
        </w:rPr>
        <w:tab/>
      </w:r>
      <w:r w:rsidRPr="00DD01A8">
        <w:rPr>
          <w:sz w:val="16"/>
          <w:szCs w:val="16"/>
          <w:lang w:val="ru-RU"/>
        </w:rPr>
        <w:t>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bookmarkEnd w:id="57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580" w:name="_Toc437873967"/>
      <w:r w:rsidRPr="00DD01A8">
        <w:rPr>
          <w:b w:val="0"/>
          <w:sz w:val="16"/>
          <w:szCs w:val="16"/>
          <w:lang w:val="ru-RU"/>
        </w:rPr>
        <w:t>Статья 22.23.</w:t>
      </w:r>
      <w:r w:rsidRPr="00DD01A8">
        <w:rPr>
          <w:sz w:val="16"/>
          <w:szCs w:val="16"/>
          <w:lang w:val="ru-RU"/>
        </w:rPr>
        <w:tab/>
        <w:t>Нарушение порядка предоставления информации о деятельности государственных органов и органов местного самоуправления</w:t>
      </w:r>
      <w:bookmarkEnd w:id="58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порядка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Незаконное взимание платы за предоставление информации о деятельности государственных органов и органов местного самоуправления либо нарушение порядка взимания платы за предоставление информации о деятельности государственных органов и органов местного самоуправления в случаях, если федеральным законом такая плата установлена,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81" w:name="_Toc437873968"/>
      <w:r w:rsidRPr="00DD01A8">
        <w:rPr>
          <w:b w:val="0"/>
          <w:sz w:val="16"/>
          <w:szCs w:val="16"/>
          <w:lang w:val="ru-RU"/>
        </w:rPr>
        <w:t>Статья 22.24.</w:t>
      </w:r>
      <w:r w:rsidRPr="00DD01A8">
        <w:rPr>
          <w:b w:val="0"/>
          <w:sz w:val="16"/>
          <w:szCs w:val="16"/>
          <w:lang w:val="ru-RU"/>
        </w:rPr>
        <w:tab/>
      </w:r>
      <w:r w:rsidRPr="00DD01A8">
        <w:rPr>
          <w:sz w:val="16"/>
          <w:szCs w:val="16"/>
          <w:lang w:val="ru-RU"/>
        </w:rPr>
        <w:t>Заключение договора об оказании услуг подвижной радиотелефонной связи неуполномоченным лицом</w:t>
      </w:r>
      <w:bookmarkEnd w:id="58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82" w:name="_Toc437873969"/>
      <w:r w:rsidRPr="00DD01A8">
        <w:rPr>
          <w:b w:val="0"/>
          <w:sz w:val="16"/>
          <w:szCs w:val="16"/>
          <w:lang w:val="ru-RU"/>
        </w:rPr>
        <w:t>Статья 22.25.</w:t>
      </w:r>
      <w:r w:rsidRPr="00DD01A8">
        <w:rPr>
          <w:sz w:val="16"/>
          <w:szCs w:val="16"/>
          <w:lang w:val="ru-RU"/>
        </w:rPr>
        <w:tab/>
        <w:t>Невыполнение предусмотренных законом требований лицом, действующим от имени оператора связи</w:t>
      </w:r>
      <w:bookmarkEnd w:id="582"/>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Невыполнение лицом, действующим от имени оператора связи, требований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если указанные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583" w:name="_Toc437873970"/>
      <w:r w:rsidRPr="00DD01A8">
        <w:rPr>
          <w:b w:val="0"/>
          <w:sz w:val="16"/>
          <w:szCs w:val="16"/>
          <w:lang w:val="ru-RU"/>
        </w:rPr>
        <w:t>Статья 22.26.</w:t>
      </w:r>
      <w:r w:rsidRPr="00DD01A8">
        <w:rPr>
          <w:b w:val="0"/>
          <w:sz w:val="16"/>
          <w:szCs w:val="16"/>
          <w:lang w:val="ru-RU"/>
        </w:rPr>
        <w:tab/>
      </w:r>
      <w:r w:rsidRPr="00DD01A8">
        <w:rPr>
          <w:sz w:val="16"/>
          <w:szCs w:val="16"/>
          <w:lang w:val="ru-RU"/>
        </w:rPr>
        <w:t>Неисполнение обязанностей организатором распространения информации в сети «Интернет»</w:t>
      </w:r>
      <w:bookmarkEnd w:id="58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Неисполнение организатором распространения информации в сети «Интернет» обязанности уведомить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Неисполнение организатором распространения информации в сети «Интернет» установленной федеральным законом обязанности хранить и (или) предоставлять уполномоченным государственным органам, осуществляющим оперативно-розыскную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законом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lastRenderedPageBreak/>
        <w:t>Примечание.</w:t>
      </w:r>
      <w:r w:rsidRPr="00DD01A8">
        <w:rPr>
          <w:color w:val="000000"/>
          <w:sz w:val="16"/>
          <w:szCs w:val="16"/>
          <w:lang w:val="ru-RU"/>
        </w:rPr>
        <w:t xml:space="preserve"> За административные правонарушения, предусмотренные настоящей статьей, индивидуальные предприниматели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584" w:name="_Toc437873971"/>
      <w:r w:rsidRPr="00DD01A8">
        <w:rPr>
          <w:b w:val="0"/>
          <w:sz w:val="16"/>
          <w:szCs w:val="16"/>
          <w:lang w:val="ru-RU"/>
        </w:rPr>
        <w:t>Статья 22.27.</w:t>
      </w:r>
      <w:r w:rsidRPr="00DD01A8">
        <w:rPr>
          <w:sz w:val="16"/>
          <w:szCs w:val="16"/>
          <w:lang w:val="ru-RU"/>
        </w:rPr>
        <w:tab/>
        <w:t>Реализация либо продажа средств связи без декларации о соответствии</w:t>
      </w:r>
      <w:bookmarkEnd w:id="58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Реализация либо продажа средств связи без декларации о соответствии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от пяти тысяч до семи тысяч рублей с конфискацией средств связи без декларации о соответствии либо без таковой; на юридических лиц - от пятидесяти тысяч до ста тысяч рублей с конфискацией средств связи без декларации о соответствии либо без таковой.</w:t>
      </w:r>
    </w:p>
    <w:p w:rsidR="00E620C0" w:rsidRPr="00DD01A8" w:rsidRDefault="00E620C0" w:rsidP="00E620C0">
      <w:pPr>
        <w:pStyle w:val="3"/>
        <w:spacing w:line="240" w:lineRule="atLeast"/>
        <w:ind w:left="2694" w:hanging="1985"/>
        <w:rPr>
          <w:sz w:val="16"/>
          <w:szCs w:val="16"/>
          <w:lang w:val="ru-RU"/>
        </w:rPr>
      </w:pPr>
      <w:bookmarkStart w:id="585" w:name="_Toc437873972"/>
      <w:r w:rsidRPr="00DD01A8">
        <w:rPr>
          <w:b w:val="0"/>
          <w:sz w:val="16"/>
          <w:szCs w:val="16"/>
          <w:lang w:val="ru-RU"/>
        </w:rPr>
        <w:t>Статья 22.28.</w:t>
      </w:r>
      <w:r w:rsidRPr="00DD01A8">
        <w:rPr>
          <w:b w:val="0"/>
          <w:sz w:val="16"/>
          <w:szCs w:val="16"/>
          <w:lang w:val="ru-RU"/>
        </w:rPr>
        <w:tab/>
      </w:r>
      <w:r w:rsidRPr="00DD01A8">
        <w:rPr>
          <w:sz w:val="16"/>
          <w:szCs w:val="16"/>
          <w:lang w:val="ru-RU"/>
        </w:rPr>
        <w:t>Несоблюдение порядка и сроков представления сведений в федеральный орган исполнительной власти в области связи</w:t>
      </w:r>
      <w:bookmarkEnd w:id="58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Непредставление или несвоевременное представление в орган исполнительной власти в области связи, сведений (информации), представление которых предусмотрено нормативными правовыми актами и необходимо для осуществления этим органом его законной деятельности, а равно представление указанному органу таких сведений (информации) в неполном объеме или в искаженном виде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 от трех тысяч до пяти тысяч; на должностных лиц - от пяти тысяч до 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 от десяти тысяч до двадцати тысяч; на должностных лиц - от двадцати тысяч до тридцати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586" w:name="_Toc437873973"/>
      <w:r w:rsidRPr="00DD01A8">
        <w:rPr>
          <w:b w:val="0"/>
          <w:sz w:val="16"/>
          <w:szCs w:val="16"/>
          <w:lang w:val="ru-RU"/>
        </w:rPr>
        <w:t>Статья 22.29.</w:t>
      </w:r>
      <w:r w:rsidRPr="00DD01A8">
        <w:rPr>
          <w:sz w:val="16"/>
          <w:szCs w:val="16"/>
          <w:lang w:val="ru-RU"/>
        </w:rPr>
        <w:tab/>
        <w:t>Неуплата (неполная уплата) операторами связи обязательных отчислений (неналоговых платежей) в резерв универсального обслуживания</w:t>
      </w:r>
      <w:bookmarkEnd w:id="58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Неуплата (неполная уплата) операторами связи в установленный срок обязательных отчислений (неналоговых платежей) в резерв универсального обслуживания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на срок от одного года до трех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587" w:name="_Toc437873974"/>
      <w:r w:rsidRPr="00DD01A8">
        <w:rPr>
          <w:b w:val="0"/>
          <w:sz w:val="16"/>
          <w:szCs w:val="16"/>
          <w:lang w:val="ru-RU"/>
        </w:rPr>
        <w:t>Статья 22.30.</w:t>
      </w:r>
      <w:r w:rsidRPr="00DD01A8">
        <w:rPr>
          <w:sz w:val="16"/>
          <w:szCs w:val="16"/>
          <w:lang w:val="ru-RU"/>
        </w:rPr>
        <w:tab/>
        <w:t>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доступа к сайту в сети «Интернет», сетевой адрес которого внесен в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bookmarkEnd w:id="58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доступа к сайту в сети «Интернет», сетевой адрес которого внесен в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 на индивидуальных предпринимателей - от десяти тысяч до тридцати тысяч рублей; на юридических лиц - от пятидесяти до ста тысяч рублей.</w:t>
      </w:r>
    </w:p>
    <w:p w:rsidR="00E620C0" w:rsidRPr="00DD01A8" w:rsidRDefault="00E620C0" w:rsidP="00E620C0">
      <w:pPr>
        <w:pStyle w:val="3"/>
        <w:spacing w:line="240" w:lineRule="atLeast"/>
        <w:ind w:left="2694" w:hanging="1985"/>
        <w:rPr>
          <w:sz w:val="16"/>
          <w:szCs w:val="16"/>
          <w:lang w:val="ru-RU"/>
        </w:rPr>
      </w:pPr>
      <w:bookmarkStart w:id="588" w:name="_Toc437873975"/>
      <w:r w:rsidRPr="00DD01A8">
        <w:rPr>
          <w:b w:val="0"/>
          <w:sz w:val="16"/>
          <w:szCs w:val="16"/>
          <w:lang w:val="ru-RU"/>
        </w:rPr>
        <w:t>Статья 22.31.</w:t>
      </w:r>
      <w:r w:rsidRPr="00DD01A8">
        <w:rPr>
          <w:sz w:val="16"/>
          <w:szCs w:val="16"/>
          <w:lang w:val="ru-RU"/>
        </w:rPr>
        <w:tab/>
        <w:t>Нарушение нормативных сроков пересылки и утрата почтовых отправлений</w:t>
      </w:r>
      <w:bookmarkEnd w:id="58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оператором почтовой связи установленных законодательством Российской Федерации о почтовой связи нормативных сроков пересылки почтовых отправлений,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Утрата оператором почтовой связи регистрируемых почтовых отправлений,-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89" w:name="_Toc437873976"/>
      <w:r w:rsidRPr="00DD01A8">
        <w:rPr>
          <w:b w:val="0"/>
          <w:sz w:val="16"/>
          <w:szCs w:val="16"/>
          <w:lang w:val="ru-RU"/>
        </w:rPr>
        <w:t>Статья 22.32.</w:t>
      </w:r>
      <w:r w:rsidRPr="00DD01A8">
        <w:rPr>
          <w:sz w:val="16"/>
          <w:szCs w:val="16"/>
          <w:lang w:val="ru-RU"/>
        </w:rPr>
        <w:tab/>
        <w:t>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bookmarkEnd w:id="58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Неразмещение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трех тысяч до пяти тысяч рублей.</w:t>
      </w:r>
    </w:p>
    <w:p w:rsidR="00E620C0" w:rsidRPr="00DD01A8" w:rsidRDefault="00E620C0" w:rsidP="00E620C0">
      <w:pPr>
        <w:pStyle w:val="ConsPlusNormal"/>
        <w:spacing w:line="240" w:lineRule="atLeast"/>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590" w:name="Par4227"/>
      <w:bookmarkStart w:id="591" w:name="_Toc437873977"/>
      <w:bookmarkEnd w:id="590"/>
      <w:r w:rsidRPr="00DD01A8">
        <w:rPr>
          <w:color w:val="000000"/>
          <w:sz w:val="16"/>
          <w:szCs w:val="16"/>
          <w:lang w:val="ru-RU"/>
        </w:rPr>
        <w:t>Статья 22.33. Нарушение правил хранения, комплектования,</w:t>
      </w:r>
      <w:r w:rsidRPr="00DD01A8">
        <w:rPr>
          <w:color w:val="000000"/>
          <w:sz w:val="16"/>
          <w:szCs w:val="16"/>
          <w:lang w:val="ru-RU"/>
        </w:rPr>
        <w:br/>
        <w:t xml:space="preserve"> учета или использования архивных документов</w:t>
      </w:r>
      <w:bookmarkEnd w:id="591"/>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правил хранения, комплектования, учета или использования архивных документов, за исключением случаев, предусмотренных статьей 30.4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rPr>
          <w:sz w:val="16"/>
          <w:szCs w:val="16"/>
          <w:lang w:val="ru-RU"/>
        </w:rPr>
      </w:pPr>
      <w:bookmarkStart w:id="592" w:name="_Toc437873978"/>
      <w:r w:rsidRPr="00DD01A8">
        <w:rPr>
          <w:b w:val="0"/>
          <w:sz w:val="16"/>
          <w:szCs w:val="16"/>
          <w:lang w:val="ru-RU"/>
        </w:rPr>
        <w:t>Глава 23.</w:t>
      </w:r>
      <w:r w:rsidRPr="00DD01A8">
        <w:rPr>
          <w:sz w:val="16"/>
          <w:szCs w:val="16"/>
          <w:lang w:val="ru-RU"/>
        </w:rPr>
        <w:tab/>
        <w:t>Административные правонарушения в области предпринимательской деятельности и деятельности саморегулируемых организаций</w:t>
      </w:r>
      <w:bookmarkEnd w:id="592"/>
    </w:p>
    <w:p w:rsidR="00E620C0" w:rsidRPr="00DD01A8" w:rsidRDefault="00E620C0" w:rsidP="00E620C0">
      <w:pPr>
        <w:spacing w:line="240" w:lineRule="atLeast"/>
        <w:rPr>
          <w:sz w:val="16"/>
          <w:szCs w:val="16"/>
          <w:lang w:val="ru-RU" w:eastAsia="ru-RU"/>
        </w:rPr>
      </w:pPr>
    </w:p>
    <w:p w:rsidR="00E620C0" w:rsidRPr="00DD01A8" w:rsidRDefault="00E620C0" w:rsidP="00E620C0">
      <w:pPr>
        <w:pStyle w:val="3"/>
        <w:spacing w:line="240" w:lineRule="atLeast"/>
        <w:ind w:left="2410" w:hanging="1701"/>
        <w:rPr>
          <w:sz w:val="16"/>
          <w:szCs w:val="16"/>
          <w:lang w:val="ru-RU"/>
        </w:rPr>
      </w:pPr>
      <w:bookmarkStart w:id="593" w:name="_Toc437873979"/>
      <w:r w:rsidRPr="00DD01A8">
        <w:rPr>
          <w:b w:val="0"/>
          <w:sz w:val="16"/>
          <w:szCs w:val="16"/>
          <w:lang w:val="ru-RU"/>
        </w:rPr>
        <w:t>Статья 23.1.</w:t>
      </w:r>
      <w:r w:rsidRPr="00DD01A8">
        <w:rPr>
          <w:sz w:val="16"/>
          <w:szCs w:val="16"/>
          <w:lang w:val="ru-RU"/>
        </w:rPr>
        <w:tab/>
        <w:t>Осуществление предпринимательской деятельности без государственной регистрации или без специального разрешения (лицензии)</w:t>
      </w:r>
      <w:bookmarkEnd w:id="59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пятисот до двух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Осуществление предпринимательской деятельности без специального разрешения (лицензии), если такое разрешение (такая лицензия) обязательно (обязательна),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Осуществление предпринимательской деятельности с нарушением условий, предусмотренных специальным разрешением (лицензией),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 от четырех до пяти тысяч рублей; на индивидуальных предпринимателей - от двадцати тысяч до двадцати пяти тысяч рублей; на должностных лиц – от сорока тысяч до пятидесяти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Осуществление предпринимательской деятельности с грубым нарушением условий, предусмотренных специальным разрешением (лицензией),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тридцати тысяч рублей, на индивидуальных предпринимателей в размере от ста тысяч до двухсот тысяч рублей или административное приостановление деятельности на срок до девяноста суток или лишение специального разрешения (лицензии); на должностных лиц – от трехсот тысяч до пятисот тысяч рублей; на юридических лиц - от четырехсот тысяч до пятисот тысяч рублей или административное приостановление деятельности на срок до девяноста суток или лишение специального разрешения (лицензии).</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Понятие грубого нарушения устанавливается Правительством Российской Федерации в отношении конкретного лицензируемого вида деятельности.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594" w:name="Par4720"/>
      <w:bookmarkStart w:id="595" w:name="_Toc437873980"/>
      <w:bookmarkEnd w:id="594"/>
      <w:r w:rsidRPr="00DD01A8">
        <w:rPr>
          <w:b w:val="0"/>
          <w:sz w:val="16"/>
          <w:szCs w:val="16"/>
          <w:lang w:val="ru-RU"/>
        </w:rPr>
        <w:t>Статья 23.2.</w:t>
      </w:r>
      <w:r w:rsidRPr="00DD01A8">
        <w:rPr>
          <w:sz w:val="16"/>
          <w:szCs w:val="16"/>
          <w:lang w:val="ru-RU"/>
        </w:rPr>
        <w:tab/>
        <w:t>Нарушение законодательства о государственной регистрации юридических лиц и индивидуальных предпринимателей</w:t>
      </w:r>
      <w:bookmarkEnd w:id="595"/>
    </w:p>
    <w:p w:rsidR="00E620C0" w:rsidRPr="00DD01A8" w:rsidRDefault="00E620C0" w:rsidP="00E620C0">
      <w:pPr>
        <w:spacing w:before="240" w:line="240" w:lineRule="atLeast"/>
        <w:rPr>
          <w:color w:val="000000"/>
          <w:sz w:val="16"/>
          <w:szCs w:val="16"/>
          <w:lang w:val="ru-RU"/>
        </w:rPr>
      </w:pPr>
      <w:bookmarkStart w:id="596" w:name="Par4723"/>
      <w:bookmarkEnd w:id="596"/>
      <w:r w:rsidRPr="00DD01A8">
        <w:rPr>
          <w:color w:val="000000"/>
          <w:sz w:val="16"/>
          <w:szCs w:val="16"/>
          <w:lang w:val="ru-RU"/>
        </w:rP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трех тысяч рублей.</w:t>
      </w:r>
    </w:p>
    <w:p w:rsidR="00E620C0" w:rsidRPr="00DD01A8" w:rsidRDefault="00E620C0" w:rsidP="00E620C0">
      <w:pPr>
        <w:spacing w:line="240" w:lineRule="atLeast"/>
        <w:rPr>
          <w:color w:val="000000"/>
          <w:sz w:val="16"/>
          <w:szCs w:val="16"/>
          <w:lang w:val="ru-RU"/>
        </w:rPr>
      </w:pPr>
      <w:bookmarkStart w:id="597" w:name="Par4727"/>
      <w:bookmarkEnd w:id="597"/>
      <w:r w:rsidRPr="00DD01A8">
        <w:rPr>
          <w:color w:val="000000"/>
          <w:sz w:val="16"/>
          <w:szCs w:val="16"/>
          <w:lang w:val="ru-RU"/>
        </w:rPr>
        <w:t>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частями 1 и 2 статьи 7.10 настоящего Кодекса, -</w:t>
      </w:r>
    </w:p>
    <w:p w:rsidR="00E620C0" w:rsidRPr="00DD01A8" w:rsidRDefault="00E620C0" w:rsidP="00E620C0">
      <w:pPr>
        <w:spacing w:line="240" w:lineRule="atLeast"/>
        <w:rPr>
          <w:color w:val="000000"/>
          <w:sz w:val="16"/>
          <w:szCs w:val="16"/>
          <w:lang w:val="ru-RU"/>
        </w:rPr>
      </w:pPr>
      <w:bookmarkStart w:id="598" w:name="Par4731"/>
      <w:bookmarkEnd w:id="598"/>
      <w:r w:rsidRPr="00DD01A8">
        <w:rPr>
          <w:color w:val="000000"/>
          <w:sz w:val="16"/>
          <w:szCs w:val="16"/>
          <w:lang w:val="ru-RU"/>
        </w:rP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трех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за исключением случаев, предусмотренных частями 1 и 2 статьи 7.10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трех до пяти тысяч рублей.</w:t>
      </w:r>
    </w:p>
    <w:p w:rsidR="00E620C0" w:rsidRPr="00DD01A8" w:rsidRDefault="00E620C0" w:rsidP="00E620C0">
      <w:pPr>
        <w:spacing w:line="240" w:lineRule="atLeast"/>
        <w:rPr>
          <w:color w:val="000000"/>
          <w:sz w:val="16"/>
          <w:szCs w:val="16"/>
          <w:lang w:val="ru-RU"/>
        </w:rPr>
      </w:pPr>
      <w:bookmarkStart w:id="599" w:name="Par4735"/>
      <w:bookmarkEnd w:id="599"/>
      <w:r w:rsidRPr="00DD01A8">
        <w:rPr>
          <w:color w:val="000000"/>
          <w:sz w:val="16"/>
          <w:szCs w:val="16"/>
          <w:lang w:val="ru-RU"/>
        </w:rP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E620C0" w:rsidRPr="00DD01A8" w:rsidRDefault="00E620C0" w:rsidP="00E620C0">
      <w:pPr>
        <w:spacing w:line="240" w:lineRule="atLeast"/>
        <w:rPr>
          <w:color w:val="000000"/>
          <w:sz w:val="16"/>
          <w:szCs w:val="16"/>
          <w:lang w:val="ru-RU"/>
        </w:rPr>
      </w:pPr>
      <w:bookmarkStart w:id="600" w:name="Par4738"/>
      <w:bookmarkEnd w:id="600"/>
      <w:r w:rsidRPr="00DD01A8">
        <w:rPr>
          <w:color w:val="000000"/>
          <w:sz w:val="16"/>
          <w:szCs w:val="16"/>
          <w:lang w:val="ru-RU"/>
        </w:rPr>
        <w:lastRenderedPageBreak/>
        <w:t>влечет наложение административного штрафа на должностных лиц в размере от пяти тысяч до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должностных лиц на срок от одного года до трех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Неисполнение лицом, на которого возложена соответствующая обязанность, обязанности по внесению в установленные сроки в Единый федеральный реестр сведений о фактах деятельности юридических лиц сведений, а равно внесение им недостоверных сведений,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трех тысяч до пяти тысяч рублей; на юридических лиц – от пяти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7. Внесение лицом, на которого возложена соответствующая обязанность, в Единый федеральный реестр сведений о фактах деятельности юридических лиц заведомо ложных сведений, если такое действие не содержит уголовно наказуемого деяния,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 тысяч рублей или дисквалификацию на срок до трех лет; на юридических лиц – от двадцати пяти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601" w:name="Par4393"/>
      <w:bookmarkStart w:id="602" w:name="Par4397"/>
      <w:bookmarkStart w:id="603" w:name="Par4399"/>
      <w:bookmarkStart w:id="604" w:name="_Toc437873981"/>
      <w:bookmarkEnd w:id="601"/>
      <w:bookmarkEnd w:id="602"/>
      <w:bookmarkEnd w:id="603"/>
      <w:r w:rsidRPr="00DD01A8">
        <w:rPr>
          <w:b w:val="0"/>
          <w:sz w:val="16"/>
          <w:szCs w:val="16"/>
          <w:lang w:val="ru-RU"/>
        </w:rPr>
        <w:t>Статья 23.3.</w:t>
      </w:r>
      <w:r w:rsidRPr="00DD01A8">
        <w:rPr>
          <w:sz w:val="16"/>
          <w:szCs w:val="16"/>
          <w:lang w:val="ru-RU"/>
        </w:rPr>
        <w:tab/>
        <w:t>Нарушение законодательства о лотереях</w:t>
      </w:r>
      <w:bookmarkEnd w:id="60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Проведение лотереи без решения Правительства Российской Федерации о ее проведении, а также распространение (реализация, выдача) лотерейных билетов, лотерейных квитанций, электронных лотерейных билетов, прием лотерейных ставок среди участников лотереи, выплата, передача или предоставление выигрышей участникам лотереи без заключения договора с оператором лотереи на распространение (реализацию, выдачу) лотерейных билетов, лотерейных квитанций, электронных лотерейных билетов, прием лотерейных ставок среди участников лотереи, выплату, передачу или предоставление выигрышей участникам лотереи,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сорока тысяч до пятидесяти тысяч пятисот рублей; на должностных лиц - от ста тысяч до двухсот тысяч рублей; на юридических лиц - от одного миллиона до двух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Несвоевременное перечисление целевых отчислений от лотереи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сорока тысяч рублей; на юридических лиц - от двухсот тысяч до четырехсот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Отказ в выплате, передаче или предоставлении выигрыша, а также нарушение порядка и (или) сроков выплаты, передачи или предоставления выигрыша, предусмотренных условиями лотереи,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ста тысяч до двухсот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Неопубликование годового отчета о проведении лотереи, несоблюдение требований, предъявляемых к лотерейным билетам,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восьми тысяч до двадцати тысяч рублей; на юридических лиц - от сорока тысяч до шестидесяти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tabs>
          <w:tab w:val="left" w:pos="1418"/>
        </w:tabs>
        <w:spacing w:line="240" w:lineRule="atLeast"/>
        <w:ind w:left="2410" w:hanging="1701"/>
        <w:rPr>
          <w:sz w:val="16"/>
          <w:szCs w:val="16"/>
          <w:lang w:val="ru-RU"/>
        </w:rPr>
      </w:pPr>
      <w:bookmarkStart w:id="605" w:name="_Toc437873982"/>
      <w:r w:rsidRPr="00DD01A8">
        <w:rPr>
          <w:b w:val="0"/>
          <w:sz w:val="16"/>
          <w:szCs w:val="16"/>
          <w:lang w:val="ru-RU"/>
        </w:rPr>
        <w:t>Статья 23.4.</w:t>
      </w:r>
      <w:r w:rsidRPr="00DD01A8">
        <w:rPr>
          <w:sz w:val="16"/>
          <w:szCs w:val="16"/>
          <w:lang w:val="ru-RU"/>
        </w:rPr>
        <w:tab/>
        <w:t>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bookmarkEnd w:id="60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Прием организатором азартной игры в букмекерской конторе и тотализаторе ставок, в том числе на официальные спортивные соревнования, и выплата им выигрышей без предъявления участником азартной игры документа, удостоверяющего его личность,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организатором азартной игры в букмекерской конторе и тотализаторе установленного порядка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организатором азартной игры в букмекерской конторе и тотализаторе установленного порядка учета участников азартных игр, от которых принимаются ставки на официальные спортивные соревнования,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E620C0" w:rsidRPr="00DD01A8" w:rsidRDefault="00E620C0" w:rsidP="00E620C0">
      <w:pPr>
        <w:pStyle w:val="3"/>
        <w:spacing w:line="240" w:lineRule="atLeast"/>
        <w:ind w:left="2410" w:hanging="1701"/>
        <w:rPr>
          <w:sz w:val="16"/>
          <w:szCs w:val="16"/>
          <w:lang w:val="ru-RU"/>
        </w:rPr>
      </w:pPr>
      <w:bookmarkStart w:id="606" w:name="_Toc437873983"/>
      <w:r w:rsidRPr="00DD01A8">
        <w:rPr>
          <w:b w:val="0"/>
          <w:sz w:val="16"/>
          <w:szCs w:val="16"/>
          <w:lang w:val="ru-RU"/>
        </w:rPr>
        <w:t>Статья 23.5.</w:t>
      </w:r>
      <w:r w:rsidRPr="00DD01A8">
        <w:rPr>
          <w:sz w:val="16"/>
          <w:szCs w:val="16"/>
          <w:lang w:val="ru-RU"/>
        </w:rPr>
        <w:tab/>
        <w:t>Незаконные организация и проведение азартных игр</w:t>
      </w:r>
      <w:bookmarkEnd w:id="60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Незаконные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либо без полученного в установленном порядке разрешения на осуществление деятельности по организации и проведению азартных игр в игорной зоне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юридических лиц в размере от одного миллиона до трех миллионов рублей с конфискацией игрового оборудования.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Осуществление деятельности по организации и проведению азартных игр в букмекерских конторах и тотализаторах без лицензии,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граждан в размере от двух тысяч до четырех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одного миллиона до трех миллионов рублей с конфискацией игрового оборудования.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трехсот тысяч до пятисот тысяч рублей.</w:t>
      </w:r>
    </w:p>
    <w:p w:rsidR="00E620C0" w:rsidRPr="00DD01A8" w:rsidRDefault="00E620C0" w:rsidP="00E620C0">
      <w:pPr>
        <w:spacing w:line="240" w:lineRule="atLeast"/>
        <w:rPr>
          <w:color w:val="000000"/>
          <w:sz w:val="16"/>
          <w:szCs w:val="16"/>
          <w:lang w:val="ru-RU"/>
        </w:rPr>
      </w:pPr>
      <w:bookmarkStart w:id="607" w:name="Par4416"/>
      <w:bookmarkEnd w:id="607"/>
      <w:r w:rsidRPr="00DD01A8">
        <w:rPr>
          <w:color w:val="000000"/>
          <w:sz w:val="16"/>
          <w:szCs w:val="16"/>
          <w:lang w:val="ru-RU"/>
        </w:rP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одного миллиона до трех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Понятие грубого нарушения условий, предусмотренных лицензией на осуществление деятельности по организации и проведению азартных игр в букмекерских конторах и тотализаторах определяется Правительством Российской Федерации для каждого лицензируемого вида деятельности.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608" w:name="_Toc437873984"/>
      <w:r w:rsidRPr="00DD01A8">
        <w:rPr>
          <w:b w:val="0"/>
          <w:sz w:val="16"/>
          <w:szCs w:val="16"/>
          <w:lang w:val="ru-RU"/>
        </w:rPr>
        <w:t>Статья 23.6.</w:t>
      </w:r>
      <w:r w:rsidRPr="00DD01A8">
        <w:rPr>
          <w:sz w:val="16"/>
          <w:szCs w:val="16"/>
          <w:lang w:val="ru-RU"/>
        </w:rPr>
        <w:tab/>
        <w:t>Размещение рекламы на дорожных знаках и транспортных средствах</w:t>
      </w:r>
      <w:bookmarkEnd w:id="60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Размещение рекламы, имеющей сходство с дорожными знаками, или размещение рекламы на знаке дорожного движения, его опоре или любом ином приспособлении, предназначенном для регулирования дорожного движения,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Размещение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E620C0" w:rsidRPr="00DD01A8" w:rsidRDefault="00E620C0" w:rsidP="00E620C0">
      <w:pPr>
        <w:spacing w:line="240" w:lineRule="atLeast"/>
        <w:ind w:left="709" w:firstLine="0"/>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609" w:name="_Toc437873985"/>
      <w:r w:rsidRPr="00DD01A8">
        <w:rPr>
          <w:b w:val="0"/>
          <w:sz w:val="16"/>
          <w:szCs w:val="16"/>
          <w:lang w:val="ru-RU"/>
        </w:rPr>
        <w:t>Статья 23.7.</w:t>
      </w:r>
      <w:r w:rsidRPr="00DD01A8">
        <w:rPr>
          <w:sz w:val="16"/>
          <w:szCs w:val="16"/>
          <w:lang w:val="ru-RU"/>
        </w:rPr>
        <w:tab/>
        <w:t>Нарушение требований законодательства в области технического осмотра транспортных средств</w:t>
      </w:r>
      <w:bookmarkEnd w:id="60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Непредставление сведений, необходимых для ведения единой автоматизированной информационной системы технического осмотра,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ста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610" w:name="Par4494"/>
      <w:bookmarkStart w:id="611" w:name="Par4525"/>
      <w:bookmarkStart w:id="612" w:name="_Toc437873986"/>
      <w:bookmarkEnd w:id="610"/>
      <w:bookmarkEnd w:id="611"/>
      <w:r w:rsidRPr="00DD01A8">
        <w:rPr>
          <w:b w:val="0"/>
          <w:sz w:val="16"/>
          <w:szCs w:val="16"/>
          <w:lang w:val="ru-RU"/>
        </w:rPr>
        <w:t>Статья 23.8.</w:t>
      </w:r>
      <w:r w:rsidRPr="00DD01A8">
        <w:rPr>
          <w:sz w:val="16"/>
          <w:szCs w:val="16"/>
          <w:lang w:val="ru-RU"/>
        </w:rPr>
        <w:tab/>
        <w:t>Незаконное использование средств индивидуализации товаров (работ, услуг)</w:t>
      </w:r>
      <w:bookmarkEnd w:id="612"/>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частью 2 статьи 27.7 настоящего Кодекса, если указанные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ind w:left="1276" w:hanging="567"/>
        <w:rPr>
          <w:sz w:val="16"/>
          <w:szCs w:val="16"/>
          <w:lang w:val="ru-RU"/>
        </w:rPr>
      </w:pPr>
      <w:bookmarkStart w:id="613" w:name="Par4551"/>
      <w:bookmarkStart w:id="614" w:name="Par4560"/>
      <w:bookmarkStart w:id="615" w:name="_Toc437873987"/>
      <w:bookmarkEnd w:id="613"/>
      <w:bookmarkEnd w:id="614"/>
      <w:r w:rsidRPr="00DD01A8">
        <w:rPr>
          <w:b w:val="0"/>
          <w:sz w:val="16"/>
          <w:szCs w:val="16"/>
          <w:lang w:val="ru-RU"/>
        </w:rPr>
        <w:t>Статья 23.9.</w:t>
      </w:r>
      <w:r w:rsidRPr="00DD01A8">
        <w:rPr>
          <w:sz w:val="16"/>
          <w:szCs w:val="16"/>
          <w:lang w:val="ru-RU"/>
        </w:rPr>
        <w:tab/>
        <w:t>Незаконное получение кредита или займа</w:t>
      </w:r>
      <w:bookmarkEnd w:id="61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rPr>
          <w:sz w:val="16"/>
          <w:szCs w:val="16"/>
          <w:lang w:val="ru-RU"/>
        </w:rPr>
      </w:pPr>
      <w:bookmarkStart w:id="616" w:name="Par4568"/>
      <w:bookmarkStart w:id="617" w:name="_Toc437873988"/>
      <w:bookmarkEnd w:id="616"/>
      <w:r w:rsidRPr="00DD01A8">
        <w:rPr>
          <w:b w:val="0"/>
          <w:sz w:val="16"/>
          <w:szCs w:val="16"/>
          <w:lang w:val="ru-RU"/>
        </w:rPr>
        <w:t>Статья 23.10.</w:t>
      </w:r>
      <w:r w:rsidRPr="00DD01A8">
        <w:rPr>
          <w:b w:val="0"/>
          <w:sz w:val="16"/>
          <w:szCs w:val="16"/>
          <w:lang w:val="ru-RU"/>
        </w:rPr>
        <w:tab/>
      </w:r>
      <w:r w:rsidRPr="00DD01A8">
        <w:rPr>
          <w:sz w:val="16"/>
          <w:szCs w:val="16"/>
          <w:lang w:val="ru-RU"/>
        </w:rPr>
        <w:t>Фиктивное или преднамеренное банкротство</w:t>
      </w:r>
      <w:bookmarkEnd w:id="61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такое действие не содержит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пятидесяти тысяч до двухсот тысяч рублей или дисквалификацию на срок от одного года до трех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деяний,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ста тысяч до трехсот тысяч рублей или дисквалификацию на срок от одного года до трех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rPr>
          <w:sz w:val="16"/>
          <w:szCs w:val="16"/>
          <w:lang w:val="ru-RU"/>
        </w:rPr>
      </w:pPr>
      <w:bookmarkStart w:id="618" w:name="Par4579"/>
      <w:bookmarkStart w:id="619" w:name="_Toc437873989"/>
      <w:bookmarkEnd w:id="618"/>
      <w:r w:rsidRPr="00DD01A8">
        <w:rPr>
          <w:sz w:val="16"/>
          <w:szCs w:val="16"/>
          <w:lang w:val="ru-RU"/>
        </w:rPr>
        <w:t>Статья 23.11.</w:t>
      </w:r>
      <w:r w:rsidRPr="00DD01A8">
        <w:rPr>
          <w:sz w:val="16"/>
          <w:szCs w:val="16"/>
          <w:lang w:val="ru-RU"/>
        </w:rPr>
        <w:tab/>
        <w:t>Неправомерные действия при банкротстве</w:t>
      </w:r>
      <w:bookmarkEnd w:id="619"/>
    </w:p>
    <w:p w:rsidR="00E620C0" w:rsidRPr="00DD01A8" w:rsidRDefault="00E620C0" w:rsidP="00E620C0">
      <w:pPr>
        <w:spacing w:before="240" w:line="240" w:lineRule="atLeast"/>
        <w:rPr>
          <w:color w:val="000000"/>
          <w:sz w:val="16"/>
          <w:szCs w:val="16"/>
          <w:lang w:val="ru-RU"/>
        </w:rPr>
      </w:pPr>
      <w:bookmarkStart w:id="620" w:name="Par4583"/>
      <w:bookmarkEnd w:id="620"/>
      <w:r w:rsidRPr="00DD01A8">
        <w:rPr>
          <w:color w:val="000000"/>
          <w:sz w:val="16"/>
          <w:szCs w:val="16"/>
          <w:lang w:val="ru-RU"/>
        </w:rPr>
        <w:t>1. Сокрытие имущества, имущественных прав или имущественных обязанностей, сведений об имуществе, о его размере, местонахождении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а равно сокрытие, уничтожение, фальсификация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признаков банкротства юридического лица, признаков неплатежеспособности гражданина, индивидуального предпринимателя и не содержат уголовно наказуемых деяний,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трех лет.</w:t>
      </w:r>
    </w:p>
    <w:p w:rsidR="00E620C0" w:rsidRPr="00DD01A8" w:rsidRDefault="00E620C0" w:rsidP="00E620C0">
      <w:pPr>
        <w:spacing w:line="240" w:lineRule="atLeast"/>
        <w:rPr>
          <w:color w:val="000000"/>
          <w:sz w:val="16"/>
          <w:szCs w:val="16"/>
          <w:lang w:val="ru-RU"/>
        </w:rPr>
      </w:pPr>
      <w:bookmarkStart w:id="621" w:name="Par4586"/>
      <w:bookmarkEnd w:id="621"/>
      <w:r w:rsidRPr="00DD01A8">
        <w:rPr>
          <w:color w:val="000000"/>
          <w:sz w:val="16"/>
          <w:szCs w:val="16"/>
          <w:lang w:val="ru-RU"/>
        </w:rPr>
        <w:t>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гражданином заведомо в ущерб другим кредиторам, а равно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деяний,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трех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пяти тысяч до пятидесяти тысяч рублей или дисквалификацию на срок от шести месяцев до трех лет; на юридических лиц - от двухсот тысяч до двухсот пятидесяти тысяч рублей.</w:t>
      </w:r>
    </w:p>
    <w:p w:rsidR="00E620C0" w:rsidRPr="00DD01A8" w:rsidRDefault="00E620C0" w:rsidP="00E620C0">
      <w:pPr>
        <w:spacing w:line="240" w:lineRule="atLeast"/>
        <w:rPr>
          <w:color w:val="000000"/>
          <w:sz w:val="16"/>
          <w:szCs w:val="16"/>
          <w:lang w:val="ru-RU"/>
        </w:rPr>
      </w:pPr>
      <w:bookmarkStart w:id="622" w:name="Par4592"/>
      <w:bookmarkEnd w:id="622"/>
      <w:r w:rsidRPr="00DD01A8">
        <w:rPr>
          <w:color w:val="000000"/>
          <w:sz w:val="16"/>
          <w:szCs w:val="16"/>
          <w:lang w:val="ru-RU"/>
        </w:rP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w:t>
      </w:r>
      <w:r w:rsidRPr="00DD01A8">
        <w:rPr>
          <w:color w:val="000000"/>
          <w:sz w:val="16"/>
          <w:szCs w:val="16"/>
          <w:lang w:val="ru-RU"/>
        </w:rPr>
        <w:lastRenderedPageBreak/>
        <w:t>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w:t>
      </w:r>
      <w:r w:rsidRPr="00DD01A8">
        <w:rPr>
          <w:color w:val="000000"/>
          <w:sz w:val="16"/>
          <w:szCs w:val="16"/>
          <w:lang w:val="ru-RU"/>
        </w:rPr>
        <w:br/>
        <w:t>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деяний,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5. Действия (бездействие), предусмотренные частью 4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законом от 26 октября 2002 года № 127-ФЗ «О несостоятельности (банкротстве)»,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Неисполнение руководителем юридического лица или индивидуальным предпринимателем, гражданином обязанности по подаче заявления о признании соответственно юридического лица или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или дисквалификацию на срок от шести месяцев до двух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Неисполнение руководителем юридического лица в установленный законодательством о несостоятельности (банкротстве) срок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Незаконное воспрепятствование гражданином, индивидуальным предпринимателем деятельности арбитражного управляющего, утвержденного судом в деле о банкротстве гражданина, индивидуального предпринимателя, включая уклонение или отказ от предоставления информации в случаях, предусмотренных законодательством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граждан в размере от пяти тысяч до десяти тысяч рублей; на индивидуального предпринимателя – от двадцати пяти тысяч до пятидесяти тысяч рублей.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623" w:name="_Toc437873990"/>
      <w:r w:rsidRPr="00DD01A8">
        <w:rPr>
          <w:b w:val="0"/>
          <w:sz w:val="16"/>
          <w:szCs w:val="16"/>
          <w:lang w:val="ru-RU"/>
        </w:rPr>
        <w:t>Статья 23.12.</w:t>
      </w:r>
      <w:r w:rsidRPr="00DD01A8">
        <w:rPr>
          <w:sz w:val="16"/>
          <w:szCs w:val="16"/>
          <w:lang w:val="ru-RU"/>
        </w:rPr>
        <w:tab/>
        <w:t>Воспрепятствование должностными лицами кредитной или иной финансовой организации осуществлению функций временной администрации</w:t>
      </w:r>
      <w:bookmarkEnd w:id="62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Воспрепятствование должностными лицами кредитной или иной финансовой организации осуществлению функций временной администрации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624" w:name="_Toc437873991"/>
      <w:r w:rsidRPr="00DD01A8">
        <w:rPr>
          <w:b w:val="0"/>
          <w:sz w:val="16"/>
          <w:szCs w:val="16"/>
          <w:lang w:val="ru-RU"/>
        </w:rPr>
        <w:t>Статья 23.13.</w:t>
      </w:r>
      <w:r w:rsidRPr="00DD01A8">
        <w:rPr>
          <w:sz w:val="16"/>
          <w:szCs w:val="16"/>
          <w:lang w:val="ru-RU"/>
        </w:rPr>
        <w:tab/>
        <w:t>Нарушение законодательства об экспортном контроле</w:t>
      </w:r>
      <w:bookmarkEnd w:id="62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когда на момент обнаружения факта совершения правонарушения по этому факту осуществляется производство по делу об административном правонарушении, ответственность за которое предусмотрена статьями 31.1, 31.3, 31.19 настоящего Кодекса,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индивидуальных предпринимателей, должностных лиц и юридических лиц в размере от половины до однократной величины стоимости товаров, информации, работ, услуг либо результатов интеллектуальной деятельности, явившихся предметами административного правонарушения, с конфискацией товаров, являющихся предметами административого правонарушения, либо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сроков хранения соответствующих учетных документов,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индивидуальных предпринимателей в размере от двух тысяч пятисот до пяти тысяч рублей; на должностных лиц – от пяти тысяч до десяти тысяч рублей; на юридических лиц – от десяти тысяч до двадцати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625" w:name="Par4382"/>
      <w:bookmarkStart w:id="626" w:name="_Toc437873992"/>
      <w:bookmarkEnd w:id="625"/>
      <w:r w:rsidRPr="00DD01A8">
        <w:rPr>
          <w:b w:val="0"/>
          <w:sz w:val="16"/>
          <w:szCs w:val="16"/>
          <w:lang w:val="ru-RU"/>
        </w:rPr>
        <w:lastRenderedPageBreak/>
        <w:t>Статья 23.14.</w:t>
      </w:r>
      <w:r w:rsidRPr="00DD01A8">
        <w:rPr>
          <w:b w:val="0"/>
          <w:sz w:val="16"/>
          <w:szCs w:val="16"/>
          <w:lang w:val="ru-RU"/>
        </w:rPr>
        <w:tab/>
      </w:r>
      <w:r w:rsidRPr="00DD01A8">
        <w:rPr>
          <w:sz w:val="16"/>
          <w:szCs w:val="16"/>
          <w:lang w:val="ru-RU"/>
        </w:rPr>
        <w:t>Нарушение законодательства о государственном кадастровом учете недвижимого имущества и кадастровой деятельности</w:t>
      </w:r>
      <w:bookmarkEnd w:id="62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Внесение лицом, осуществляющим кадастровую деятельность, заведомо ложных сведений в межевой план, технический план, акт обследования, проект межевания земельного участка (земельных участков) или карту-план территории,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 тысяч рублей или дисквалификацию на срок до трех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627" w:name="_Toc437873993"/>
      <w:r w:rsidRPr="00DD01A8">
        <w:rPr>
          <w:b w:val="0"/>
          <w:sz w:val="16"/>
          <w:szCs w:val="16"/>
          <w:lang w:val="ru-RU"/>
        </w:rPr>
        <w:t>Статья 23.15.</w:t>
      </w:r>
      <w:r w:rsidRPr="00DD01A8">
        <w:rPr>
          <w:sz w:val="16"/>
          <w:szCs w:val="16"/>
          <w:lang w:val="ru-RU"/>
        </w:rPr>
        <w:tab/>
        <w:t>Нарушение законодательства Российской Федерации о туристской деятельности</w:t>
      </w:r>
      <w:bookmarkEnd w:id="62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Осуществление туроператорской деятельности лицом, сведения о котором отсутствуют в едином федеральном реестре туроператоров,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до десяти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Нарушение туроператором установленного законодательством порядка определения размера финансового обеспечения при осуществлении туроператорской деятельности, а также непредставление сведений или представление недостоверных сведений в уполномоченный федеральный орган исполнительной власти в сфере туризма для внесения изменений в сведения о туроператоре в единый федеральный реестр туроператоров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Осуществление туроператором, не являющимся членом объединения туроператоров в сфере выездного туризма, туроператорской деятельности в сфере выездного туризма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до трех миллионов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628" w:name="_Toc437873994"/>
      <w:r w:rsidRPr="00DD01A8">
        <w:rPr>
          <w:b w:val="0"/>
          <w:sz w:val="16"/>
          <w:szCs w:val="16"/>
          <w:lang w:val="ru-RU"/>
        </w:rPr>
        <w:t>Статья 23.16.</w:t>
      </w:r>
      <w:r w:rsidRPr="00DD01A8">
        <w:rPr>
          <w:sz w:val="16"/>
          <w:szCs w:val="16"/>
          <w:lang w:val="ru-RU"/>
        </w:rPr>
        <w:tab/>
        <w:t>Нарушение требований законодательства о предоставлении гостиничных услуг, услуг по временному размещению и (или) обеспечению временного проживания</w:t>
      </w:r>
      <w:bookmarkEnd w:id="62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системой классификации гостиниц и иных средств размещения, если в соответствии с законодательством Российской Федерации наличие такого свидетельства является обязательным,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E620C0" w:rsidRPr="00DD01A8" w:rsidRDefault="00E620C0" w:rsidP="00E620C0">
      <w:pPr>
        <w:spacing w:line="240" w:lineRule="atLeast"/>
        <w:rPr>
          <w:color w:val="000000"/>
          <w:sz w:val="16"/>
          <w:szCs w:val="16"/>
          <w:lang w:val="ru-RU"/>
        </w:rPr>
      </w:pPr>
      <w:bookmarkStart w:id="629" w:name="Par5152"/>
      <w:bookmarkEnd w:id="629"/>
    </w:p>
    <w:p w:rsidR="00E620C0" w:rsidRPr="00DD01A8" w:rsidRDefault="00E620C0" w:rsidP="00E620C0">
      <w:pPr>
        <w:pStyle w:val="3"/>
        <w:spacing w:line="240" w:lineRule="atLeast"/>
        <w:ind w:left="2552" w:hanging="1843"/>
        <w:rPr>
          <w:sz w:val="16"/>
          <w:szCs w:val="16"/>
          <w:lang w:val="ru-RU"/>
        </w:rPr>
      </w:pPr>
      <w:bookmarkStart w:id="630" w:name="Par5095"/>
      <w:bookmarkStart w:id="631" w:name="Par5106"/>
      <w:bookmarkStart w:id="632" w:name="_Toc437873995"/>
      <w:bookmarkEnd w:id="630"/>
      <w:bookmarkEnd w:id="631"/>
      <w:r w:rsidRPr="00DD01A8">
        <w:rPr>
          <w:b w:val="0"/>
          <w:sz w:val="16"/>
          <w:szCs w:val="16"/>
          <w:lang w:val="ru-RU"/>
        </w:rPr>
        <w:t>Статья 23.17.</w:t>
      </w:r>
      <w:r w:rsidRPr="00DD01A8">
        <w:rPr>
          <w:sz w:val="16"/>
          <w:szCs w:val="16"/>
          <w:lang w:val="ru-RU"/>
        </w:rPr>
        <w:tab/>
        <w:t>Нарушение саморегулируемой организацией обязанностей по раскрытию информации</w:t>
      </w:r>
      <w:bookmarkEnd w:id="632"/>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Неразмещение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части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E620C0" w:rsidRPr="00DD01A8" w:rsidRDefault="00E620C0" w:rsidP="00E620C0">
      <w:pPr>
        <w:spacing w:line="240" w:lineRule="atLeast"/>
        <w:rPr>
          <w:color w:val="000000"/>
          <w:sz w:val="16"/>
          <w:szCs w:val="16"/>
          <w:lang w:val="ru-RU"/>
        </w:rPr>
      </w:pPr>
      <w:bookmarkStart w:id="633" w:name="Par5112"/>
      <w:bookmarkEnd w:id="633"/>
      <w:r w:rsidRPr="00DD01A8">
        <w:rPr>
          <w:color w:val="000000"/>
          <w:sz w:val="16"/>
          <w:szCs w:val="16"/>
          <w:lang w:val="ru-RU"/>
        </w:rPr>
        <w:t>2. Неразмещение саморегулируемой организацией, членство в которой в соответствии с законодательством Российской Федерации является обязательным, информации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к обеспечению доступа к этим документам и информации, а также требований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Нарушение саморегулируемой организацией, членство в которой в соответствии с законодательством Российской Федерации является обязательным, требования о наличии официального сайта такой саморегулируемой организации в сети «Интернет»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634" w:name="_Toc437873996"/>
      <w:r w:rsidRPr="00DD01A8">
        <w:rPr>
          <w:b w:val="0"/>
          <w:sz w:val="16"/>
          <w:szCs w:val="16"/>
          <w:lang w:val="ru-RU"/>
        </w:rPr>
        <w:lastRenderedPageBreak/>
        <w:t>Статья 23.18.</w:t>
      </w:r>
      <w:r w:rsidRPr="00DD01A8">
        <w:rPr>
          <w:sz w:val="16"/>
          <w:szCs w:val="16"/>
          <w:lang w:val="ru-RU"/>
        </w:rPr>
        <w:tab/>
        <w:t>Нарушение саморегулируемой организацией требований, установленных федеральными законами, иными нормативными правовыми актами, федеральными стандартами, регулирующими ее деятельность</w:t>
      </w:r>
      <w:bookmarkEnd w:id="63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саморегулируемой организацией, членство в которой в соответствии с законодательством Российской Федерации является обязательным, требований, установленных федеральными законами, иными нормативными правовыми актами, федеральными стандартами, регулирующими ее деятельность, имеющее неустранимый характер, за исключением административных правонарушений, установленных статьей 23.15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предупреждение или наложение административного штрафа на должностных лиц в размере от пяти  до пятнадцати тысяч рублей; на юридических лиц – от десяти до </w:t>
      </w:r>
      <w:r w:rsidRPr="00DD01A8">
        <w:rPr>
          <w:color w:val="000000"/>
          <w:sz w:val="16"/>
          <w:szCs w:val="16"/>
        </w:rPr>
        <w:t> </w:t>
      </w:r>
      <w:r w:rsidRPr="00DD01A8">
        <w:rPr>
          <w:color w:val="000000"/>
          <w:sz w:val="16"/>
          <w:szCs w:val="16"/>
          <w:lang w:val="ru-RU"/>
        </w:rPr>
        <w:t>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Под нарушениями требований, установленных федеральными законами, иными нормативными правовыми актами, федеральными стандартами, регулирующими ее деятельность, понимается неисполнение или ненадлежащее исполнение саморегулируемой организацией, членство в которой в соответствии с законодательством Российской Федерации является обязательным, требований, установленных федеральными законами, иными нормативными правовыми актами, федеральными стандартами, регулирующими ее деятельность.</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635" w:name="_Toc437873997"/>
      <w:r w:rsidRPr="00DD01A8">
        <w:rPr>
          <w:b w:val="0"/>
          <w:sz w:val="16"/>
          <w:szCs w:val="16"/>
          <w:lang w:val="ru-RU"/>
        </w:rPr>
        <w:t>Статья 23.19.</w:t>
      </w:r>
      <w:r w:rsidRPr="00DD01A8">
        <w:rPr>
          <w:sz w:val="16"/>
          <w:szCs w:val="16"/>
          <w:lang w:val="ru-RU"/>
        </w:rPr>
        <w:tab/>
        <w:t>Нарушение саморегулируемой организацией требований федеральных законов</w:t>
      </w:r>
      <w:bookmarkEnd w:id="63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саморегулируемой организацией требований Федерального закона от 1 декабря 2007 года №</w:t>
      </w:r>
      <w:r w:rsidRPr="00DD01A8">
        <w:rPr>
          <w:color w:val="000000"/>
          <w:sz w:val="16"/>
          <w:szCs w:val="16"/>
        </w:rPr>
        <w:t> </w:t>
      </w:r>
      <w:r w:rsidRPr="00DD01A8">
        <w:rPr>
          <w:color w:val="000000"/>
          <w:sz w:val="16"/>
          <w:szCs w:val="16"/>
          <w:lang w:val="ru-RU"/>
        </w:rPr>
        <w:t>315-ФЗ</w:t>
      </w:r>
      <w:r w:rsidRPr="00DD01A8">
        <w:rPr>
          <w:color w:val="000000"/>
          <w:sz w:val="16"/>
          <w:szCs w:val="16"/>
          <w:lang w:val="ru-RU"/>
        </w:rPr>
        <w:br/>
        <w:t>«О саморегулируемых организациях», федеральных законов, регулирующих деятельность саморегулируемых организаций, за исключением случаев, предусмотренных статьей 23.17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 от тридцати тысяч до пятидесяти тысяч рублей; на юридических лиц - от двухсот тысяч до трехсот тысяч рублей.</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636" w:name="_Toc437873998"/>
      <w:r w:rsidRPr="00DD01A8">
        <w:rPr>
          <w:b w:val="0"/>
          <w:sz w:val="16"/>
          <w:szCs w:val="16"/>
          <w:lang w:val="ru-RU"/>
        </w:rPr>
        <w:t>Статья 23.20.</w:t>
      </w:r>
      <w:r w:rsidRPr="00DD01A8">
        <w:rPr>
          <w:sz w:val="16"/>
          <w:szCs w:val="16"/>
          <w:lang w:val="ru-RU"/>
        </w:rPr>
        <w:tab/>
        <w:t>Нарушение экспертной организацией требований законодательства Российской Федерации об аккредитации в национальной системе аккредитации</w:t>
      </w:r>
      <w:bookmarkEnd w:id="63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методики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размеров платы за проведение указанных экспертиз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637" w:name="_Toc437873999"/>
      <w:r w:rsidRPr="00DD01A8">
        <w:rPr>
          <w:b w:val="0"/>
          <w:sz w:val="16"/>
          <w:szCs w:val="16"/>
          <w:lang w:val="ru-RU"/>
        </w:rPr>
        <w:t>Статья 23.21.</w:t>
      </w:r>
      <w:r w:rsidRPr="00DD01A8">
        <w:rPr>
          <w:sz w:val="16"/>
          <w:szCs w:val="16"/>
          <w:lang w:val="ru-RU"/>
        </w:rPr>
        <w:tab/>
        <w:t>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bookmarkEnd w:id="63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 xml:space="preserve">Примечания: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За административные правонарушения, предусмотренные настоящей статьей, индивидуальные предприниматели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Срок давности привлечения к административной ответственности за административные правонарушения, предусмотренные настоящей статьей, начинает исчисляться со дня выявления факта 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638" w:name="Par4673"/>
      <w:bookmarkStart w:id="639" w:name="Par4695"/>
      <w:bookmarkStart w:id="640" w:name="_Toc437874000"/>
      <w:bookmarkEnd w:id="638"/>
      <w:bookmarkEnd w:id="639"/>
      <w:r w:rsidRPr="00DD01A8">
        <w:rPr>
          <w:b w:val="0"/>
          <w:sz w:val="16"/>
          <w:szCs w:val="16"/>
          <w:lang w:val="ru-RU"/>
        </w:rPr>
        <w:t>Статья 23.22.</w:t>
      </w:r>
      <w:r w:rsidRPr="00DD01A8">
        <w:rPr>
          <w:sz w:val="16"/>
          <w:szCs w:val="16"/>
          <w:lang w:val="ru-RU"/>
        </w:rPr>
        <w:tab/>
        <w:t>Нарушение законодательства об организованных торгах</w:t>
      </w:r>
      <w:bookmarkEnd w:id="640"/>
    </w:p>
    <w:p w:rsidR="00E620C0" w:rsidRPr="00DD01A8" w:rsidRDefault="00E620C0" w:rsidP="00E620C0">
      <w:pPr>
        <w:spacing w:before="240" w:line="240" w:lineRule="atLeast"/>
        <w:rPr>
          <w:color w:val="000000"/>
          <w:sz w:val="16"/>
          <w:szCs w:val="16"/>
          <w:lang w:val="ru-RU"/>
        </w:rPr>
      </w:pPr>
      <w:bookmarkStart w:id="641" w:name="Par4699"/>
      <w:bookmarkEnd w:id="641"/>
      <w:r w:rsidRPr="00DD01A8">
        <w:rPr>
          <w:color w:val="000000"/>
          <w:sz w:val="16"/>
          <w:szCs w:val="16"/>
          <w:lang w:val="ru-RU"/>
        </w:rP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пятисот тысяч до семисот тысяч рублей.</w:t>
      </w:r>
    </w:p>
    <w:p w:rsidR="00E620C0" w:rsidRPr="00DD01A8" w:rsidRDefault="00E620C0" w:rsidP="00E620C0">
      <w:pPr>
        <w:spacing w:line="240" w:lineRule="atLeast"/>
        <w:rPr>
          <w:color w:val="000000"/>
          <w:sz w:val="16"/>
          <w:szCs w:val="16"/>
          <w:lang w:val="ru-RU"/>
        </w:rPr>
      </w:pPr>
      <w:bookmarkStart w:id="642" w:name="Par4703"/>
      <w:bookmarkEnd w:id="642"/>
      <w:r w:rsidRPr="00DD01A8">
        <w:rPr>
          <w:color w:val="000000"/>
          <w:sz w:val="16"/>
          <w:szCs w:val="16"/>
          <w:lang w:val="ru-RU"/>
        </w:rPr>
        <w:t>3. Нарушение организатором торговли порядка раскрытия информации, установленного законодательством об организованных торгах,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E620C0" w:rsidRPr="00DD01A8" w:rsidRDefault="00E620C0" w:rsidP="00E620C0">
      <w:pPr>
        <w:spacing w:line="240" w:lineRule="atLeast"/>
        <w:rPr>
          <w:color w:val="000000"/>
          <w:sz w:val="16"/>
          <w:szCs w:val="16"/>
          <w:lang w:val="ru-RU"/>
        </w:rPr>
      </w:pPr>
      <w:bookmarkStart w:id="643" w:name="Par4705"/>
      <w:bookmarkEnd w:id="643"/>
      <w:r w:rsidRPr="00DD01A8">
        <w:rPr>
          <w:color w:val="000000"/>
          <w:sz w:val="16"/>
          <w:szCs w:val="16"/>
          <w:lang w:val="ru-RU"/>
        </w:rPr>
        <w:t>4. Воспрепятствование организатором торговли проведению Банком России проверок или уклонение от таких проверок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E620C0" w:rsidRPr="00DD01A8" w:rsidRDefault="00E620C0" w:rsidP="00E620C0">
      <w:pPr>
        <w:spacing w:line="240" w:lineRule="atLeast"/>
        <w:rPr>
          <w:color w:val="000000"/>
          <w:sz w:val="16"/>
          <w:szCs w:val="16"/>
          <w:lang w:val="ru-RU"/>
        </w:rPr>
      </w:pPr>
      <w:bookmarkStart w:id="644" w:name="Par4708"/>
      <w:bookmarkEnd w:id="644"/>
      <w:r w:rsidRPr="00DD01A8">
        <w:rPr>
          <w:color w:val="000000"/>
          <w:sz w:val="16"/>
          <w:szCs w:val="16"/>
          <w:lang w:val="ru-RU"/>
        </w:rPr>
        <w:t>5.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E620C0" w:rsidRPr="00DD01A8" w:rsidRDefault="00E620C0" w:rsidP="00E620C0">
      <w:pPr>
        <w:spacing w:line="240" w:lineRule="atLeast"/>
        <w:rPr>
          <w:color w:val="000000"/>
          <w:sz w:val="16"/>
          <w:szCs w:val="16"/>
          <w:lang w:val="ru-RU"/>
        </w:rPr>
      </w:pPr>
      <w:bookmarkStart w:id="645" w:name="Par4710"/>
      <w:bookmarkEnd w:id="645"/>
      <w:r w:rsidRPr="00DD01A8">
        <w:rPr>
          <w:color w:val="000000"/>
          <w:sz w:val="16"/>
          <w:szCs w:val="16"/>
          <w:lang w:val="ru-RU"/>
        </w:rPr>
        <w:t>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порядка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bookmarkStart w:id="646" w:name="Par4713"/>
      <w:bookmarkEnd w:id="646"/>
      <w:r w:rsidRPr="00DD01A8">
        <w:rPr>
          <w:color w:val="000000"/>
          <w:sz w:val="16"/>
          <w:szCs w:val="16"/>
          <w:lang w:val="ru-RU"/>
        </w:rPr>
        <w:t>7. Нарушение организатором торговли правил организованных торгов, зарегистрированных в установленном законодательством об организованных торгах порядке,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Нарушение биржей установленного законодательством об организованных торгах порядка формирования биржевого совета (биржевой секции)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bookmarkStart w:id="647" w:name="Par4717"/>
      <w:bookmarkEnd w:id="647"/>
      <w:r w:rsidRPr="00DD01A8">
        <w:rPr>
          <w:color w:val="000000"/>
          <w:sz w:val="16"/>
          <w:szCs w:val="16"/>
          <w:lang w:val="ru-RU"/>
        </w:rPr>
        <w:t>9. Неисполнение организатором торговли обязанности по осуществлению контроля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835" w:hanging="2126"/>
        <w:rPr>
          <w:sz w:val="16"/>
          <w:szCs w:val="16"/>
          <w:lang w:val="ru-RU"/>
        </w:rPr>
      </w:pPr>
      <w:bookmarkStart w:id="648" w:name="Par4800"/>
      <w:bookmarkStart w:id="649" w:name="Par4837"/>
      <w:bookmarkStart w:id="650" w:name="_Toc437874001"/>
      <w:bookmarkEnd w:id="648"/>
      <w:bookmarkEnd w:id="649"/>
      <w:r w:rsidRPr="00DD01A8">
        <w:rPr>
          <w:b w:val="0"/>
          <w:sz w:val="16"/>
          <w:szCs w:val="16"/>
          <w:lang w:val="ru-RU"/>
        </w:rPr>
        <w:t>Статья 23.23.</w:t>
      </w:r>
      <w:r w:rsidRPr="00DD01A8">
        <w:rPr>
          <w:b w:val="0"/>
          <w:sz w:val="16"/>
          <w:szCs w:val="16"/>
          <w:lang w:val="ru-RU"/>
        </w:rPr>
        <w:tab/>
      </w:r>
      <w:r w:rsidRPr="00DD01A8">
        <w:rPr>
          <w:sz w:val="16"/>
          <w:szCs w:val="16"/>
          <w:lang w:val="ru-RU"/>
        </w:rPr>
        <w:t>Непредставление или несвоевременное представление документов о споре, связанном с созданием юридического лица, управлением им или участием в нем</w:t>
      </w:r>
      <w:bookmarkEnd w:id="65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 или дисквалификацию на срок до трех лет; на юридических лиц - от десяти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651" w:name="Par4949"/>
      <w:bookmarkStart w:id="652" w:name="Par4985"/>
      <w:bookmarkStart w:id="653" w:name="Par5088"/>
      <w:bookmarkStart w:id="654" w:name="_Toc437874002"/>
      <w:bookmarkEnd w:id="651"/>
      <w:bookmarkEnd w:id="652"/>
      <w:bookmarkEnd w:id="653"/>
      <w:r w:rsidRPr="00DD01A8">
        <w:rPr>
          <w:b w:val="0"/>
          <w:sz w:val="16"/>
          <w:szCs w:val="16"/>
          <w:lang w:val="ru-RU"/>
        </w:rPr>
        <w:t>Статья 23.24.</w:t>
      </w:r>
      <w:r w:rsidRPr="00DD01A8">
        <w:rPr>
          <w:sz w:val="16"/>
          <w:szCs w:val="16"/>
          <w:lang w:val="ru-RU"/>
        </w:rPr>
        <w:tab/>
        <w:t>Неисполнение обязанностей и требований при осуществлении внешнеторговых бартерных сделок</w:t>
      </w:r>
      <w:bookmarkEnd w:id="65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655" w:name="_Toc437874003"/>
      <w:r w:rsidRPr="00DD01A8">
        <w:rPr>
          <w:b w:val="0"/>
          <w:sz w:val="16"/>
          <w:szCs w:val="16"/>
          <w:lang w:val="ru-RU"/>
        </w:rPr>
        <w:t>Статья 23.25.</w:t>
      </w:r>
      <w:r w:rsidRPr="00DD01A8">
        <w:rPr>
          <w:b w:val="0"/>
          <w:sz w:val="16"/>
          <w:szCs w:val="16"/>
          <w:lang w:val="ru-RU"/>
        </w:rPr>
        <w:tab/>
      </w:r>
      <w:r w:rsidRPr="00DD01A8">
        <w:rPr>
          <w:sz w:val="16"/>
          <w:szCs w:val="16"/>
          <w:lang w:val="ru-RU"/>
        </w:rPr>
        <w:t>Осуществление проката фильма и (или) показа фильма без прокатного удостоверения на фильм</w:t>
      </w:r>
      <w:bookmarkEnd w:id="655"/>
    </w:p>
    <w:p w:rsidR="00E620C0" w:rsidRPr="00DD01A8" w:rsidRDefault="00E620C0" w:rsidP="00E620C0">
      <w:pPr>
        <w:spacing w:before="240" w:line="240" w:lineRule="atLeast"/>
        <w:rPr>
          <w:color w:val="000000"/>
          <w:sz w:val="16"/>
          <w:szCs w:val="16"/>
          <w:lang w:val="ru-RU"/>
        </w:rPr>
      </w:pPr>
      <w:bookmarkStart w:id="656" w:name="Par5159"/>
      <w:bookmarkStart w:id="657" w:name="Par5166"/>
      <w:bookmarkStart w:id="658" w:name="Par5170"/>
      <w:bookmarkEnd w:id="656"/>
      <w:bookmarkEnd w:id="657"/>
      <w:bookmarkEnd w:id="658"/>
      <w:r w:rsidRPr="00DD01A8">
        <w:rPr>
          <w:color w:val="000000"/>
          <w:sz w:val="16"/>
          <w:szCs w:val="16"/>
          <w:lang w:val="ru-RU"/>
        </w:rPr>
        <w:t>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законом, или нарушение установленного в прокатном удостоверении способа использования фильма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настоящей статьей, индивидуальные предприниматели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659" w:name="Par4768"/>
      <w:bookmarkStart w:id="660" w:name="_Toc437874004"/>
      <w:bookmarkEnd w:id="659"/>
      <w:r w:rsidRPr="00DD01A8">
        <w:rPr>
          <w:b w:val="0"/>
          <w:sz w:val="16"/>
          <w:szCs w:val="16"/>
          <w:lang w:val="ru-RU"/>
        </w:rPr>
        <w:t>Статья 23.26.</w:t>
      </w:r>
      <w:r w:rsidRPr="00DD01A8">
        <w:rPr>
          <w:sz w:val="16"/>
          <w:szCs w:val="16"/>
          <w:lang w:val="ru-RU"/>
        </w:rPr>
        <w:tab/>
        <w:t>Нарушение требований законодательства об участии в долевом строительстве многоквартирных домов и (или) иных объектов недвижимости</w:t>
      </w:r>
      <w:bookmarkEnd w:id="66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законодательством о градостроительной деятельности, лицом, не имеющим в соответствии с законодательством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Непредставление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E620C0" w:rsidRPr="00DD01A8" w:rsidRDefault="00E620C0" w:rsidP="00E620C0">
      <w:pPr>
        <w:spacing w:line="240" w:lineRule="atLeast"/>
        <w:rPr>
          <w:color w:val="000000"/>
          <w:sz w:val="16"/>
          <w:szCs w:val="16"/>
          <w:lang w:val="ru-RU"/>
        </w:rPr>
      </w:pPr>
      <w:bookmarkStart w:id="661" w:name="Par4778"/>
      <w:bookmarkEnd w:id="661"/>
      <w:r w:rsidRPr="00DD01A8">
        <w:rPr>
          <w:color w:val="000000"/>
          <w:sz w:val="16"/>
          <w:szCs w:val="16"/>
          <w:lang w:val="ru-RU"/>
        </w:rP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указанных контроля и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законодательством о градостроительной деятельности, административная ответственность, установленная частью 1 настоящей статьи, наступает в отношении каждого случая неправомерного привлечения денежных средств гражданина в отдельности.</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662" w:name="Par5204"/>
      <w:bookmarkStart w:id="663" w:name="Par5216"/>
      <w:bookmarkStart w:id="664" w:name="Par5223"/>
      <w:bookmarkStart w:id="665" w:name="Par5241"/>
      <w:bookmarkStart w:id="666" w:name="Par5243"/>
      <w:bookmarkStart w:id="667" w:name="Par5247"/>
      <w:bookmarkStart w:id="668" w:name="Par5251"/>
      <w:bookmarkStart w:id="669" w:name="Par5258"/>
      <w:bookmarkStart w:id="670" w:name="Par5265"/>
      <w:bookmarkStart w:id="671" w:name="Par5267"/>
      <w:bookmarkStart w:id="672" w:name="Par5270"/>
      <w:bookmarkStart w:id="673" w:name="Par5292"/>
      <w:bookmarkStart w:id="674" w:name="Par5300"/>
      <w:bookmarkStart w:id="675" w:name="Par5323"/>
      <w:bookmarkStart w:id="676" w:name="Par5336"/>
      <w:bookmarkStart w:id="677" w:name="Par5349"/>
      <w:bookmarkStart w:id="678" w:name="Par5353"/>
      <w:bookmarkStart w:id="679" w:name="Par5355"/>
      <w:bookmarkStart w:id="680" w:name="Par5413"/>
      <w:bookmarkStart w:id="681" w:name="Par5420"/>
      <w:bookmarkStart w:id="682" w:name="Par5427"/>
      <w:bookmarkStart w:id="683" w:name="Par5434"/>
      <w:bookmarkStart w:id="684" w:name="Par5441"/>
      <w:bookmarkStart w:id="685" w:name="Par5448"/>
      <w:bookmarkStart w:id="686" w:name="Par5455"/>
      <w:bookmarkStart w:id="687" w:name="Par4792"/>
      <w:bookmarkStart w:id="688" w:name="_Toc437874005"/>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DD01A8">
        <w:rPr>
          <w:b w:val="0"/>
          <w:sz w:val="16"/>
          <w:szCs w:val="16"/>
          <w:lang w:val="ru-RU"/>
        </w:rPr>
        <w:t>Статья 23.27.</w:t>
      </w:r>
      <w:r w:rsidRPr="00DD01A8">
        <w:rPr>
          <w:sz w:val="16"/>
          <w:szCs w:val="16"/>
          <w:lang w:val="ru-RU"/>
        </w:rPr>
        <w:tab/>
        <w:t>Нарушение правил обращения с ломом и отходами цветных и черных металлов и их отчуждения</w:t>
      </w:r>
      <w:bookmarkEnd w:id="68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правил обращения с ломом и отходами цветных и черных металлов (приема, учета, хранения, транспортировки), за исключением случаев, предусмотренных статьей 17.61 настоящего Кодекса, а также их отчуждения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восьми тысяч до десяти  тысяч рублей с конфискацией предметов административного правонарушения; на индивидуальных предпринимателей - от восьмидесяти тысяч до ста тысяч рублей с конфискацией предметов административного правонарушения; на должностных лиц - от ста пятидесяти тысяч до двухсот тысяч рублей с конфискацией предметов административного правонарушения; на юридических лиц - от пятисот тысяч до одного миллиона рублей с конфискацией предметов административного правонарушения.</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2"/>
        <w:spacing w:line="240" w:lineRule="atLeast"/>
        <w:ind w:left="1985" w:hanging="1276"/>
        <w:rPr>
          <w:sz w:val="16"/>
          <w:szCs w:val="16"/>
          <w:lang w:val="ru-RU"/>
        </w:rPr>
      </w:pPr>
      <w:bookmarkStart w:id="689" w:name="_Toc437874006"/>
      <w:r w:rsidRPr="00DD01A8">
        <w:rPr>
          <w:b w:val="0"/>
          <w:sz w:val="16"/>
          <w:szCs w:val="16"/>
          <w:lang w:val="ru-RU"/>
        </w:rPr>
        <w:t>Глава 24.</w:t>
      </w:r>
      <w:r w:rsidRPr="00DD01A8">
        <w:rPr>
          <w:sz w:val="16"/>
          <w:szCs w:val="16"/>
          <w:lang w:val="ru-RU"/>
        </w:rPr>
        <w:tab/>
        <w:t>Административные правонарушения в области технического регулирования</w:t>
      </w:r>
      <w:bookmarkEnd w:id="689"/>
    </w:p>
    <w:p w:rsidR="00E620C0" w:rsidRPr="00DD01A8" w:rsidRDefault="00E620C0" w:rsidP="00E620C0">
      <w:pPr>
        <w:pStyle w:val="3"/>
        <w:spacing w:before="360" w:line="240" w:lineRule="atLeast"/>
        <w:ind w:left="2410" w:hanging="1701"/>
        <w:rPr>
          <w:sz w:val="16"/>
          <w:szCs w:val="16"/>
          <w:lang w:val="ru-RU"/>
        </w:rPr>
      </w:pPr>
      <w:bookmarkStart w:id="690" w:name="_Toc437874007"/>
      <w:r w:rsidRPr="00DD01A8">
        <w:rPr>
          <w:b w:val="0"/>
          <w:sz w:val="16"/>
          <w:szCs w:val="16"/>
          <w:lang w:val="ru-RU"/>
        </w:rPr>
        <w:t>Статья 24.1.</w:t>
      </w:r>
      <w:r w:rsidRPr="00DD01A8">
        <w:rPr>
          <w:sz w:val="16"/>
          <w:szCs w:val="16"/>
          <w:lang w:val="ru-RU"/>
        </w:rPr>
        <w:tab/>
        <w:t>Недостоверное декларирование соответствия продукции</w:t>
      </w:r>
      <w:bookmarkEnd w:id="69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Недостоверное декларирование соответствия продукции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семи тысяч пятисот до тринадцати тысяч рублей; на должностных лиц - от пятнадцати тысяч до двадцати пяти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Недостоверное декларирование соответствия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в области стандартизации, в результате применения которых обеспечивается соблюдение требований технических регламентов,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двадцати пяти тысяч до тридцати пяти тысяч рублей; на должностных лиц - от пятидесяти тысяч до ста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Действия, предусмотренные частями 1 и 2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если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индивидуальных предпринимателей в размере от ста тысяч до двухсот тысяч рублей; на должностных лиц - от двухсот тысяч до трехсот тысяч рублей; на юридических лиц - от семисот тысяч до одного миллиона рублей или административное приостановление или административное приостановление деятельности на срок до девяноста суток.</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691" w:name="_Toc437874008"/>
      <w:r w:rsidRPr="00DD01A8">
        <w:rPr>
          <w:b w:val="0"/>
          <w:sz w:val="16"/>
          <w:szCs w:val="16"/>
          <w:lang w:val="ru-RU"/>
        </w:rPr>
        <w:t>Статья 24.2.</w:t>
      </w:r>
      <w:r w:rsidRPr="00DD01A8">
        <w:rPr>
          <w:sz w:val="16"/>
          <w:szCs w:val="16"/>
          <w:lang w:val="ru-RU"/>
        </w:rPr>
        <w:tab/>
        <w:t>Нарушение порядка реализации продукции, подлежащей обязательному подтверждению соответствия</w:t>
      </w:r>
      <w:bookmarkEnd w:id="69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 xml:space="preserve">влечет наложение административного штрафа на индивидуальных предпринимателей в размере от двадцати пяти тысяч до сорока тысяч рублей; на должностных лиц -  от пятидесяти тысяч до восьмидесяти тысяч рублей; на юридических лиц - от </w:t>
      </w:r>
      <w:r w:rsidRPr="00DD01A8">
        <w:rPr>
          <w:bCs/>
          <w:color w:val="000000"/>
          <w:sz w:val="16"/>
          <w:szCs w:val="16"/>
          <w:lang w:val="ru-RU"/>
        </w:rPr>
        <w:t>ста тысяч</w:t>
      </w:r>
      <w:r w:rsidRPr="00DD01A8">
        <w:rPr>
          <w:color w:val="000000"/>
          <w:sz w:val="16"/>
          <w:szCs w:val="16"/>
          <w:lang w:val="ru-RU"/>
        </w:rPr>
        <w:t xml:space="preserve"> до </w:t>
      </w:r>
      <w:r w:rsidRPr="00DD01A8">
        <w:rPr>
          <w:bCs/>
          <w:color w:val="000000"/>
          <w:sz w:val="16"/>
          <w:szCs w:val="16"/>
          <w:lang w:val="ru-RU"/>
        </w:rPr>
        <w:t>трехсот тысяч</w:t>
      </w:r>
      <w:r w:rsidRPr="00DD01A8">
        <w:rPr>
          <w:color w:val="000000"/>
          <w:sz w:val="16"/>
          <w:szCs w:val="16"/>
          <w:lang w:val="ru-RU"/>
        </w:rPr>
        <w:t xml:space="preserve"> рублей.</w:t>
      </w:r>
    </w:p>
    <w:p w:rsidR="00E620C0" w:rsidRPr="00DD01A8" w:rsidRDefault="00E620C0" w:rsidP="00E620C0">
      <w:pPr>
        <w:pStyle w:val="3"/>
        <w:spacing w:line="240" w:lineRule="atLeast"/>
        <w:ind w:left="2410" w:hanging="1701"/>
        <w:rPr>
          <w:sz w:val="16"/>
          <w:szCs w:val="16"/>
          <w:lang w:val="ru-RU"/>
        </w:rPr>
      </w:pPr>
      <w:bookmarkStart w:id="692" w:name="_Toc437874009"/>
      <w:r w:rsidRPr="00DD01A8">
        <w:rPr>
          <w:b w:val="0"/>
          <w:sz w:val="16"/>
          <w:szCs w:val="16"/>
          <w:lang w:val="ru-RU"/>
        </w:rPr>
        <w:t>Статья 24.3.</w:t>
      </w:r>
      <w:r w:rsidRPr="00DD01A8">
        <w:rPr>
          <w:sz w:val="16"/>
          <w:szCs w:val="16"/>
          <w:lang w:val="ru-RU"/>
        </w:rPr>
        <w:tab/>
        <w:t>Нарушение порядка маркировки продукции, подлежащей обязательному подтверждению соответствия</w:t>
      </w:r>
      <w:bookmarkEnd w:id="692"/>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двадцати пяти тысяч до сорока тысяч рублей; для юридических лиц от одного миллиона до пяти миллионов рублей на должностных лиц - от пятидесяти тысяч до семидесяти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предусмотренные частью 1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индивидуальных предпринимателей в размере от ста тысяч до двухсот тысяч рублей; на должностных лиц - от двухсот тысяч до четырехсот тысяч рублей;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Под знаком обращения продукции на рынке в настоящей статье и других статьях настоящего Кодекса следует понимать знак обращения на рынке Российской Федерации, единый знак обращения продукции на рынке государств - членов единой Евразийского экономического союза</w:t>
      </w:r>
      <w:r w:rsidRPr="00DD01A8" w:rsidDel="00697692">
        <w:rPr>
          <w:color w:val="000000"/>
          <w:sz w:val="16"/>
          <w:szCs w:val="16"/>
          <w:lang w:val="ru-RU"/>
        </w:rPr>
        <w:t xml:space="preserve"> </w:t>
      </w:r>
      <w:r w:rsidRPr="00DD01A8">
        <w:rPr>
          <w:color w:val="000000"/>
          <w:sz w:val="16"/>
          <w:szCs w:val="16"/>
          <w:lang w:val="ru-RU"/>
        </w:rPr>
        <w:t>и единый знак обращения продукции на рынке Евразийского экономического союза.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693" w:name="_Toc437874010"/>
      <w:r w:rsidRPr="00DD01A8">
        <w:rPr>
          <w:b w:val="0"/>
          <w:sz w:val="16"/>
          <w:szCs w:val="16"/>
          <w:lang w:val="ru-RU"/>
        </w:rPr>
        <w:t>Статья 24.4.</w:t>
      </w:r>
      <w:r w:rsidRPr="00DD01A8">
        <w:rPr>
          <w:b w:val="0"/>
          <w:sz w:val="16"/>
          <w:szCs w:val="16"/>
          <w:lang w:val="ru-RU"/>
        </w:rPr>
        <w:tab/>
      </w:r>
      <w:r w:rsidRPr="00DD01A8">
        <w:rPr>
          <w:sz w:val="16"/>
          <w:szCs w:val="16"/>
          <w:lang w:val="ru-RU"/>
        </w:rPr>
        <w:t>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bookmarkEnd w:id="69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на должностных лиц - от восьмидесяти тысяч до ста тысяч рублей; на юридических лиц - от одного миллиона до трех миллионов рублей с конфискацией предметов административного правонарушения.</w:t>
      </w:r>
    </w:p>
    <w:p w:rsidR="00E620C0" w:rsidRPr="00DD01A8" w:rsidRDefault="00E620C0" w:rsidP="00E620C0">
      <w:pPr>
        <w:pStyle w:val="3"/>
        <w:spacing w:line="240" w:lineRule="atLeast"/>
        <w:ind w:left="2268" w:hanging="1559"/>
        <w:rPr>
          <w:sz w:val="16"/>
          <w:szCs w:val="16"/>
          <w:lang w:val="ru-RU"/>
        </w:rPr>
      </w:pPr>
      <w:bookmarkStart w:id="694" w:name="_Toc437874011"/>
      <w:r w:rsidRPr="00DD01A8">
        <w:rPr>
          <w:b w:val="0"/>
          <w:sz w:val="16"/>
          <w:szCs w:val="16"/>
          <w:lang w:val="ru-RU"/>
        </w:rPr>
        <w:t>Статья 24.5.</w:t>
      </w:r>
      <w:r w:rsidRPr="00DD01A8">
        <w:rPr>
          <w:sz w:val="16"/>
          <w:szCs w:val="16"/>
          <w:lang w:val="ru-RU"/>
        </w:rPr>
        <w:tab/>
        <w:t>Нарушение правил выполнения работ по сертификации</w:t>
      </w:r>
      <w:bookmarkEnd w:id="694"/>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правил выполнения работ по сертификации либо выдача  сертификата соответствия с нарушением требований законодательства о техническом регулировании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ста пятидесяти тысяч до двухсот тысяч рублей или дисквалификацию на срок до одного года; на юридических лиц – от четырехсот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Действия, предусмотренные частью 1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ста тысяч до двухсот тысяч рублей или дисквалификацию на срок от двух до трех лет; на юридических лиц - от шестисот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Необоснованная выдача или отказ в выдаче органом</w:t>
      </w:r>
      <w:r w:rsidRPr="00DD01A8">
        <w:rPr>
          <w:color w:val="000000"/>
          <w:sz w:val="16"/>
          <w:szCs w:val="16"/>
          <w:lang w:val="ru-RU"/>
        </w:rPr>
        <w:br/>
        <w:t>по сертификации сертификата соответствия либо необоснованное приостановление или прекращение им действия сертификата</w:t>
      </w:r>
      <w:r w:rsidRPr="00DD01A8">
        <w:rPr>
          <w:color w:val="000000"/>
          <w:sz w:val="16"/>
          <w:szCs w:val="16"/>
          <w:lang w:val="ru-RU"/>
        </w:rPr>
        <w:br/>
        <w:t>соответствия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ста тысяч до двухсот тысяч рублей или дисквалификацию на срок от шести месяцев до одного года; на юридических лиц - от четырехсот тысяч до шестисот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Нарушение органом по сертификации установленной формы сертификата соответствия или установленных законодательством Евразийского экономического союза</w:t>
      </w:r>
      <w:r w:rsidRPr="00DD01A8" w:rsidDel="00F479F6">
        <w:rPr>
          <w:color w:val="000000"/>
          <w:sz w:val="16"/>
          <w:szCs w:val="16"/>
          <w:lang w:val="ru-RU"/>
        </w:rPr>
        <w:t xml:space="preserve"> </w:t>
      </w:r>
      <w:r w:rsidRPr="00DD01A8">
        <w:rPr>
          <w:color w:val="000000"/>
          <w:sz w:val="16"/>
          <w:szCs w:val="16"/>
          <w:lang w:val="ru-RU"/>
        </w:rPr>
        <w:t>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695" w:name="_Toc437874012"/>
      <w:r w:rsidRPr="00DD01A8">
        <w:rPr>
          <w:b w:val="0"/>
          <w:sz w:val="16"/>
          <w:szCs w:val="16"/>
          <w:lang w:val="ru-RU"/>
        </w:rPr>
        <w:t>Статья 24.6.</w:t>
      </w:r>
      <w:r w:rsidRPr="00DD01A8">
        <w:rPr>
          <w:sz w:val="16"/>
          <w:szCs w:val="16"/>
          <w:lang w:val="ru-RU"/>
        </w:rPr>
        <w:tab/>
        <w:t>Представление недостоверных результатов исследований (испытаний)</w:t>
      </w:r>
      <w:bookmarkEnd w:id="695"/>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двухсот тысяч до трехсот тысяч рублей или дисквалификацию на срок от двух до трех лет; на юридических лиц - от четырехсот до пятисот тысяч рублей.</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696" w:name="_Toc437874013"/>
      <w:r w:rsidRPr="00DD01A8">
        <w:rPr>
          <w:b w:val="0"/>
          <w:sz w:val="16"/>
          <w:szCs w:val="16"/>
          <w:lang w:val="ru-RU"/>
        </w:rPr>
        <w:lastRenderedPageBreak/>
        <w:t>Статья 24.7.</w:t>
      </w:r>
      <w:r w:rsidRPr="00DD01A8">
        <w:rPr>
          <w:sz w:val="16"/>
          <w:szCs w:val="16"/>
          <w:lang w:val="ru-RU"/>
        </w:rPr>
        <w:tab/>
        <w:t>Нарушение изготовителем, исполнителем (лицом, выполняющим функции иностранного изготовителя), продавцом требований технических регламентов</w:t>
      </w:r>
      <w:bookmarkEnd w:id="69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изготовителем, исполнителем (лицом, выполняющим функции иностранного изготовителя),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статьями 12.14, 18.4, 18.12, 18.13, частью 2 статьи 20.25, статьями 24.1 – 24.3, частью 2 статьи 24.5, статьями 24.8, 27.16, частью 8 статьи 37.5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индивидуальных предпринимателей – от трех тысяч до пяти тысяч рублей; на должностных лиц - от десяти тысяч до двадцати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предусмотренные частью 1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восьми тысяч до десяти тысяч рублей; на индивидуальных предпринимателей – от восьмидесяти тысяч до ста тысяч рублей с конфискацией предметов административного правонарушения; на должностных лиц - от ста пятидесяти тысяч до двухсот тысяч рублей; на юридических лиц – от четырехсот тысяч до шестисот тысяч рублей</w:t>
      </w:r>
      <w:r w:rsidRPr="00DD01A8">
        <w:rPr>
          <w:i/>
          <w:color w:val="000000"/>
          <w:sz w:val="16"/>
          <w:szCs w:val="16"/>
          <w:lang w:val="ru-RU"/>
        </w:rPr>
        <w:t xml:space="preserve"> </w:t>
      </w:r>
      <w:r w:rsidRPr="00DD01A8">
        <w:rPr>
          <w:color w:val="000000"/>
          <w:sz w:val="16"/>
          <w:szCs w:val="16"/>
          <w:lang w:val="ru-RU"/>
        </w:rPr>
        <w:t>с конфискацией предметов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Повторное совершение административного правонарушения, предусмотренного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восьмидесяти тысяч до ста тысяч рублей; на индивидуальных предпринимателей – от ста тысяч до двухсот тысяч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 на должностных лиц - от двухсот тысяч до четырехсот тысяч рублей; на юридических лиц - от семисот тысяч до одного миллиона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Под подлежащими применению до дня вступления в силу соответствующих технических регламентов обязательными требованиями в настоящей статье и в статье 24.8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принятыми в соответствии с Протоколом № 12 к Д</w:t>
      </w:r>
      <w:r w:rsidRPr="00DD01A8">
        <w:rPr>
          <w:rStyle w:val="s0"/>
          <w:color w:val="000000"/>
          <w:sz w:val="16"/>
          <w:szCs w:val="16"/>
          <w:lang w:val="ru-RU"/>
        </w:rPr>
        <w:t>оговору о Евразийском экономическом союзе</w:t>
      </w:r>
      <w:r w:rsidRPr="00DD01A8">
        <w:rPr>
          <w:color w:val="000000"/>
          <w:sz w:val="16"/>
          <w:szCs w:val="16"/>
          <w:lang w:val="ru-RU"/>
        </w:rPr>
        <w:t>,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пунктами 1, 1</w:t>
      </w:r>
      <w:r w:rsidRPr="00DD01A8">
        <w:rPr>
          <w:color w:val="000000"/>
          <w:sz w:val="16"/>
          <w:szCs w:val="16"/>
          <w:vertAlign w:val="superscript"/>
          <w:lang w:val="ru-RU"/>
        </w:rPr>
        <w:t>1</w:t>
      </w:r>
      <w:r w:rsidRPr="00DD01A8">
        <w:rPr>
          <w:color w:val="000000"/>
          <w:sz w:val="16"/>
          <w:szCs w:val="16"/>
          <w:lang w:val="ru-RU"/>
        </w:rPr>
        <w:t>, 6</w:t>
      </w:r>
      <w:r w:rsidRPr="00DD01A8">
        <w:rPr>
          <w:color w:val="000000"/>
          <w:sz w:val="16"/>
          <w:szCs w:val="16"/>
          <w:vertAlign w:val="superscript"/>
          <w:lang w:val="ru-RU"/>
        </w:rPr>
        <w:t>2</w:t>
      </w:r>
      <w:r w:rsidRPr="00DD01A8">
        <w:rPr>
          <w:color w:val="000000"/>
          <w:sz w:val="16"/>
          <w:szCs w:val="16"/>
          <w:lang w:val="ru-RU"/>
        </w:rPr>
        <w:t xml:space="preserve"> статьи 46 Федерального закона от 27 декабря 2002 года № 184-ФЗ «О техническом регулировании».</w:t>
      </w:r>
    </w:p>
    <w:p w:rsidR="00E620C0" w:rsidRPr="00DD01A8" w:rsidRDefault="00E620C0" w:rsidP="00E620C0">
      <w:pPr>
        <w:pStyle w:val="3"/>
        <w:spacing w:line="240" w:lineRule="atLeast"/>
        <w:ind w:left="2410" w:hanging="1701"/>
        <w:rPr>
          <w:sz w:val="16"/>
          <w:szCs w:val="16"/>
          <w:lang w:val="ru-RU"/>
        </w:rPr>
      </w:pPr>
      <w:bookmarkStart w:id="697" w:name="_Toc437874014"/>
      <w:r w:rsidRPr="00DD01A8">
        <w:rPr>
          <w:b w:val="0"/>
          <w:sz w:val="16"/>
          <w:szCs w:val="16"/>
          <w:lang w:val="ru-RU"/>
        </w:rPr>
        <w:t>Статья 24.8.</w:t>
      </w:r>
      <w:r w:rsidRPr="00DD01A8">
        <w:rPr>
          <w:sz w:val="16"/>
          <w:szCs w:val="16"/>
          <w:lang w:val="ru-RU"/>
        </w:rPr>
        <w:tab/>
        <w:t>Непринятие изготовителем (продавцом, лицом, выполняющем функции иностранного изготовителя) необходимых мер по предотвращению возможного вреда, связанного с обращением продукции, несоответствующей требованиям технических регламентов</w:t>
      </w:r>
      <w:bookmarkEnd w:id="697"/>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Невыполнение изготовителем (исполнителем, продавцом, лицом, выполняющим функции иностранного изготовителя) обязанностей по информированию органа государственного контроля (надзора) в соответствии с его компетенцией о несоответствии выпущенной в обращение продукции требованиям технических регламентов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сорока  тысяч до шестидесяти тысяч рублей; на юридических лиц - от трехсот тысяч  до четырехсот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Невыполнение изготовителем (исполнителем, продавцом, лицом, выполняющим функции иностранного изготовителя) обязанности по проведению проверки достоверности полученной информации о несоответствии выпущенной в обращение продукции требованиям технических регламентов, а равно непредставление материалов проведения такой проверки в орган государственного контроля (надзора) в соответствии с его компетенцией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сорока тысяч до шестидесяти тысяч рублей; на юридических лиц – от четырехсот тысяч до шестисот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Невыполнение или неполное выполнение изготовителем (продавцом, лицом, выполняющем функции иностранного изготовителя) программы мероприятий по предотвращению причинения вреда либо нарушение сроков ее выполнения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трехсот тысяч до четырехсот тысяч рублей или административное приостановление деятельности на срок до девяноста суток; на юридических лиц - семисот тысяч до восьмисот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Неисполнение изготовителем (продавцом, лицом, выполняющим функции иностранного изготовителя) обязанности по незамедлительной приостановке производства или отзыву продукции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трехсот тысяч до четырехсот тысяч рублей или административное приостановление деятельности на срок до девяноста суток; на юридических лиц - от тридцати миллионов до сорока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698" w:name="_Toc437874015"/>
      <w:r w:rsidRPr="00DD01A8">
        <w:rPr>
          <w:b w:val="0"/>
          <w:sz w:val="16"/>
          <w:szCs w:val="16"/>
          <w:lang w:val="ru-RU"/>
        </w:rPr>
        <w:lastRenderedPageBreak/>
        <w:t>Статья 24.9.</w:t>
      </w:r>
      <w:r w:rsidRPr="00DD01A8">
        <w:rPr>
          <w:sz w:val="16"/>
          <w:szCs w:val="16"/>
          <w:lang w:val="ru-RU"/>
        </w:rPr>
        <w:tab/>
        <w:t>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bookmarkEnd w:id="698"/>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699" w:name="Par5080"/>
      <w:bookmarkStart w:id="700" w:name="_Toc437874016"/>
      <w:bookmarkEnd w:id="699"/>
      <w:r w:rsidRPr="00DD01A8">
        <w:rPr>
          <w:color w:val="000000"/>
          <w:sz w:val="16"/>
          <w:szCs w:val="16"/>
          <w:lang w:val="ru-RU"/>
        </w:rPr>
        <w:t xml:space="preserve">Статья 24.10. </w:t>
      </w:r>
      <w:r w:rsidRPr="00DD01A8">
        <w:rPr>
          <w:sz w:val="16"/>
          <w:szCs w:val="16"/>
          <w:lang w:val="ru-RU"/>
        </w:rPr>
        <w:tab/>
      </w:r>
      <w:r w:rsidRPr="00DD01A8">
        <w:rPr>
          <w:color w:val="000000"/>
          <w:sz w:val="16"/>
          <w:szCs w:val="16"/>
          <w:lang w:val="ru-RU"/>
        </w:rPr>
        <w:t>Нарушение обязательных требований в отношении оборонной продукции (выполняемых работ, оказываемых услуг)</w:t>
      </w:r>
      <w:bookmarkEnd w:id="700"/>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законодательством о техническом регулировании,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1985" w:hanging="1276"/>
        <w:rPr>
          <w:sz w:val="16"/>
          <w:szCs w:val="16"/>
          <w:lang w:val="ru-RU"/>
        </w:rPr>
      </w:pPr>
      <w:bookmarkStart w:id="701" w:name="_Toc437874017"/>
      <w:r w:rsidRPr="00DD01A8">
        <w:rPr>
          <w:b w:val="0"/>
          <w:sz w:val="16"/>
          <w:szCs w:val="16"/>
          <w:lang w:val="ru-RU"/>
        </w:rPr>
        <w:t>Глава 25.</w:t>
      </w:r>
      <w:r w:rsidRPr="00DD01A8">
        <w:rPr>
          <w:sz w:val="16"/>
          <w:szCs w:val="16"/>
          <w:lang w:val="ru-RU"/>
        </w:rPr>
        <w:tab/>
        <w:t>Административные правонарушения в области торговли, а также административные правонарушения, посягающие на права потребителей</w:t>
      </w:r>
      <w:bookmarkEnd w:id="701"/>
    </w:p>
    <w:p w:rsidR="00E620C0" w:rsidRPr="00DD01A8" w:rsidRDefault="00E620C0" w:rsidP="00E620C0">
      <w:pPr>
        <w:pStyle w:val="3"/>
        <w:spacing w:before="360" w:line="240" w:lineRule="atLeast"/>
        <w:ind w:left="2410" w:hanging="1701"/>
        <w:rPr>
          <w:sz w:val="16"/>
          <w:szCs w:val="16"/>
          <w:lang w:val="ru-RU"/>
        </w:rPr>
      </w:pPr>
      <w:bookmarkStart w:id="702" w:name="_Toc437874018"/>
      <w:r w:rsidRPr="00DD01A8">
        <w:rPr>
          <w:b w:val="0"/>
          <w:sz w:val="16"/>
          <w:szCs w:val="16"/>
          <w:lang w:val="ru-RU"/>
        </w:rPr>
        <w:t>Статья 25.1.</w:t>
      </w:r>
      <w:r w:rsidRPr="00DD01A8">
        <w:rPr>
          <w:sz w:val="16"/>
          <w:szCs w:val="16"/>
          <w:lang w:val="ru-RU"/>
        </w:rPr>
        <w:tab/>
        <w:t>Незаконная продажа товаров (иных вещей), свободная реализация которых запрещена или ограничена</w:t>
      </w:r>
      <w:bookmarkEnd w:id="702"/>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статьями 10.10, 10.11, 12.9, 12.16, 12.17, 15.6, 17.41, 22.27, 26.1, частями 2 и 4 статьи 26.9, частью 9 статьи 37.8, статьями 37.10, 37.15 настоящего Кодекса,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пяти тысяч до семи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настоящей главой, индивидуальные предприниматели несут административную ответственность как должностные лица.</w:t>
      </w:r>
    </w:p>
    <w:p w:rsidR="00E620C0" w:rsidRPr="00DD01A8" w:rsidRDefault="00E620C0" w:rsidP="00E620C0">
      <w:pPr>
        <w:pStyle w:val="3"/>
        <w:spacing w:line="240" w:lineRule="atLeast"/>
        <w:ind w:left="2410" w:hanging="1701"/>
        <w:rPr>
          <w:sz w:val="16"/>
          <w:szCs w:val="16"/>
          <w:lang w:val="ru-RU"/>
        </w:rPr>
      </w:pPr>
      <w:bookmarkStart w:id="703" w:name="_Toc437874019"/>
      <w:r w:rsidRPr="00DD01A8">
        <w:rPr>
          <w:b w:val="0"/>
          <w:sz w:val="16"/>
          <w:szCs w:val="16"/>
          <w:lang w:val="ru-RU"/>
        </w:rPr>
        <w:t>Статья 25.2.</w:t>
      </w:r>
      <w:r w:rsidRPr="00DD01A8">
        <w:rPr>
          <w:sz w:val="16"/>
          <w:szCs w:val="16"/>
          <w:lang w:val="ru-RU"/>
        </w:rPr>
        <w:tab/>
        <w:t>Нарушение правил продажи отдельных видов товаров</w:t>
      </w:r>
      <w:bookmarkEnd w:id="703"/>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установленных правил продажи отдельных видов товаров, за исключением случаев, предусмотренных статьями 17.52, 26.2, частями 1 и 2 статьи 37.8, частью 1 статьи 37.19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трехсот до одной тысячи пятисот рублей; на должностных лиц - от пяти тысяч до семи тысяч рублей; на юридических лиц - от десяти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04" w:name="_Toc437874020"/>
      <w:r w:rsidRPr="00DD01A8">
        <w:rPr>
          <w:b w:val="0"/>
          <w:sz w:val="16"/>
          <w:szCs w:val="16"/>
          <w:lang w:val="ru-RU"/>
        </w:rPr>
        <w:t>Статья 25.3.</w:t>
      </w:r>
      <w:r w:rsidRPr="00DD01A8">
        <w:rPr>
          <w:sz w:val="16"/>
          <w:szCs w:val="16"/>
          <w:lang w:val="ru-RU"/>
        </w:rPr>
        <w:tab/>
        <w:t>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bookmarkEnd w:id="704"/>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за исключением случаев, предусмотренных статьей 12.16 настоящего Кодекса, - </w:t>
      </w:r>
    </w:p>
    <w:p w:rsidR="00E620C0" w:rsidRPr="00DD01A8" w:rsidRDefault="00E620C0" w:rsidP="00E620C0">
      <w:pPr>
        <w:autoSpaceDE w:val="0"/>
        <w:autoSpaceDN w:val="0"/>
        <w:adjustRightInd w:val="0"/>
        <w:spacing w:line="240" w:lineRule="atLeast"/>
        <w:ind w:firstLine="540"/>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05" w:name="_Toc437874021"/>
      <w:r w:rsidRPr="00DD01A8">
        <w:rPr>
          <w:b w:val="0"/>
          <w:sz w:val="16"/>
          <w:szCs w:val="16"/>
          <w:lang w:val="ru-RU"/>
        </w:rPr>
        <w:lastRenderedPageBreak/>
        <w:t>Статья 25.4.</w:t>
      </w:r>
      <w:r w:rsidRPr="00DD01A8">
        <w:rPr>
          <w:sz w:val="16"/>
          <w:szCs w:val="16"/>
          <w:lang w:val="ru-RU"/>
        </w:rPr>
        <w:tab/>
        <w:t>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bookmarkEnd w:id="705"/>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семи тысяч рублей; на юридических лиц - от тридцати тысяч до сорока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Неприменение в установленных федеральными законами случаях контрольно-кассовой техники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двух тысяч до пяти тысяч рублей; на должностных лиц - от десяти тысяч до пятнадцати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Применение контрольно-кассовой техники, которая не соответствует установленным требованиям, а равно применение контрольно-кассовой техники с нарушением установленного законодательством Российской Федерации порядка и условий ее регистрации и применения,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семи тысяч рублей; на юридических лиц - от тридцати тысяч до сорока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06" w:name="_Toc437874022"/>
      <w:r w:rsidRPr="00DD01A8">
        <w:rPr>
          <w:b w:val="0"/>
          <w:sz w:val="16"/>
          <w:szCs w:val="16"/>
          <w:lang w:val="ru-RU"/>
        </w:rPr>
        <w:t>Статья 25.5.</w:t>
      </w:r>
      <w:r w:rsidRPr="00DD01A8">
        <w:rPr>
          <w:b w:val="0"/>
          <w:sz w:val="16"/>
          <w:szCs w:val="16"/>
          <w:lang w:val="ru-RU"/>
        </w:rPr>
        <w:tab/>
      </w:r>
      <w:r w:rsidRPr="00DD01A8">
        <w:rPr>
          <w:sz w:val="16"/>
          <w:szCs w:val="16"/>
          <w:lang w:val="ru-RU"/>
        </w:rPr>
        <w:t>Неправомерные действия при технической поддержке контрольно-кассовой техники</w:t>
      </w:r>
      <w:bookmarkEnd w:id="706"/>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Осуществление работ и оказание услуг по вводу в эксплуатацию, проверке исправности, ремонту, техническому обслуживанию и выводу из эксплуатации контрольно-кассовой техники с нарушением требований действующего законодательства Российской Федерации и принятых в соответствии с ним иных нормативных правовых актов,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707" w:name="_Toc437874023"/>
      <w:r w:rsidRPr="00DD01A8">
        <w:rPr>
          <w:b w:val="0"/>
          <w:sz w:val="16"/>
          <w:szCs w:val="16"/>
          <w:lang w:val="ru-RU"/>
        </w:rPr>
        <w:t>Статья 25.6.</w:t>
      </w:r>
      <w:r w:rsidRPr="00DD01A8">
        <w:rPr>
          <w:sz w:val="16"/>
          <w:szCs w:val="16"/>
          <w:lang w:val="ru-RU"/>
        </w:rPr>
        <w:tab/>
        <w:t>Обман потребителей</w:t>
      </w:r>
      <w:bookmarkEnd w:id="70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частью 2 статьи 23.17 и частью 1 статьи 25.7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708" w:name="_Toc437874024"/>
      <w:r w:rsidRPr="00DD01A8">
        <w:rPr>
          <w:b w:val="0"/>
          <w:sz w:val="16"/>
          <w:szCs w:val="16"/>
          <w:lang w:val="ru-RU"/>
        </w:rPr>
        <w:t>Статья 25.7.</w:t>
      </w:r>
      <w:r w:rsidRPr="00DD01A8">
        <w:rPr>
          <w:sz w:val="16"/>
          <w:szCs w:val="16"/>
          <w:lang w:val="ru-RU"/>
        </w:rPr>
        <w:tab/>
        <w:t>Нарушение иных прав потребителей</w:t>
      </w:r>
      <w:bookmarkEnd w:id="70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Включение в договор условий, ущемляющих права потребителя, установленные законодательством о защите прав потребителей,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Непредоставление потребителю льгот и преимуществ, установленных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законом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09" w:name="_Toc437874025"/>
      <w:r w:rsidRPr="00DD01A8">
        <w:rPr>
          <w:b w:val="0"/>
          <w:sz w:val="16"/>
          <w:szCs w:val="16"/>
          <w:lang w:val="ru-RU"/>
        </w:rPr>
        <w:t>Статья 25.8.</w:t>
      </w:r>
      <w:r w:rsidRPr="00DD01A8">
        <w:rPr>
          <w:sz w:val="16"/>
          <w:szCs w:val="16"/>
          <w:lang w:val="ru-RU"/>
        </w:rPr>
        <w:tab/>
        <w:t>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bookmarkEnd w:id="709"/>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части 3 настоящей статьи,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части 2 статьи 26.3 настоящего Кодекса,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127" w:hanging="1418"/>
        <w:rPr>
          <w:sz w:val="16"/>
          <w:szCs w:val="16"/>
          <w:lang w:val="ru-RU"/>
        </w:rPr>
      </w:pPr>
      <w:bookmarkStart w:id="710" w:name="_Toc437874026"/>
      <w:r w:rsidRPr="00DD01A8">
        <w:rPr>
          <w:b w:val="0"/>
          <w:sz w:val="16"/>
          <w:szCs w:val="16"/>
          <w:lang w:val="ru-RU"/>
        </w:rPr>
        <w:t>Глава 26.</w:t>
      </w:r>
      <w:r w:rsidRPr="00DD01A8">
        <w:rPr>
          <w:b w:val="0"/>
          <w:sz w:val="16"/>
          <w:szCs w:val="16"/>
          <w:lang w:val="ru-RU"/>
        </w:rPr>
        <w:tab/>
      </w:r>
      <w:r w:rsidRPr="00DD01A8">
        <w:rPr>
          <w:sz w:val="16"/>
          <w:szCs w:val="16"/>
          <w:lang w:val="ru-RU"/>
        </w:rPr>
        <w:t>Административные правонарушения в области производства и оборота этилового спирта, алкогольной и спиртосодержащей продукции, а также табака, табачной продукции, табачных изделий или курительных принадлежностей</w:t>
      </w:r>
      <w:bookmarkEnd w:id="710"/>
    </w:p>
    <w:p w:rsidR="00E620C0" w:rsidRPr="00DD01A8" w:rsidRDefault="00E620C0" w:rsidP="00E620C0">
      <w:pPr>
        <w:pStyle w:val="3"/>
        <w:spacing w:before="360" w:line="240" w:lineRule="atLeast"/>
        <w:ind w:left="2410" w:hanging="1701"/>
        <w:rPr>
          <w:sz w:val="16"/>
          <w:szCs w:val="16"/>
          <w:lang w:val="ru-RU"/>
        </w:rPr>
      </w:pPr>
      <w:bookmarkStart w:id="711" w:name="_Toc437874027"/>
      <w:r w:rsidRPr="00DD01A8">
        <w:rPr>
          <w:b w:val="0"/>
          <w:sz w:val="16"/>
          <w:szCs w:val="16"/>
          <w:lang w:val="ru-RU"/>
        </w:rPr>
        <w:t>Статья 26.1.</w:t>
      </w:r>
      <w:r w:rsidRPr="00DD01A8">
        <w:rPr>
          <w:sz w:val="16"/>
          <w:szCs w:val="16"/>
          <w:lang w:val="ru-RU"/>
        </w:rPr>
        <w:tab/>
        <w:t>Незаконная продажа этилового спирта, алкогольной и спиртосодержащей продукции</w:t>
      </w:r>
      <w:bookmarkEnd w:id="711"/>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Незаконная продажа этилового спирта, алкогольной и спиртосодержащей продукции за исключением случаев, предусмотренных статьями 26.2 и 26.3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ста тысяч рублей с конфискацией этилового спирта, алкогольной и спиртосодержащей продукции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Незаконный сбыт гражданами продукции, содержащей этиловый спирт,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с конфискацией продукции, оборудования, сырья, полуфабрикатов, или иных предметов, использованных для производства, поставки и розничной продажи продукции, содержащей этиловый спирт.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12" w:name="_Toc437874028"/>
      <w:r w:rsidRPr="00DD01A8">
        <w:rPr>
          <w:b w:val="0"/>
          <w:sz w:val="16"/>
          <w:szCs w:val="16"/>
          <w:lang w:val="ru-RU"/>
        </w:rPr>
        <w:t>Статья 26.2.</w:t>
      </w:r>
      <w:r w:rsidRPr="00DD01A8">
        <w:rPr>
          <w:sz w:val="16"/>
          <w:szCs w:val="16"/>
          <w:lang w:val="ru-RU"/>
        </w:rPr>
        <w:tab/>
        <w:t>Нарушение правил и особых требований к розничной продаже этилового спирта, алкогольной и спиртосодержащей продукции</w:t>
      </w:r>
      <w:bookmarkEnd w:id="712"/>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Розничная продажа этилового спирта, в том числе этилового спирта по фармакопейным статьям, спиртосодержащей продукции (за исключением продукции, реализуемой через аптечную сеть) или спиртосодержащих вкусоароматических биологически активных вкусовых добавок или виноматериалов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иных правил и особых требований к</w:t>
      </w:r>
      <w:r w:rsidRPr="00DD01A8">
        <w:rPr>
          <w:b/>
          <w:color w:val="000000"/>
          <w:sz w:val="16"/>
          <w:szCs w:val="16"/>
          <w:lang w:val="ru-RU"/>
        </w:rPr>
        <w:t xml:space="preserve"> </w:t>
      </w:r>
      <w:r w:rsidRPr="00DD01A8">
        <w:rPr>
          <w:color w:val="000000"/>
          <w:sz w:val="16"/>
          <w:szCs w:val="16"/>
          <w:lang w:val="ru-RU"/>
        </w:rPr>
        <w:t>розничной продаже алкогольной и спиртосодержащей продукции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с конфискацией алкогольной и спиртосодержащей продукции или без таковой; на юридических лиц - от пятидесяти тысяч до ста тысяч рублей с конфискацией алкогольной и спиртосодержащей продукции или без таковой.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13" w:name="_Toc437874029"/>
      <w:r w:rsidRPr="00DD01A8">
        <w:rPr>
          <w:b w:val="0"/>
          <w:sz w:val="16"/>
          <w:szCs w:val="16"/>
          <w:lang w:val="ru-RU"/>
        </w:rPr>
        <w:t>Статья 26.3.</w:t>
      </w:r>
      <w:r w:rsidRPr="00DD01A8">
        <w:rPr>
          <w:sz w:val="16"/>
          <w:szCs w:val="16"/>
          <w:lang w:val="ru-RU"/>
        </w:rPr>
        <w:tab/>
        <w:t>Нарушение требований к производству или обороту этилового спирта, алкогольной и спиртосодержащей продукции</w:t>
      </w:r>
      <w:bookmarkEnd w:id="713"/>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Производство алкогольной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Оборот алкогольной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Производство или оборот этилового спирта, алкогольной и спиртосодержащей продукции с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случаев, предусмотренных частью 3 настоящей статьи, а также статьями 26.1 - 26.2, 26.4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Производство и (или) оборот этилового спирта, алкогольной и спиртосодержащей продукции без соответствующей лицензии, а также в месте, не указанном в лицензии,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Под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части 3 настоящей статьи понимаются: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производство этилового спирта, в том числе денатурата, из сырья, не включенного в перечень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поставка денатурата или денатурированной спиртосодержащей продукции с содержанием денатурирующих веществ, не соответствующих установленным законом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14" w:name="_Toc437874030"/>
      <w:r w:rsidRPr="00DD01A8">
        <w:rPr>
          <w:b w:val="0"/>
          <w:sz w:val="16"/>
          <w:szCs w:val="16"/>
          <w:lang w:val="ru-RU"/>
        </w:rPr>
        <w:t>Статья 26.4.</w:t>
      </w:r>
      <w:r w:rsidRPr="00DD01A8">
        <w:rPr>
          <w:sz w:val="16"/>
          <w:szCs w:val="16"/>
          <w:lang w:val="ru-RU"/>
        </w:rPr>
        <w:tab/>
        <w:t>Нарушение требований к обороту отдельных видов алкогольной продукции</w:t>
      </w:r>
      <w:bookmarkEnd w:id="714"/>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Поставка на территорию Российской Федерации алкогольной продукции с нарушением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представления уведомлений о начале оборота на территории Российской Федерации алкогольной продукции, за исключением случаев, предусмотренных статьей</w:t>
      </w:r>
      <w:r w:rsidRPr="00DD01A8">
        <w:rPr>
          <w:color w:val="000000"/>
          <w:sz w:val="16"/>
          <w:szCs w:val="16"/>
        </w:rPr>
        <w:t> </w:t>
      </w:r>
      <w:r w:rsidRPr="00DD01A8">
        <w:rPr>
          <w:color w:val="000000"/>
          <w:sz w:val="16"/>
          <w:szCs w:val="16"/>
          <w:lang w:val="ru-RU"/>
        </w:rPr>
        <w:t>26.3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юридических лиц, - от десяти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bookmarkStart w:id="715" w:name="Par6"/>
      <w:bookmarkEnd w:id="715"/>
      <w:r w:rsidRPr="00DD01A8">
        <w:rPr>
          <w:color w:val="000000"/>
          <w:sz w:val="16"/>
          <w:szCs w:val="16"/>
          <w:lang w:val="ru-RU"/>
        </w:rPr>
        <w:t>влечет наложение административного штрафа на юридических лиц в размере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Под нарушением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представления уведомлений о начале оборота на территории Российской Федерации алкогольной продукции за исключением случаев, предусмотренных статьей</w:t>
      </w:r>
      <w:r w:rsidRPr="00DD01A8">
        <w:rPr>
          <w:color w:val="000000"/>
          <w:sz w:val="16"/>
          <w:szCs w:val="16"/>
        </w:rPr>
        <w:t> </w:t>
      </w:r>
      <w:r w:rsidRPr="00DD01A8">
        <w:rPr>
          <w:color w:val="000000"/>
          <w:sz w:val="16"/>
          <w:szCs w:val="16"/>
          <w:lang w:val="ru-RU"/>
        </w:rPr>
        <w:t>24.1 настоящего Кодекса, в настоящей статье понимается поставка на территорию Российской Федерации алкогольной продукции определенного наименования, не подлежащей обязательной маркировке федеральными специальными марками или акцизными марками, не представления, либо с нарушением установленных сроков и (или) порядка представления уведомления о начале оборота на территории Российской Федерации алкогольной продукции, в том числе содержащего уточненные сведения об алкогольной продукции определенного наименования.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16" w:name="_Toc437874031"/>
      <w:r w:rsidRPr="00DD01A8">
        <w:rPr>
          <w:b w:val="0"/>
          <w:sz w:val="16"/>
          <w:szCs w:val="16"/>
          <w:lang w:val="ru-RU"/>
        </w:rPr>
        <w:t>Статья 26.5.</w:t>
      </w:r>
      <w:r w:rsidRPr="00DD01A8">
        <w:rPr>
          <w:sz w:val="16"/>
          <w:szCs w:val="16"/>
          <w:lang w:val="ru-RU"/>
        </w:rPr>
        <w:tab/>
        <w:t>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w:t>
      </w:r>
      <w:bookmarkEnd w:id="716"/>
    </w:p>
    <w:p w:rsidR="00E620C0" w:rsidRPr="00DD01A8" w:rsidRDefault="00E620C0" w:rsidP="00E620C0">
      <w:pPr>
        <w:spacing w:line="240" w:lineRule="atLeast"/>
        <w:rPr>
          <w:color w:val="000000"/>
          <w:sz w:val="16"/>
          <w:szCs w:val="16"/>
          <w:lang w:val="ru-RU"/>
        </w:rPr>
      </w:pPr>
      <w:r w:rsidRPr="00DD01A8">
        <w:rPr>
          <w:color w:val="000000"/>
          <w:sz w:val="16"/>
          <w:szCs w:val="16"/>
          <w:lang w:val="ru-RU"/>
        </w:rPr>
        <w:t>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17" w:name="Par5304"/>
      <w:bookmarkStart w:id="718" w:name="_Toc437874032"/>
      <w:bookmarkEnd w:id="717"/>
      <w:r w:rsidRPr="00DD01A8">
        <w:rPr>
          <w:b w:val="0"/>
          <w:sz w:val="16"/>
          <w:szCs w:val="16"/>
          <w:lang w:val="ru-RU"/>
        </w:rPr>
        <w:t>Статья 26.6.</w:t>
      </w:r>
      <w:r w:rsidRPr="00DD01A8">
        <w:rPr>
          <w:sz w:val="16"/>
          <w:szCs w:val="16"/>
          <w:lang w:val="ru-RU"/>
        </w:rPr>
        <w:tab/>
        <w:t>Нарушение установленного порядка учета этилового спирта, алкогольной и спиртосодержащей продукции</w:t>
      </w:r>
      <w:bookmarkEnd w:id="718"/>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установленного порядка учета этилового спирта, алкогольной и спиртосодержащей продукции при их производстве или обороте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на юридических лиц - от ста пятидесяти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19" w:name="_Toc437874033"/>
      <w:r w:rsidRPr="00DD01A8">
        <w:rPr>
          <w:b w:val="0"/>
          <w:sz w:val="16"/>
          <w:szCs w:val="16"/>
          <w:lang w:val="ru-RU"/>
        </w:rPr>
        <w:t>Статья 26.7.</w:t>
      </w:r>
      <w:r w:rsidRPr="00DD01A8">
        <w:rPr>
          <w:sz w:val="16"/>
          <w:szCs w:val="16"/>
          <w:lang w:val="ru-RU"/>
        </w:rPr>
        <w:tab/>
        <w:t>Искажение данных в сопроводительных документах, удостоверяющих легальность производства и оборота этилового спирта, алкогольной и спиртосодержащей продукции</w:t>
      </w:r>
      <w:bookmarkEnd w:id="719"/>
    </w:p>
    <w:p w:rsidR="00E620C0" w:rsidRPr="00DD01A8" w:rsidRDefault="00E620C0" w:rsidP="00E620C0">
      <w:pPr>
        <w:spacing w:line="240" w:lineRule="atLeast"/>
        <w:rPr>
          <w:color w:val="000000"/>
          <w:sz w:val="16"/>
          <w:szCs w:val="16"/>
          <w:lang w:val="ru-RU"/>
        </w:rPr>
      </w:pPr>
      <w:r w:rsidRPr="00DD01A8">
        <w:rPr>
          <w:color w:val="000000"/>
          <w:sz w:val="16"/>
          <w:szCs w:val="16"/>
          <w:lang w:val="ru-RU"/>
        </w:rPr>
        <w:t>Искажение данных в сопроводительных документах, удостоверяющих легальность производства и (или) оборота этилового спирта, алкогольной и спиртосодержащей продукции, в том числе путем их дублирования, в целях придания вида легальности производства и оборота этилового спирта, алкогольной и спиртосодержащей продукции, находящихся в незаконном обороте, а также оборот этилового спирта, алкогольной и спиртосодержащей продукции с искаженными данными в сопроводительных документах, удостоверяющих легальность их производства и (или) оборота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ста до двухсот тысяч рублей с конфискацией этилового спирта, алкогольной и спиртосодержащей продукции; на юридических лиц - от двухсот до трехсот тысяч рублей с конфискацией этилового спирта, алкогольной и спиртосодержащей продукции.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20" w:name="_Toc437874034"/>
      <w:r w:rsidRPr="00DD01A8">
        <w:rPr>
          <w:b w:val="0"/>
          <w:sz w:val="16"/>
          <w:szCs w:val="16"/>
          <w:lang w:val="ru-RU"/>
        </w:rPr>
        <w:t>Статья 26.8.</w:t>
      </w:r>
      <w:r w:rsidRPr="00DD01A8">
        <w:rPr>
          <w:sz w:val="16"/>
          <w:szCs w:val="16"/>
          <w:lang w:val="ru-RU"/>
        </w:rPr>
        <w:tab/>
        <w:t>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bookmarkEnd w:id="720"/>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Искажение информации и (или) нарушение порядка и (или)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предусмотренные частью 1 настоящей статьи, совершенные в отношении пива и пивных напитков, сидра, пуаре, медовухи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 от ста до двухсот тысяч рублей; на юридических лиц - от двухсот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21" w:name="_Toc437874035"/>
      <w:r w:rsidRPr="00DD01A8">
        <w:rPr>
          <w:b w:val="0"/>
          <w:sz w:val="16"/>
          <w:szCs w:val="16"/>
          <w:lang w:val="ru-RU"/>
        </w:rPr>
        <w:t>Статья 26.9.</w:t>
      </w:r>
      <w:r w:rsidRPr="00DD01A8">
        <w:rPr>
          <w:sz w:val="16"/>
          <w:szCs w:val="16"/>
          <w:lang w:val="ru-RU"/>
        </w:rPr>
        <w:tab/>
        <w:t>Несоблюдение ограничений и нарушение запретов в сфере торговли табачной продукцией и табачными изделиями</w:t>
      </w:r>
      <w:bookmarkEnd w:id="721"/>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Несоблюдение ограничений в сфере торговли табачной продукцией и табачными изделиями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Оптовая или розничная продажа насвая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семи тысяч до двенадцати тысяч рублей; на юридических лиц - от сорока тысяч до шестидесяти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Производство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Оборот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22" w:name="_Toc437874036"/>
      <w:r w:rsidRPr="00DD01A8">
        <w:rPr>
          <w:b w:val="0"/>
          <w:sz w:val="16"/>
          <w:szCs w:val="16"/>
          <w:lang w:val="ru-RU"/>
        </w:rPr>
        <w:t>Статья 26.10.</w:t>
      </w:r>
      <w:r w:rsidRPr="00DD01A8">
        <w:rPr>
          <w:b w:val="0"/>
          <w:sz w:val="16"/>
          <w:szCs w:val="16"/>
          <w:lang w:val="ru-RU"/>
        </w:rPr>
        <w:tab/>
      </w:r>
      <w:r w:rsidRPr="00DD01A8">
        <w:rPr>
          <w:sz w:val="16"/>
          <w:szCs w:val="16"/>
          <w:lang w:val="ru-RU"/>
        </w:rPr>
        <w:t>Реклама табака, табачной продукции, табачных изделий или курительных принадлежностей, неисполнение обязанности трансляции социальной рекламы о вреде потребления табака</w:t>
      </w:r>
      <w:bookmarkEnd w:id="722"/>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рекламодателем, рекламопроизводителем или рекламораспространителем запрета рекламы табака, табачной продукции, табачных изделий или курительных принадлежностей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Неисполнение обязанности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723" w:name="_Toc437874037"/>
      <w:r w:rsidRPr="00DD01A8">
        <w:rPr>
          <w:b w:val="0"/>
          <w:sz w:val="16"/>
          <w:szCs w:val="16"/>
          <w:lang w:val="ru-RU"/>
        </w:rPr>
        <w:t>Статья 26.11.</w:t>
      </w:r>
      <w:r w:rsidRPr="00DD01A8">
        <w:rPr>
          <w:sz w:val="16"/>
          <w:szCs w:val="16"/>
          <w:lang w:val="ru-RU"/>
        </w:rPr>
        <w:tab/>
        <w:t>Спонсорство табака, стимулирование продажи табака, табачной продукции или табачных изделий и (или) потребления табака, табачной продукции, табачных изделий или курительных принадлежностей</w:t>
      </w:r>
      <w:bookmarkEnd w:id="723"/>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Спонсорство табака либо стимулирование продажи табака, табачной продукции или табачных изделий и (или) потребления табака (включая распространение табачной продукции или табачных изделий среди населения бесплатно, в том числе в виде подарков), за исключением случаев, предусмотренных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Демонстрация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E620C0" w:rsidRPr="00DD01A8" w:rsidRDefault="00E620C0" w:rsidP="00E620C0">
      <w:pPr>
        <w:spacing w:line="240" w:lineRule="atLeast"/>
        <w:contextualSpacing/>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24" w:name="_Toc437874038"/>
      <w:r w:rsidRPr="00DD01A8">
        <w:rPr>
          <w:b w:val="0"/>
          <w:sz w:val="16"/>
          <w:szCs w:val="16"/>
          <w:lang w:val="ru-RU"/>
        </w:rPr>
        <w:t>Статья 26.12.</w:t>
      </w:r>
      <w:r w:rsidRPr="00DD01A8">
        <w:rPr>
          <w:sz w:val="16"/>
          <w:szCs w:val="16"/>
          <w:lang w:val="ru-RU"/>
        </w:rPr>
        <w:tab/>
        <w:t>Нарушение правил хранения специальных марок для маркировки табачной продукции, производимой на территории Российской Федерации, а также порядка учета и уничтожения указанных марок</w:t>
      </w:r>
      <w:bookmarkEnd w:id="724"/>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Нарушение лицом, получившим специальные марки для маркировки табачной продукции, производимой на территории Российской Федерации, правил хранения указанных марок, а также порядка их учета и уничтожения,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семидесяти тысяч рублей.</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2"/>
        <w:spacing w:line="240" w:lineRule="atLeast"/>
        <w:ind w:left="2127" w:hanging="1418"/>
        <w:rPr>
          <w:sz w:val="16"/>
          <w:szCs w:val="16"/>
          <w:lang w:val="ru-RU"/>
        </w:rPr>
      </w:pPr>
      <w:bookmarkStart w:id="725" w:name="_Toc437874039"/>
      <w:r w:rsidRPr="00DD01A8">
        <w:rPr>
          <w:b w:val="0"/>
          <w:sz w:val="16"/>
          <w:szCs w:val="16"/>
          <w:lang w:val="ru-RU"/>
        </w:rPr>
        <w:t>Глава 27.</w:t>
      </w:r>
      <w:r w:rsidRPr="00DD01A8">
        <w:rPr>
          <w:sz w:val="16"/>
          <w:szCs w:val="16"/>
          <w:lang w:val="ru-RU"/>
        </w:rPr>
        <w:tab/>
        <w:t>Административные правонарушения, посягающие на конкуренцию</w:t>
      </w:r>
      <w:bookmarkEnd w:id="725"/>
    </w:p>
    <w:p w:rsidR="00E620C0" w:rsidRPr="00DD01A8" w:rsidRDefault="00E620C0" w:rsidP="00E620C0">
      <w:pPr>
        <w:pStyle w:val="3"/>
        <w:spacing w:before="360" w:line="240" w:lineRule="atLeast"/>
        <w:ind w:left="2268" w:hanging="1559"/>
        <w:rPr>
          <w:sz w:val="16"/>
          <w:szCs w:val="16"/>
          <w:lang w:val="ru-RU"/>
        </w:rPr>
      </w:pPr>
      <w:bookmarkStart w:id="726" w:name="_Toc437874040"/>
      <w:r w:rsidRPr="00DD01A8">
        <w:rPr>
          <w:b w:val="0"/>
          <w:sz w:val="16"/>
          <w:szCs w:val="16"/>
          <w:lang w:val="ru-RU"/>
        </w:rPr>
        <w:t>Статья 27.1.</w:t>
      </w:r>
      <w:r w:rsidRPr="00DD01A8">
        <w:rPr>
          <w:sz w:val="16"/>
          <w:szCs w:val="16"/>
          <w:lang w:val="ru-RU"/>
        </w:rPr>
        <w:tab/>
        <w:t>Злоупотребление доминирующим положением на товарном рынке</w:t>
      </w:r>
      <w:bookmarkEnd w:id="72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Для целей применения настоящей главы выручка от реализации товаров (работ, услуг) определяется в соответствии со статьями 248 и 249 Налогового кодекса Российской Федерации, а расходы на приобретение товаров (работ, услуг) определяются в соответствии со статьями 254 и 268 Налогового кодекса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727" w:name="_Toc437874041"/>
      <w:r w:rsidRPr="00DD01A8">
        <w:rPr>
          <w:b w:val="0"/>
          <w:sz w:val="16"/>
          <w:szCs w:val="16"/>
          <w:lang w:val="ru-RU"/>
        </w:rPr>
        <w:lastRenderedPageBreak/>
        <w:t>Статья 27.2.</w:t>
      </w:r>
      <w:r w:rsidRPr="00DD01A8">
        <w:rPr>
          <w:sz w:val="16"/>
          <w:szCs w:val="16"/>
          <w:lang w:val="ru-RU"/>
        </w:rPr>
        <w:tab/>
        <w:t>Нарушение порядка ценообразования</w:t>
      </w:r>
      <w:bookmarkEnd w:id="727"/>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максимальной розничной цены, указанной производителем на каждой потребительской упаковке (пачке),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пяти тысяч рублей; на должностных лиц – от пяти тысяч до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 с нижним пределом административного штрафа не менее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нарушение установленного порядка применения цен (тарифов, расценок, ставок и тому подобного), в том числе при оформлении платежных документов (счетов, платежных требований, направлении проектов договоров, а равно иное нарушение установленного порядка ценообразования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пяти тысяч рублей; на должностных лиц – от пяти тысяч до пятидесяти тысяч рублей или дисквалификацию на срок до трех лет;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Примечания:</w:t>
      </w:r>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За административные правонарушения, предусмотренные частями 1, 2 настоящей статьи, индивидуальные предприниматели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28" w:name="_Toc437874042"/>
      <w:r w:rsidRPr="00DD01A8">
        <w:rPr>
          <w:b w:val="0"/>
          <w:sz w:val="16"/>
          <w:szCs w:val="16"/>
          <w:lang w:val="ru-RU"/>
        </w:rPr>
        <w:t>Статья 27.3.</w:t>
      </w:r>
      <w:r w:rsidRPr="00DD01A8">
        <w:rPr>
          <w:sz w:val="16"/>
          <w:szCs w:val="16"/>
          <w:lang w:val="ru-RU"/>
        </w:rPr>
        <w:tab/>
        <w:t>Манипулирование ценами на оптовом и (или) розничных рынках электрической энергии (мощности)</w:t>
      </w:r>
      <w:bookmarkEnd w:id="72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доминирующего положения на соответствующих рынках электрической энергии (мощности),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на срок от одного года до трех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29" w:name="_Toc437874043"/>
      <w:r w:rsidRPr="00DD01A8">
        <w:rPr>
          <w:b w:val="0"/>
          <w:sz w:val="16"/>
          <w:szCs w:val="16"/>
          <w:lang w:val="ru-RU"/>
        </w:rPr>
        <w:t>Статья 27.4.</w:t>
      </w:r>
      <w:r w:rsidRPr="00DD01A8">
        <w:rPr>
          <w:b w:val="0"/>
          <w:sz w:val="16"/>
          <w:szCs w:val="16"/>
          <w:lang w:val="ru-RU"/>
        </w:rPr>
        <w:tab/>
      </w:r>
      <w:r w:rsidRPr="00DD01A8">
        <w:rPr>
          <w:sz w:val="16"/>
          <w:szCs w:val="16"/>
          <w:lang w:val="ru-RU"/>
        </w:rPr>
        <w:t>Нарушение правил (порядка обеспечения) недискриминационного доступа, порядка подключения (технологического присоединения)</w:t>
      </w:r>
      <w:bookmarkEnd w:id="729"/>
    </w:p>
    <w:p w:rsidR="00E620C0" w:rsidRPr="00DD01A8" w:rsidRDefault="00E620C0" w:rsidP="00E620C0">
      <w:pPr>
        <w:spacing w:line="240" w:lineRule="atLeast"/>
        <w:contextualSpacing/>
        <w:rPr>
          <w:color w:val="000000"/>
          <w:sz w:val="16"/>
          <w:szCs w:val="16"/>
          <w:lang w:val="ru-RU"/>
        </w:rPr>
      </w:pPr>
      <w:r w:rsidRPr="00DD01A8">
        <w:rPr>
          <w:color w:val="000000"/>
          <w:sz w:val="16"/>
          <w:szCs w:val="16"/>
          <w:lang w:val="ru-RU"/>
        </w:rPr>
        <w:t>1. Нарушение субъектом естественной монополии правил (порядка обеспечения) недискриминационного доступа, установленного порядка подключения (технологического присоединения) к нефтепроводам и</w:t>
      </w:r>
      <w:r w:rsidRPr="00DD01A8">
        <w:rPr>
          <w:color w:val="000000"/>
          <w:sz w:val="16"/>
          <w:szCs w:val="16"/>
        </w:rPr>
        <w:t> </w:t>
      </w:r>
      <w:r w:rsidRPr="00DD01A8">
        <w:rPr>
          <w:color w:val="000000"/>
          <w:sz w:val="16"/>
          <w:szCs w:val="16"/>
          <w:lang w:val="ru-RU"/>
        </w:rPr>
        <w:t>(или) нефтепродуктопроводам, электрическим сетям, сетям теплоснабжения, газораспределения, централизованным системам горячего водоснабжения, холодного водоснабжения, водоотведения, а равно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препятствование собственником или иным законным владельцем водопроводных и</w:t>
      </w:r>
      <w:r w:rsidRPr="00DD01A8">
        <w:rPr>
          <w:color w:val="000000"/>
          <w:sz w:val="16"/>
          <w:szCs w:val="16"/>
        </w:rPr>
        <w:t> </w:t>
      </w:r>
      <w:r w:rsidRPr="00DD01A8">
        <w:rPr>
          <w:color w:val="000000"/>
          <w:sz w:val="16"/>
          <w:szCs w:val="16"/>
          <w:lang w:val="ru-RU"/>
        </w:rPr>
        <w:t>(или) канализационных сетей транспортировке по их водопроводным и</w:t>
      </w:r>
      <w:r w:rsidRPr="00DD01A8">
        <w:rPr>
          <w:color w:val="000000"/>
          <w:sz w:val="16"/>
          <w:szCs w:val="16"/>
        </w:rPr>
        <w:t> </w:t>
      </w:r>
      <w:r w:rsidRPr="00DD01A8">
        <w:rPr>
          <w:color w:val="000000"/>
          <w:sz w:val="16"/>
          <w:szCs w:val="16"/>
          <w:lang w:val="ru-RU"/>
        </w:rPr>
        <w:t>(или) канализационным сетям воды (сточных вод),-</w:t>
      </w:r>
    </w:p>
    <w:p w:rsidR="00E620C0" w:rsidRPr="00DD01A8" w:rsidRDefault="00E620C0" w:rsidP="00E620C0">
      <w:pPr>
        <w:spacing w:line="240" w:lineRule="atLeast"/>
        <w:contextualSpacing/>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E620C0" w:rsidRPr="00DD01A8" w:rsidRDefault="00E620C0" w:rsidP="00E620C0">
      <w:pPr>
        <w:spacing w:line="240" w:lineRule="atLeast"/>
        <w:contextualSpacing/>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contextualSpacing/>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или дисквалификацию до трех лет;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30" w:name="_Toc437874044"/>
      <w:r w:rsidRPr="00DD01A8">
        <w:rPr>
          <w:b w:val="0"/>
          <w:sz w:val="16"/>
          <w:szCs w:val="16"/>
          <w:lang w:val="ru-RU"/>
        </w:rPr>
        <w:t>Статья 27.5.</w:t>
      </w:r>
      <w:r w:rsidRPr="00DD01A8">
        <w:rPr>
          <w:b w:val="0"/>
          <w:sz w:val="16"/>
          <w:szCs w:val="16"/>
          <w:lang w:val="ru-RU"/>
        </w:rPr>
        <w:tab/>
      </w:r>
      <w:r w:rsidRPr="00DD01A8">
        <w:rPr>
          <w:sz w:val="16"/>
          <w:szCs w:val="16"/>
          <w:lang w:val="ru-RU"/>
        </w:rPr>
        <w:t>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bookmarkEnd w:id="730"/>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Участие хозяйствующего субъекта в соглашении, признаваемом в соответствии с антимонопольным законодательством картелем, за исключением случаев, предусмотренных частью 2 настоящей статьи, а равно заключение такого соглашения,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пяти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Заключение хозяйствующим субъектом недопустимого в соответствии с антимонопольным законодательством Российской Федерации соглашения на торгах, а равно участие в нем,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Заключение хозяйствующим субъектом «вертикального» соглашения, недопустимого в соответствии с антимонопольным законодательством Российской Федерации, а равно участие в нем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Заключение хозяйствующим субъектом недопустимого в соответствии с антимонопольным законодательством Российской Федерации соглашения, а равно участие в нем, за исключением случаев, предусмотренных частями 1 – 3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Координация экономической деятельности хозяйствующих субъектов, недопустимая в соответствии с антимонопольным законодательством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Осуществление хозяйствующим субъектом недопустимых в соответствии с антимонопольным законодательством Российской Федерации согласованных действий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государственным внебюджетным фондом недопустимого в соответствии с антимонопольным законодательством Российской Федерации соглашения или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Лицо (группа лиц, определяемая в соответствии с антимонопольным законодательством Российской Федерации), добровольно заявившее в федеральный антимонопольный орган, его территориальный орган о заключении им недопустимого в соответствии с антимонопольным законодательством Российской Федерации соглашения или об осуществлении недопустимых в соответствии с антимонопольным законодательством Российской Федерации согласованных действий, освобождается от административной ответственности за административные правонарушения, предусмотренные частями 1– 4, 6 и 7 настоящей статьи, при выполнении в совокупности следующих условий: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представленные сведения и документы являются достаточными для установления события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Освобождению от административной ответственности подлежит лицо, первым выполнившее все условия, предусмотренные пунктом 1 настоящих примечаний.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учитывается помимо обстоятельств, смягчающих административную ответственность, предусмотренных статьей 5.2 настоящего Кодекса, также следующее обстоятельство, смягчающее административную ответственность: лицо, совершившее административное правонарушение, не приступило к исполнению заключенного им ограничивающего конкуренцию соглашения.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За совершение административного правонарушения, предусмотренного частями</w:t>
      </w:r>
      <w:r w:rsidRPr="00DD01A8">
        <w:rPr>
          <w:color w:val="000000"/>
          <w:sz w:val="16"/>
          <w:szCs w:val="16"/>
        </w:rPr>
        <w:t> </w:t>
      </w:r>
      <w:r w:rsidRPr="00DD01A8">
        <w:rPr>
          <w:color w:val="000000"/>
          <w:sz w:val="16"/>
          <w:szCs w:val="16"/>
          <w:lang w:val="ru-RU"/>
        </w:rPr>
        <w:t>1 – 4, 6 и 7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добровольно заявило в федеральный антимонопольный орган, его территориальный орган о заключении им недопустимого в соответствии с антимонопольным законодательством Российской Федерации соглашения (картеля) и в совокупности выполнило следующие условия: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лицо признало вину в совершенном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лицо отказалось от участия или дальнейшего участия в соглашении (картеле);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представленные сведения и документы являются достаточными для установления события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Административный штраф в предусмотренном в пункте 5 настоящих примечаний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 (картеля).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статьями 27.1 и 27.7 настоящего Кодекса, если такое предписание исполнено.</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31" w:name="_Toc437874045"/>
      <w:r w:rsidRPr="00DD01A8">
        <w:rPr>
          <w:b w:val="0"/>
          <w:sz w:val="16"/>
          <w:szCs w:val="16"/>
          <w:lang w:val="ru-RU"/>
        </w:rPr>
        <w:t>Статья 27.6.</w:t>
      </w:r>
      <w:r w:rsidRPr="00DD01A8">
        <w:rPr>
          <w:sz w:val="16"/>
          <w:szCs w:val="16"/>
          <w:lang w:val="ru-RU"/>
        </w:rPr>
        <w:tab/>
        <w:t>Ограничение конкуренции органами власти, органами местного самоуправления</w:t>
      </w:r>
      <w:bookmarkEnd w:id="731"/>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частью 7 статьи 27.5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пятнадцати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должностных лиц, указанных в части 1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дисквалификацию на срок до трех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732" w:name="_Toc437874046"/>
      <w:r w:rsidRPr="00DD01A8">
        <w:rPr>
          <w:b w:val="0"/>
          <w:sz w:val="16"/>
          <w:szCs w:val="16"/>
          <w:lang w:val="ru-RU"/>
        </w:rPr>
        <w:t>Статья 27.7.</w:t>
      </w:r>
      <w:r w:rsidRPr="00DD01A8">
        <w:rPr>
          <w:sz w:val="16"/>
          <w:szCs w:val="16"/>
          <w:lang w:val="ru-RU"/>
        </w:rPr>
        <w:tab/>
        <w:t>Недобросовестная конкуренция</w:t>
      </w:r>
      <w:bookmarkEnd w:id="732"/>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Недобросовестная конкуренция, если эти действия не содержат уголовно наказуемого деяния, за исключением случаев, предусмотренных статьей 27.12 настоящего Кодекса и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двадцати тысяч рублей;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менее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33" w:name="_Toc437874047"/>
      <w:r w:rsidRPr="00DD01A8">
        <w:rPr>
          <w:b w:val="0"/>
          <w:sz w:val="16"/>
          <w:szCs w:val="16"/>
          <w:lang w:val="ru-RU"/>
        </w:rPr>
        <w:t>Статья 27.8.</w:t>
      </w:r>
      <w:r w:rsidRPr="00DD01A8">
        <w:rPr>
          <w:sz w:val="16"/>
          <w:szCs w:val="16"/>
          <w:lang w:val="ru-RU"/>
        </w:rPr>
        <w:tab/>
        <w:t>Нарушение антимонопольных правил, установленных федеральным законом, при осуществлении торговой деятельности</w:t>
      </w:r>
      <w:bookmarkEnd w:id="733"/>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в том числе создание препятствий для доступа на товарный рынок или выхода из товарного рынка других хозяйствующих субъектов, за исключением случаев, предусмотренных статьей 27.1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законом, за исключением случаев, предусмотренных статьей 27.1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Осуществление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оптовой торговли на основе договора комиссии или смешанного договора, содержащего существенные условия договора комиссии,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34" w:name="_Toc437874048"/>
      <w:r w:rsidRPr="00DD01A8">
        <w:rPr>
          <w:b w:val="0"/>
          <w:sz w:val="16"/>
          <w:szCs w:val="16"/>
          <w:lang w:val="ru-RU"/>
        </w:rPr>
        <w:t>Статья 27.9.</w:t>
      </w:r>
      <w:r w:rsidRPr="00DD01A8">
        <w:rPr>
          <w:sz w:val="16"/>
          <w:szCs w:val="16"/>
          <w:lang w:val="ru-RU"/>
        </w:rPr>
        <w:tab/>
        <w:t>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bookmarkEnd w:id="734"/>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Непредоставление хозяйствующим субъектом, осуществляющим торговую деятельность посредством организации торговой сети,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35" w:name="_Toc437874049"/>
      <w:r w:rsidRPr="00DD01A8">
        <w:rPr>
          <w:b w:val="0"/>
          <w:sz w:val="16"/>
          <w:szCs w:val="16"/>
          <w:lang w:val="ru-RU"/>
        </w:rPr>
        <w:t>Статья 27.10.</w:t>
      </w:r>
      <w:r w:rsidRPr="00DD01A8">
        <w:rPr>
          <w:sz w:val="16"/>
          <w:szCs w:val="16"/>
          <w:lang w:val="ru-RU"/>
        </w:rPr>
        <w:tab/>
        <w:t>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bookmarkEnd w:id="735"/>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в размере, превышающем 10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Включение хозяйствующим субъектом, осуществляющим торговую деятельность, в цену договора поставки продовольственных товаров иных видов вознаграждения за исполнение хозяйствующим субъектом, осуществляющим торговую деятельность, условий такого договора и (или) его изменение, за исключением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запрета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определенных действий, об оказании услуг по рекламированию товаров, маркетингу или подобных услуг, направленных на продвижение продовольственных товаров (совершение действий, влияющих на увеличение оборота продовольственных товаров),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6. Понуждение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договора возмездного оказания услуг, направленных на продвижение продовольственных товаров (совершение действий, влияющих на увеличение оборота продовольственных товаров), при заключении договора поставки таких товаров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Для целей применения части 6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законом от 26 июля 2006 года № 135-ФЗ «О защите конкуренции».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Положения настоящей статьи и статей 27.8, 27.9 настоящего Кодекса распространяются на отношения, регулируемые Федеральным законом от 28 декабря 2009 года № 381-ФЗ «Об основах государственного регулирования торговой деятельности в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36" w:name="_Toc437874050"/>
      <w:r w:rsidRPr="00DD01A8">
        <w:rPr>
          <w:b w:val="0"/>
          <w:sz w:val="16"/>
          <w:szCs w:val="16"/>
          <w:lang w:val="ru-RU"/>
        </w:rPr>
        <w:t>Статья 27.11.</w:t>
      </w:r>
      <w:r w:rsidRPr="00DD01A8">
        <w:rPr>
          <w:sz w:val="16"/>
          <w:szCs w:val="16"/>
          <w:lang w:val="ru-RU"/>
        </w:rPr>
        <w:tab/>
        <w:t>Непредставление предусмотренных законодательством ходатайств и уведомлений в антимонопольный орган</w:t>
      </w:r>
      <w:bookmarkEnd w:id="73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Непредставление или несвоевременное представление в антимонопольный орган ходатайств о совершении сделок, в случаях, когда предоставление таких ходатайств является обязательным в соответствии с законодательством Российской Федерации, а равно представление ходатайств (уведомлений), содержащих заведомо недостоверные сведения, либо нарушение установленных законодательством Российской Федерации порядка и сроков подачи ходатайств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Непредставление или несвоевременное представление в антимонопольный орган уведомлений о совершении сделок, в случаях, когда предоставление таких уведомлений является обязательным в соответствии с законодательством Российской Федерации, а равно представление уведомлений, содержащих заведомо недостоверные сведения, либо нарушение установленных законодательством Российской Федерации порядка и сроков уведомлений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Непредставление в федеральный антимонопольный орган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Непредставление в федеральный антимонопольный орган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Непредставление в федеральный антимонопольный орган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частями 3 и 4 настоящей статьи, либо представление в указанный орган заведомо недостоверных сведений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737" w:name="_Toc437874051"/>
      <w:r w:rsidRPr="00DD01A8">
        <w:rPr>
          <w:b w:val="0"/>
          <w:sz w:val="16"/>
          <w:szCs w:val="16"/>
          <w:lang w:val="ru-RU"/>
        </w:rPr>
        <w:t>Статья 27.12.</w:t>
      </w:r>
      <w:r w:rsidRPr="00DD01A8">
        <w:rPr>
          <w:sz w:val="16"/>
          <w:szCs w:val="16"/>
          <w:lang w:val="ru-RU"/>
        </w:rPr>
        <w:tab/>
        <w:t>Нарушение законодательства о рекламе</w:t>
      </w:r>
      <w:bookmarkEnd w:id="73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рекламодателем, рекламопроизводителем или рекламораспространителем законодательства о рекламе, за исключением случаев, предусмотренных частями 2 - 7 настоящей статьи, статьями 12.8, 26.10, 27.13, 27.18, 27.19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Превышение допустимого законодательством о рекламе объема рекламы, распространяемой в периодических печатных изданиях,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w:t>
      </w:r>
      <w:r w:rsidRPr="00DD01A8">
        <w:rPr>
          <w:color w:val="000000"/>
          <w:sz w:val="16"/>
          <w:szCs w:val="16"/>
          <w:lang w:val="ru-RU"/>
        </w:rPr>
        <w:lastRenderedPageBreak/>
        <w:t>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Распространение рекламы по сетям электросвязи, в том числе посредством использования телефонной, факсимильной, подвижной радиотелефонной связи, без получения предварительного согласия абонента или адресата на получение рекламы-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пяти тысяч рублей; на юридических лиц - от ста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38" w:name="_Toc437874052"/>
      <w:r w:rsidRPr="00DD01A8">
        <w:rPr>
          <w:b w:val="0"/>
          <w:sz w:val="16"/>
          <w:szCs w:val="16"/>
          <w:lang w:val="ru-RU"/>
        </w:rPr>
        <w:t>Статья 27.13.</w:t>
      </w:r>
      <w:r w:rsidRPr="00DD01A8">
        <w:rPr>
          <w:sz w:val="16"/>
          <w:szCs w:val="16"/>
          <w:lang w:val="ru-RU"/>
        </w:rPr>
        <w:tab/>
        <w:t>Нарушение сроков хранения рекламных материалов</w:t>
      </w:r>
      <w:bookmarkEnd w:id="738"/>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законодательством о рекламе,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39" w:name="_Toc437874053"/>
      <w:r w:rsidRPr="00DD01A8">
        <w:rPr>
          <w:b w:val="0"/>
          <w:sz w:val="16"/>
          <w:szCs w:val="16"/>
          <w:lang w:val="ru-RU"/>
        </w:rPr>
        <w:t>Статья 27.14.</w:t>
      </w:r>
      <w:r w:rsidRPr="00DD01A8">
        <w:rPr>
          <w:sz w:val="16"/>
          <w:szCs w:val="16"/>
          <w:lang w:val="ru-RU"/>
        </w:rPr>
        <w:tab/>
        <w:t>Невыполнение в срок законного предписания (постановления, представления, решения) федерального антимонопольного органа, его территориальных органов</w:t>
      </w:r>
      <w:bookmarkEnd w:id="739"/>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законодательства и (или) совершении предусмотренных законодательством Российской Федерации действий,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восемнадцати тысяч до двадцати тысяч рублей или дисквалификацию на срок до трех лет;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естественных монополиях,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восьми тысяч до двенадцати тысяч рублей или дисквалификацию на срок до трех лет;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законодательством об основах государственного регулирования торговой деятельности в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пятидесяти тысяч рублей или дисквалификацию на срок от одного года до трех лет;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государственном оборонном заказе,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или дисквалификацию на срок до трех лет;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государственном регулировании цен (тарифов),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или дисквалификацию на срок до трех лет;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40" w:name="_Toc437874054"/>
      <w:r w:rsidRPr="00DD01A8">
        <w:rPr>
          <w:b w:val="0"/>
          <w:sz w:val="16"/>
          <w:szCs w:val="16"/>
          <w:lang w:val="ru-RU"/>
        </w:rPr>
        <w:lastRenderedPageBreak/>
        <w:t>Статья 27.15.</w:t>
      </w:r>
      <w:r w:rsidRPr="00DD01A8">
        <w:rPr>
          <w:sz w:val="16"/>
          <w:szCs w:val="16"/>
          <w:lang w:val="ru-RU"/>
        </w:rPr>
        <w:tab/>
        <w:t>Непредставление информации либо представление заведомо недостоверной информации в федеральный антимонопольный орган, его территориальный орган</w:t>
      </w:r>
      <w:bookmarkEnd w:id="740"/>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Непредставление, несвоевременное представление или представление не в полном объеме в антимонопольный орган, его территориальный орган сведений (информации), предусмотренных законодательством Российской Федерации, в том числе непредставление сведений (информации) по требованию антимонопольного органа, а равно представление в антимонопольный орган заведомо недостоверных сведений (информации), за исключением случаев, предусмотренных частями 1 и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41" w:name="_Toc437874055"/>
      <w:r w:rsidRPr="00DD01A8">
        <w:rPr>
          <w:b w:val="0"/>
          <w:sz w:val="16"/>
          <w:szCs w:val="16"/>
          <w:lang w:val="ru-RU"/>
        </w:rPr>
        <w:t>Статья 27.16.</w:t>
      </w:r>
      <w:r w:rsidRPr="00DD01A8">
        <w:rPr>
          <w:sz w:val="16"/>
          <w:szCs w:val="16"/>
          <w:lang w:val="ru-RU"/>
        </w:rPr>
        <w:tab/>
        <w:t>Непредставление сведений или представление заведомо недостоверных сведений в орган, уполномоченный в области государственного регулирования тарифов</w:t>
      </w:r>
      <w:bookmarkEnd w:id="741"/>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Непредставление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а равно их непредставление в указанный уполномоченным органом срок, либо представление таких сведений (информации) в орган, уполномоченный в области государственного регулирования тарифов, в неполном объеме или в искаженном виде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Представление заведомо недостоверных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Совершение административных правонарушений, предусмотренных частями 1 и 2 настоящей статьи, должностным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на срок от одного года до двух лет.</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частями 1, 2 настоящей статьи, индивидуальные предприниматели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42" w:name="_Toc437874056"/>
      <w:r w:rsidRPr="00DD01A8">
        <w:rPr>
          <w:b w:val="0"/>
          <w:sz w:val="16"/>
          <w:szCs w:val="16"/>
          <w:lang w:val="ru-RU"/>
        </w:rPr>
        <w:t>Статья 27.17.</w:t>
      </w:r>
      <w:r w:rsidRPr="00DD01A8">
        <w:rPr>
          <w:sz w:val="16"/>
          <w:szCs w:val="16"/>
          <w:lang w:val="ru-RU"/>
        </w:rPr>
        <w:tab/>
        <w:t>Непредоставление сведений или предоставление заведомо ложных сведений о своей деятельности субъектами естественных монополий и (или) регулируемыми организациями</w:t>
      </w:r>
      <w:bookmarkEnd w:id="742"/>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Непредоставление сведений или предоставление заведомо ложных сведений о своей деятельности, неопубликование или опубликование заведомо ложных сведений о своей деятельности субъектами естественных монополий и (или) теплоснабжающими организациями, операторами по обращению с твердыми коммунальными отходами, региональными операторами по обращению с твердыми коммунальными отходами (далее – регулируемые организации), если опубликование и (или) предоставление таких сведений являются обязательными в соответствии с законодательством Российской Федерации, а равно нарушение установленных стандартов раскрытия информации о регулируемой деятельности субъектов естественных монополий и (или) регулируемых организаций и форм ее предоставления и (или) заполнения, включая сроки и периодичность предоставления информации субъектами естественных монополий и (или) регулируемыми организациями,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на срок от одного года до трех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43" w:name="_Toc437874057"/>
      <w:r w:rsidRPr="00DD01A8">
        <w:rPr>
          <w:b w:val="0"/>
          <w:sz w:val="16"/>
          <w:szCs w:val="16"/>
          <w:lang w:val="ru-RU"/>
        </w:rPr>
        <w:t>Статья 27.18.</w:t>
      </w:r>
      <w:r w:rsidRPr="00DD01A8">
        <w:rPr>
          <w:sz w:val="16"/>
          <w:szCs w:val="16"/>
          <w:lang w:val="ru-RU"/>
        </w:rPr>
        <w:tab/>
        <w:t>Нарушения требований к установке и (или) эксплуатации рекламной конструкции</w:t>
      </w:r>
      <w:bookmarkEnd w:id="743"/>
    </w:p>
    <w:p w:rsidR="00E620C0" w:rsidRPr="00DD01A8" w:rsidRDefault="00E620C0" w:rsidP="00E620C0">
      <w:pPr>
        <w:spacing w:line="240" w:lineRule="atLeast"/>
        <w:rPr>
          <w:color w:val="000000"/>
          <w:sz w:val="16"/>
          <w:szCs w:val="16"/>
          <w:lang w:val="ru-RU"/>
        </w:rPr>
      </w:pPr>
      <w:r w:rsidRPr="00DD01A8">
        <w:rPr>
          <w:color w:val="000000"/>
          <w:sz w:val="16"/>
          <w:szCs w:val="16"/>
          <w:lang w:val="ru-RU"/>
        </w:rPr>
        <w:t>Установка и (или) эксплуатация рекламной конструкции без предусмотренного законодательством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44" w:name="_Toc437874058"/>
      <w:r w:rsidRPr="00DD01A8">
        <w:rPr>
          <w:b w:val="0"/>
          <w:sz w:val="16"/>
          <w:szCs w:val="16"/>
          <w:lang w:val="ru-RU"/>
        </w:rPr>
        <w:t>Статья 27.19.</w:t>
      </w:r>
      <w:r w:rsidRPr="00DD01A8">
        <w:rPr>
          <w:sz w:val="16"/>
          <w:szCs w:val="16"/>
          <w:lang w:val="ru-RU"/>
        </w:rPr>
        <w:tab/>
        <w:t>Непредоставление сведений или предоставление заведомо ложных сведений о своей деятельности субъектами естественных монополий и (или) регулируемыми организациями</w:t>
      </w:r>
      <w:bookmarkEnd w:id="744"/>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Непредоставление сведений или предоставление заведомо ложных сведений о своей деятельности, неопубликование или опубликование заведомо ложных сведений о своей деятельности субъектами естественных монополий и (или) теплоснабжающими организациями, операторами по обращению с твердыми коммунальными отходами, региональными операторами по обращению с твердыми коммунальными отходами (далее – регулируемые организации), если опубликование и (или) предоставление таких сведений являются обязательными в соответствии с законодательством Российской Федерации, а равно нарушение установленных стандартов раскрытия информации о регулируемой деятельности субъектов естественных монополий и (или) регулируемых организаций и форм ее предоставления и (или) заполнения, включая сроки и периодичность предоставления информации субъектами естественных монополий и (или) регулируемыми организациями,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на срок от одного года до трех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745" w:name="_Toc437874059"/>
      <w:r w:rsidRPr="00DD01A8">
        <w:rPr>
          <w:b w:val="0"/>
          <w:sz w:val="16"/>
          <w:szCs w:val="16"/>
          <w:lang w:val="ru-RU"/>
        </w:rPr>
        <w:t>Статья 27.20.</w:t>
      </w:r>
      <w:r w:rsidRPr="00DD01A8">
        <w:rPr>
          <w:sz w:val="16"/>
          <w:szCs w:val="16"/>
          <w:lang w:val="ru-RU"/>
        </w:rPr>
        <w:tab/>
        <w:t>Размещение рекламы на дорожных знаках и транспортных средствах</w:t>
      </w:r>
      <w:bookmarkEnd w:id="745"/>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Размещение рекламы, имеющей сходство с дорожными знаками, или размещение рекламы на знаке дорожного движения, его опоре или любом ином приспособлении, предназначенном для регулирования дорожного движения,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Размещение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Размещение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rPr>
          <w:sz w:val="16"/>
          <w:szCs w:val="16"/>
          <w:lang w:val="ru-RU"/>
        </w:rPr>
      </w:pPr>
      <w:bookmarkStart w:id="746" w:name="_Toc437874060"/>
      <w:r w:rsidRPr="00DD01A8">
        <w:rPr>
          <w:b w:val="0"/>
          <w:sz w:val="16"/>
          <w:szCs w:val="16"/>
          <w:lang w:val="ru-RU"/>
        </w:rPr>
        <w:t>Глава 28.</w:t>
      </w:r>
      <w:r w:rsidRPr="00DD01A8">
        <w:rPr>
          <w:b w:val="0"/>
          <w:sz w:val="16"/>
          <w:szCs w:val="16"/>
          <w:lang w:val="ru-RU"/>
        </w:rPr>
        <w:tab/>
      </w:r>
      <w:r w:rsidRPr="00DD01A8">
        <w:rPr>
          <w:sz w:val="16"/>
          <w:szCs w:val="16"/>
          <w:lang w:val="ru-RU"/>
        </w:rPr>
        <w:t>Административные правонарушения, посягающие на установленный порядок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а также государственного оборонного заказа</w:t>
      </w:r>
      <w:bookmarkEnd w:id="746"/>
    </w:p>
    <w:p w:rsidR="00E620C0" w:rsidRPr="00DD01A8" w:rsidRDefault="00E620C0" w:rsidP="00E620C0">
      <w:pPr>
        <w:pStyle w:val="3"/>
        <w:spacing w:before="360" w:line="240" w:lineRule="atLeast"/>
        <w:ind w:left="2268" w:hanging="1559"/>
        <w:rPr>
          <w:sz w:val="16"/>
          <w:szCs w:val="16"/>
          <w:lang w:val="ru-RU"/>
        </w:rPr>
      </w:pPr>
      <w:bookmarkStart w:id="747" w:name="_Toc437874061"/>
      <w:r w:rsidRPr="00DD01A8">
        <w:rPr>
          <w:b w:val="0"/>
          <w:sz w:val="16"/>
          <w:szCs w:val="16"/>
          <w:lang w:val="ru-RU"/>
        </w:rPr>
        <w:t>Статья 28.1.</w:t>
      </w:r>
      <w:r w:rsidRPr="00DD01A8">
        <w:rPr>
          <w:sz w:val="16"/>
          <w:szCs w:val="16"/>
          <w:lang w:val="ru-RU"/>
        </w:rPr>
        <w:tab/>
        <w:t>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bookmarkEnd w:id="74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частями 2 и 3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w:t>
      </w:r>
      <w:r w:rsidRPr="00DD01A8">
        <w:rPr>
          <w:color w:val="000000"/>
          <w:sz w:val="16"/>
          <w:szCs w:val="16"/>
          <w:lang w:val="ru-RU"/>
        </w:rPr>
        <w:lastRenderedPageBreak/>
        <w:t>(подрядчика, исполнителя) в соответствии с законодательством Российской Федерации о контрактной системе в</w:t>
      </w:r>
      <w:r w:rsidRPr="00DD01A8">
        <w:rPr>
          <w:color w:val="000000"/>
          <w:sz w:val="16"/>
          <w:szCs w:val="16"/>
          <w:lang w:val="ru-RU"/>
        </w:rPr>
        <w:br/>
        <w:t>сфере закупок должно осуществляться путем проведения конкурса или аукциона,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48" w:name="_Toc437874062"/>
      <w:r w:rsidRPr="00DD01A8">
        <w:rPr>
          <w:b w:val="0"/>
          <w:sz w:val="16"/>
          <w:szCs w:val="16"/>
          <w:lang w:val="ru-RU"/>
        </w:rPr>
        <w:t>Статья 28.2.</w:t>
      </w:r>
      <w:r w:rsidRPr="00DD01A8">
        <w:rPr>
          <w:sz w:val="16"/>
          <w:szCs w:val="16"/>
          <w:lang w:val="ru-RU"/>
        </w:rPr>
        <w:tab/>
        <w:t>Нарушение порядка осуществления закупок товаров, работ, услуг для обеспечения государственных и муниципальных нужд</w:t>
      </w:r>
      <w:bookmarkEnd w:id="74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частями 3 и 4 настоящей статьи, не более чем на два рабочих дня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 тысяч рублей; на юридических лиц -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частями 3 и 4 настоящей статьи, более чем на два рабочих дня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тридцати тысяч рублей; на юридических лиц -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трех тысяч рублей; на юридических лиц -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частями 1 - 4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пятидесяти тысяч рублей; на юридических лиц -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законодательством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за исключением случаев, предусмотренных статьей 27.5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частями 9 и 10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трех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порядка и сроков отмены определения поставщика (подрядчика, исполнителя)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15. Нарушение оператором электронной площадки порядка проведения аукциона в электронной форме (далее - электронный аукцион), а также порядка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16.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законодательством Российской Федерации о контрактной системе в сфере закупок,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17.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трех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18.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19.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тридцати тысяч до пятидесяти тысяч рублей.</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законодательством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Временем совершения административного правонарушения, предусмотренного частью 16 настоящей статьи, является дата окончания календарного года.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49" w:name="_Toc437874063"/>
      <w:r w:rsidRPr="00DD01A8">
        <w:rPr>
          <w:b w:val="0"/>
          <w:sz w:val="16"/>
          <w:szCs w:val="16"/>
          <w:lang w:val="ru-RU"/>
        </w:rPr>
        <w:t>Статья 28.3.</w:t>
      </w:r>
      <w:r w:rsidRPr="00DD01A8">
        <w:rPr>
          <w:sz w:val="16"/>
          <w:szCs w:val="16"/>
          <w:lang w:val="ru-RU"/>
        </w:rPr>
        <w:tab/>
        <w:t>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bookmarkEnd w:id="749"/>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Включение заведомо недостоверной информации в реестр недобросовестных поставщиков (подрядчиков, исполнителей)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w:t>
      </w:r>
      <w:r w:rsidRPr="00DD01A8">
        <w:rPr>
          <w:color w:val="000000"/>
          <w:sz w:val="16"/>
          <w:szCs w:val="16"/>
          <w:lang w:val="ru-RU"/>
        </w:rPr>
        <w:br/>
        <w:t>и (или) документов являются обязательными в соответствии</w:t>
      </w:r>
      <w:r w:rsidRPr="00DD01A8">
        <w:rPr>
          <w:color w:val="000000"/>
          <w:sz w:val="16"/>
          <w:szCs w:val="16"/>
          <w:lang w:val="ru-RU"/>
        </w:rPr>
        <w:br/>
        <w:t>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двадцати тысяч рублей.</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50" w:name="_Toc437874064"/>
      <w:r w:rsidRPr="00DD01A8">
        <w:rPr>
          <w:b w:val="0"/>
          <w:sz w:val="16"/>
          <w:szCs w:val="16"/>
          <w:lang w:val="ru-RU"/>
        </w:rPr>
        <w:t>Статья 28.4.</w:t>
      </w:r>
      <w:r w:rsidRPr="00DD01A8">
        <w:rPr>
          <w:sz w:val="16"/>
          <w:szCs w:val="16"/>
          <w:lang w:val="ru-RU"/>
        </w:rPr>
        <w:tab/>
        <w:t>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bookmarkEnd w:id="750"/>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 тысяч рублей; на юридических лиц -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оператором электронной площадки, должностным лицом оператора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 тысяч рублей; на юридических лиц –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Нарушение оператором электронной площадки, должностным лицом оператора электронной площадки установленного законодательством Российской Федерации о контрактной системе в сфере закупок порядка ведения реестра участников электронного аукциона, получивших аккредитацию на электронной площадке,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 тысяч рублей; на юридических лиц –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Нарушение оператором электронной площадки, должностным лицом оператора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законодательством Российской Федерации о контрактной системе в сфере закупок,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 тысяч рублей; на юридических лиц –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w:t>
      </w:r>
      <w:r w:rsidRPr="00DD01A8">
        <w:rPr>
          <w:color w:val="000000"/>
          <w:sz w:val="16"/>
          <w:szCs w:val="16"/>
          <w:lang w:val="ru-RU"/>
        </w:rPr>
        <w:br/>
        <w:t>аукциона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51" w:name="_Toc437874065"/>
      <w:r w:rsidRPr="00DD01A8">
        <w:rPr>
          <w:b w:val="0"/>
          <w:sz w:val="16"/>
          <w:szCs w:val="16"/>
          <w:lang w:val="ru-RU"/>
        </w:rPr>
        <w:t>Статья 28.5.</w:t>
      </w:r>
      <w:r w:rsidRPr="00DD01A8">
        <w:rPr>
          <w:sz w:val="16"/>
          <w:szCs w:val="16"/>
          <w:lang w:val="ru-RU"/>
        </w:rPr>
        <w:tab/>
        <w:t>Нарушение порядка заключения, изменения контракта</w:t>
      </w:r>
      <w:bookmarkEnd w:id="751"/>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сроков заключения контракта или уклонение от заключения контракта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двадцати тысяч рублей; на юридических лиц -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Нарушение порядка расторжения контракта в случае одностороннего отказа от исполнения контракта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пятидесяти тысяч рублей; на юридических лиц -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7. Неисполнение обязанности по проведению экспертизы поставленного товара, результатов выполненной работы, оказанной услуги, а также отдельных этапов исполнения контракта в случае, если в соответствии с законодательством Российской Федерации о контрактной системе в сфере закупок проведение такой экспертизы является обязательным,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Неприменение заказчиком мер ответственности и несовершение иных действий, предусмотренных государственным или муниципальным контрактом в случае нарушения поставщиком (подрядчиком, исполнителем) условий контракта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от тридцати тысяч рублей до пятидесяти тысяч рублей или дисквалификацию на срок до одного года.</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52" w:name="_Toc437874066"/>
      <w:r w:rsidRPr="00DD01A8">
        <w:rPr>
          <w:b w:val="0"/>
          <w:sz w:val="16"/>
          <w:szCs w:val="16"/>
          <w:lang w:val="ru-RU"/>
        </w:rPr>
        <w:t>Статья 28.6.</w:t>
      </w:r>
      <w:r w:rsidRPr="00DD01A8">
        <w:rPr>
          <w:sz w:val="16"/>
          <w:szCs w:val="16"/>
          <w:lang w:val="ru-RU"/>
        </w:rPr>
        <w:tab/>
        <w:t>Нарушение порядка осуществления закупки товаров, работ, услуг отдельными видами юридических лиц</w:t>
      </w:r>
      <w:bookmarkEnd w:id="752"/>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частью 5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Неразмещение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Нарушение установленных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законодательства Российской Федерации в сфере закупок товаров, работ, услуг отдельными видами юридических лиц,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Предъявление требований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53" w:name="_Toc437874067"/>
      <w:r w:rsidRPr="00DD01A8">
        <w:rPr>
          <w:b w:val="0"/>
          <w:sz w:val="16"/>
          <w:szCs w:val="16"/>
          <w:lang w:val="ru-RU"/>
        </w:rPr>
        <w:t>Статья 28.7.</w:t>
      </w:r>
      <w:r w:rsidRPr="00DD01A8">
        <w:rPr>
          <w:sz w:val="16"/>
          <w:szCs w:val="16"/>
          <w:lang w:val="ru-RU"/>
        </w:rPr>
        <w:tab/>
        <w:t>Нарушение процедуры торгов, проведение которых является обязательным в соответствии с законодательством Российской Федерации, продаж государственного (муниципального) имущества, а также порядка заключения договоров по результатам таких торгов и продаж или в случае, когда такие торги признаны несостоявшимися</w:t>
      </w:r>
      <w:bookmarkEnd w:id="753"/>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Неразмещение в соответствие с законодательством Российской Федерации информации о проведении торгов, продажи государственного (муниципального) имущества, за исключением случаев, предусмотренных статьями 28.2, 28.6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должностных лиц в размере от сорока до пятидесяти тысяч рублей, на юридических лиц от пятидесяти тысяч рублей до ста тысяч рублей.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порядка определения формы проведения торгов, за исключением случаев, предусмотренных статьями 28.1, 28.6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rPr>
        <w:t> </w:t>
      </w:r>
      <w:r w:rsidRPr="00DD01A8">
        <w:rPr>
          <w:color w:val="000000"/>
          <w:sz w:val="16"/>
          <w:szCs w:val="16"/>
          <w:lang w:val="ru-RU"/>
        </w:rPr>
        <w:t>влечет наложение административного штрафа на должностных лиц в размере от сорока до пятидесяти тысяч рублей, на юридических лиц от пятидесяти тысяч рублей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Размещение недостоверной информации о проведении торгов, продажи государственного (муниципального) имущества, а также предоставление документации, содержащей недостоверные сведения, за исключением случаев предусмотренных статьями 28.3, 28.</w:t>
      </w:r>
      <w:r w:rsidRPr="00DD01A8">
        <w:rPr>
          <w:b/>
          <w:color w:val="000000"/>
          <w:sz w:val="16"/>
          <w:szCs w:val="16"/>
          <w:lang w:val="ru-RU"/>
        </w:rPr>
        <w:t>6</w:t>
      </w:r>
      <w:r w:rsidRPr="00DD01A8">
        <w:rPr>
          <w:color w:val="000000"/>
          <w:sz w:val="16"/>
          <w:szCs w:val="16"/>
          <w:lang w:val="ru-RU"/>
        </w:rPr>
        <w:t xml:space="preserve"> настоящего Кодекса,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до пятидесяти тысяч рублей, на юридических лиц от пятидесяти тысяч рублей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Нарушение сроков размещения информации о торгах, продажи государственного (муниципального) имущества за исключением случаев, предусмотренных статьями 28.2, 28.</w:t>
      </w:r>
      <w:r w:rsidRPr="00DD01A8">
        <w:rPr>
          <w:b/>
          <w:color w:val="000000"/>
          <w:sz w:val="16"/>
          <w:szCs w:val="16"/>
          <w:lang w:val="ru-RU"/>
        </w:rPr>
        <w:t>6</w:t>
      </w:r>
      <w:r w:rsidRPr="00DD01A8">
        <w:rPr>
          <w:color w:val="000000"/>
          <w:sz w:val="16"/>
          <w:szCs w:val="16"/>
          <w:lang w:val="ru-RU"/>
        </w:rPr>
        <w:t xml:space="preserve">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до тридцати тысяч рублей, на юридических лиц от пятидесяти тысяч рублей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Нарушение порядка предоставления документации о торгах, порядка разъяснения такой документации, порядка приема заявок на участие в торгах, заявок на участие в продаже государственного (муниципального) имущества, за исключением случаев, предусмотренных статьями 28.2, 28.6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двенадцати до пятнадцати тысяч рублей, на юридических лиц от двадцати тысяч рублей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Нарушение порядка допуска к участию в торгах, продажах государственного (муниципального) имущества, предусмотренного законодательством Российской Федерации, за исключением случаев предусмотренных статьями 28.2, 28.</w:t>
      </w:r>
      <w:r w:rsidRPr="00DD01A8">
        <w:rPr>
          <w:b/>
          <w:color w:val="000000"/>
          <w:sz w:val="16"/>
          <w:szCs w:val="16"/>
          <w:lang w:val="ru-RU"/>
        </w:rPr>
        <w:t>6</w:t>
      </w:r>
      <w:r w:rsidRPr="00DD01A8">
        <w:rPr>
          <w:color w:val="000000"/>
          <w:sz w:val="16"/>
          <w:szCs w:val="16"/>
          <w:lang w:val="ru-RU"/>
        </w:rPr>
        <w:t xml:space="preserve">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должностных лиц в размере от тридцати до сорока тысяч рублей, на юридических лиц от тридцати тысяч рублей до пятидесяти тысяч рублей.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7. Нарушение порядка определения победителя торгов, продажи государственного (муниципального) имущества за исключением случаев предусмотренных статьями 28.2, 28.6 настоящего Кодекса,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должностных лиц в размере от тридцати до сорока тысяч рублей, на юридических лиц от тридцати тысяч рублей до пятидесяти тысяч рублей.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Нарушение сроков заключения договоров по результатам проведения торгов, продажи государственного (муниципального) имущества или в случае, когда торги признаны не состоявшимися, а равно уклонение организатора торгов, продавца государственного (муниципального) имущества, организатора продажи государственного (муниципального) имущества от заключение такого договора, за исключением случаев, предусмотренных статьей 28.</w:t>
      </w:r>
      <w:r w:rsidRPr="00DD01A8">
        <w:rPr>
          <w:b/>
          <w:color w:val="000000"/>
          <w:sz w:val="16"/>
          <w:szCs w:val="16"/>
          <w:lang w:val="ru-RU"/>
        </w:rPr>
        <w:t>5</w:t>
      </w:r>
      <w:r w:rsidRPr="00DD01A8">
        <w:rPr>
          <w:color w:val="000000"/>
          <w:sz w:val="16"/>
          <w:szCs w:val="16"/>
          <w:lang w:val="ru-RU"/>
        </w:rPr>
        <w:t xml:space="preserve">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до сорока тысяч рублей, на юридических лиц от тридцати тысяч рублей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 xml:space="preserve">9. Изменение организатором торгов, продавцом государственного (муниципального) имущества, а также лицом, являющимся стороной по договору, условий договоров при их заключении или исполнении, установленных в документации о торгах, извещении о проведении торгов, информационном сообщении о продаже государственного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таких изменений, за исключением случаев, предусмотренных статьей 28.5 настоящего Кодекса,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на должностных лиц в размере от двадцати до тридцати тысяч рублей;</w:t>
      </w:r>
      <w:r w:rsidRPr="00DD01A8">
        <w:rPr>
          <w:color w:val="000000"/>
          <w:sz w:val="16"/>
          <w:szCs w:val="16"/>
          <w:u w:color="FF0000"/>
          <w:lang w:val="ru-RU"/>
        </w:rPr>
        <w:t xml:space="preserve"> </w:t>
      </w:r>
      <w:r w:rsidRPr="00DD01A8">
        <w:rPr>
          <w:color w:val="000000"/>
          <w:sz w:val="16"/>
          <w:szCs w:val="16"/>
          <w:lang w:val="ru-RU"/>
        </w:rPr>
        <w:t>на юридических лиц - от пятидесяти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Нарушение процедуры и порядка организации и проведения торгов, продажи государственного (муниципального) имущества, предусмотренных законодательством Российской Федерации, за исключением случаев, предусмотренных частями 1-9 настоящей статьи и статьями 28.1 – 28.4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трех тысяч до десяти тысяч рублей, на юридических лиц от двадцати тысяч рублей до тридцати тысяч рублей.</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54" w:name="_Toc437874068"/>
      <w:r w:rsidRPr="00DD01A8">
        <w:rPr>
          <w:b w:val="0"/>
          <w:sz w:val="16"/>
          <w:szCs w:val="16"/>
          <w:lang w:val="ru-RU"/>
        </w:rPr>
        <w:t>Статья 28.8.</w:t>
      </w:r>
      <w:r w:rsidRPr="00DD01A8">
        <w:rPr>
          <w:sz w:val="16"/>
          <w:szCs w:val="16"/>
          <w:lang w:val="ru-RU"/>
        </w:rPr>
        <w:tab/>
        <w:t>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bookmarkEnd w:id="754"/>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должностным лицом государственного заказчика порядка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55" w:name="_Toc437874069"/>
      <w:r w:rsidRPr="00DD01A8">
        <w:rPr>
          <w:b w:val="0"/>
          <w:sz w:val="16"/>
          <w:szCs w:val="16"/>
          <w:lang w:val="ru-RU"/>
        </w:rPr>
        <w:t>Статья 28.9.</w:t>
      </w:r>
      <w:r w:rsidRPr="00DD01A8">
        <w:rPr>
          <w:sz w:val="16"/>
          <w:szCs w:val="16"/>
          <w:lang w:val="ru-RU"/>
        </w:rPr>
        <w:tab/>
        <w:t>Отказ или уклонение поставщика от заключения государственного контракта по государственному оборонному заказу</w:t>
      </w:r>
      <w:bookmarkEnd w:id="755"/>
    </w:p>
    <w:p w:rsidR="00E620C0" w:rsidRPr="00DD01A8" w:rsidRDefault="00E620C0" w:rsidP="00E620C0">
      <w:pPr>
        <w:spacing w:line="240" w:lineRule="atLeast"/>
        <w:rPr>
          <w:color w:val="000000"/>
          <w:sz w:val="16"/>
          <w:szCs w:val="16"/>
          <w:lang w:val="ru-RU"/>
        </w:rPr>
      </w:pPr>
      <w:r w:rsidRPr="00DD01A8">
        <w:rPr>
          <w:color w:val="000000"/>
          <w:sz w:val="16"/>
          <w:szCs w:val="16"/>
          <w:lang w:val="ru-RU"/>
        </w:rPr>
        <w:t>Отказ или уклонение поставщика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статьей 27.1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756" w:name="_Toc437874070"/>
      <w:r w:rsidRPr="00DD01A8">
        <w:rPr>
          <w:b w:val="0"/>
          <w:sz w:val="16"/>
          <w:szCs w:val="16"/>
          <w:lang w:val="ru-RU"/>
        </w:rPr>
        <w:t>Статья 28.10.</w:t>
      </w:r>
      <w:r w:rsidRPr="00DD01A8">
        <w:rPr>
          <w:b w:val="0"/>
          <w:sz w:val="16"/>
          <w:szCs w:val="16"/>
          <w:lang w:val="ru-RU"/>
        </w:rPr>
        <w:tab/>
      </w:r>
      <w:r w:rsidRPr="00DD01A8">
        <w:rPr>
          <w:sz w:val="16"/>
          <w:szCs w:val="16"/>
          <w:lang w:val="ru-RU"/>
        </w:rPr>
        <w:t>Нарушение срока и порядка оплаты товаров (работ, услуг) для государственных нужд по государственному оборонному заказу</w:t>
      </w:r>
      <w:bookmarkEnd w:id="75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головным исполнителем, исполнителем по государственному оборонному заказу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57" w:name="_Toc437874071"/>
      <w:r w:rsidRPr="00DD01A8">
        <w:rPr>
          <w:b w:val="0"/>
          <w:sz w:val="16"/>
          <w:szCs w:val="16"/>
          <w:lang w:val="ru-RU"/>
        </w:rPr>
        <w:t>Статья 28.11.</w:t>
      </w:r>
      <w:r w:rsidRPr="00DD01A8">
        <w:rPr>
          <w:sz w:val="16"/>
          <w:szCs w:val="16"/>
          <w:lang w:val="ru-RU"/>
        </w:rPr>
        <w:tab/>
        <w:t>Ликвидация или перепрофилирование производственных мощностей, обеспечивающих поставку продукции по государственному оборонному заказу</w:t>
      </w:r>
      <w:bookmarkEnd w:id="75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Ликвидация или перепрофилирование головным исполнителем, исполнителем без согласования с государственным заказчиком производственных мощностей, обеспечивающих поставку продукции по государственному оборонному заказу, в случае прекращения поставок такой продукции на очередной год и плановый период,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на срок от одного года до трех лет</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58" w:name="_Toc437874072"/>
      <w:r w:rsidRPr="00DD01A8">
        <w:rPr>
          <w:b w:val="0"/>
          <w:sz w:val="16"/>
          <w:szCs w:val="16"/>
          <w:lang w:val="ru-RU"/>
        </w:rPr>
        <w:t>Статья 28.12.</w:t>
      </w:r>
      <w:r w:rsidRPr="00DD01A8">
        <w:rPr>
          <w:sz w:val="16"/>
          <w:szCs w:val="16"/>
          <w:lang w:val="ru-RU"/>
        </w:rPr>
        <w:tab/>
        <w:t>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bookmarkEnd w:id="758"/>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w:t>
      </w:r>
      <w:r w:rsidRPr="00DD01A8">
        <w:rPr>
          <w:color w:val="000000"/>
          <w:sz w:val="16"/>
          <w:szCs w:val="16"/>
          <w:lang w:val="ru-RU"/>
        </w:rPr>
        <w:lastRenderedPageBreak/>
        <w:t>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статьей 28.11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Грубое нарушение условий государственного контракта по государственному оборонному заказу, совершенное лицом, указанным в части 1 или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должностного лица на срок до трех лет.</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Понятие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759" w:name="_Toc437874073"/>
      <w:r w:rsidRPr="00DD01A8">
        <w:rPr>
          <w:b w:val="0"/>
          <w:sz w:val="16"/>
          <w:szCs w:val="16"/>
          <w:lang w:val="ru-RU"/>
        </w:rPr>
        <w:t>Статья 28.13.</w:t>
      </w:r>
      <w:r w:rsidRPr="00DD01A8">
        <w:rPr>
          <w:sz w:val="16"/>
          <w:szCs w:val="16"/>
          <w:lang w:val="ru-RU"/>
        </w:rPr>
        <w:tab/>
        <w:t>Нарушение правил ведения раздельного учета результатов финансово-хозяйственной деятельности</w:t>
      </w:r>
      <w:bookmarkEnd w:id="759"/>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головным исполнителем или исполнителем государственного оборонного заказа правил ведения раздельного учета результатов финансово-хозяйственной деятельности, если при этом искажаются суммы понесенных расходов не менее чем на 10 процентов, а равно не ведение головным исполнителем или исполнителем государственного оборонного заказа раздельного учета результатов финансово-хозяйственной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60" w:name="_Toc437874074"/>
      <w:r w:rsidRPr="00DD01A8">
        <w:rPr>
          <w:b w:val="0"/>
          <w:sz w:val="16"/>
          <w:szCs w:val="16"/>
          <w:lang w:val="ru-RU"/>
        </w:rPr>
        <w:t>Статья 28.14.</w:t>
      </w:r>
      <w:r w:rsidRPr="00DD01A8">
        <w:rPr>
          <w:sz w:val="16"/>
          <w:szCs w:val="16"/>
          <w:lang w:val="ru-RU"/>
        </w:rPr>
        <w:tab/>
        <w:t>Включение в цену продукции по государственному оборонному заказу затрат, не связанных с выполнением государственного оборонного заказа</w:t>
      </w:r>
      <w:bookmarkEnd w:id="760"/>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Включение головным исполнителем, исполнителем в структуру цены продукции по государственному оборонному заказу затрат, не связанных с выполнением государственного оборонного заказа, за исключением случаев, предусмотренных статьей 27.2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 на юридических лиц — в двукратном размере суммы затрат, учтенных в цене государственного оборонного заказа, но не произведенных при его выполнении.</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61" w:name="_Toc437874075"/>
      <w:r w:rsidRPr="00DD01A8">
        <w:rPr>
          <w:b w:val="0"/>
          <w:sz w:val="16"/>
          <w:szCs w:val="16"/>
          <w:lang w:val="ru-RU"/>
        </w:rPr>
        <w:t>Статья 28.15.</w:t>
      </w:r>
      <w:r w:rsidRPr="00DD01A8">
        <w:rPr>
          <w:b w:val="0"/>
          <w:sz w:val="16"/>
          <w:szCs w:val="16"/>
          <w:lang w:val="ru-RU"/>
        </w:rPr>
        <w:tab/>
      </w:r>
      <w:r w:rsidRPr="00DD01A8">
        <w:rPr>
          <w:sz w:val="16"/>
          <w:szCs w:val="16"/>
          <w:lang w:val="ru-RU"/>
        </w:rPr>
        <w:t>Нарушения законодательства Российской Федерации и иных нормативных правовых актов о контрактной системе в сфере закупок при планировании закупок</w:t>
      </w:r>
      <w:bookmarkEnd w:id="761"/>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Включение в план закупок объекта и (или) объектов закупки, не соответствующих целям осуществления закупок,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Включение в план закупок объекта и (или) объектов закупки, не соответствующих установленным законодательством Российской Федерации и иными нормативными правовыми актами о контрактной системе в сфере закупок нормативным затратам на обеспечение функций государственного органа, органа управления государственным внебюджетным фондом, муниципального органа,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Включение в план-график объекта и (или) объектов закупки, не соответствующих установленным законодательством Российской Федерации и иными нормативными правовыми актами о контрактной системе в сфере закупок требованиям к закупаемым заказчиком товару, работе, услуги,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Включение в план-график начальной (максимальной) цены контракта, цены контракта, заключаемого с единственным поставщиком (подрядчиком, исполнителем), в отношении которой отсутствует обоснование или обоснование не соответствует требованиям, установленным законодательством Российской Федерации и иными нормативным правовым актам о контрактной системе в сфере закупок,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Несоблюдение установленных законодательством Российской Федерации и иными нормативными правовыми актами о контрактной системе в сфере закупок порядка и (или) формы обоснования закупок,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десяти тысяч рублей.</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62" w:name="_Toc437874076"/>
      <w:r w:rsidRPr="00DD01A8">
        <w:rPr>
          <w:b w:val="0"/>
          <w:sz w:val="16"/>
          <w:szCs w:val="16"/>
          <w:lang w:val="ru-RU"/>
        </w:rPr>
        <w:t>Статья 28.16.</w:t>
      </w:r>
      <w:r w:rsidRPr="00DD01A8">
        <w:rPr>
          <w:sz w:val="16"/>
          <w:szCs w:val="16"/>
          <w:lang w:val="ru-RU"/>
        </w:rPr>
        <w:tab/>
        <w:t>Нарушение порядка ценообразования в сфере государственного оборонного заказа</w:t>
      </w:r>
      <w:bookmarkEnd w:id="762"/>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установленного нормативными правовыми актами порядка ценообразования в сфере государственного оборонного заказа,</w:t>
      </w:r>
      <w:r w:rsidRPr="00DD01A8">
        <w:rPr>
          <w:color w:val="000000"/>
          <w:sz w:val="16"/>
          <w:szCs w:val="16"/>
          <w:lang w:val="ru-RU"/>
        </w:rPr>
        <w:br/>
        <w:t>за исключением случаев, предусмотренных статьей 27.2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пятидесяти тысяч рублей; на юридических лиц — в двукратном размере излишне полученной выручки от реализации товара (работы, услуги).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1985" w:hanging="1276"/>
        <w:rPr>
          <w:sz w:val="16"/>
          <w:szCs w:val="16"/>
          <w:lang w:val="ru-RU"/>
        </w:rPr>
      </w:pPr>
      <w:bookmarkStart w:id="763" w:name="_Toc437874077"/>
      <w:r w:rsidRPr="00DD01A8">
        <w:rPr>
          <w:b w:val="0"/>
          <w:sz w:val="16"/>
          <w:szCs w:val="16"/>
          <w:lang w:val="ru-RU"/>
        </w:rPr>
        <w:lastRenderedPageBreak/>
        <w:t>Глава 29.</w:t>
      </w:r>
      <w:r w:rsidRPr="00DD01A8">
        <w:rPr>
          <w:sz w:val="16"/>
          <w:szCs w:val="16"/>
          <w:lang w:val="ru-RU"/>
        </w:rPr>
        <w:tab/>
        <w:t>Административные правонарушения в области финансов, налогов и сборов, а также страховых взносов</w:t>
      </w:r>
      <w:bookmarkEnd w:id="763"/>
    </w:p>
    <w:p w:rsidR="00E620C0" w:rsidRPr="00DD01A8" w:rsidRDefault="00E620C0" w:rsidP="00E620C0">
      <w:pPr>
        <w:pStyle w:val="3"/>
        <w:spacing w:before="360" w:line="240" w:lineRule="atLeast"/>
        <w:rPr>
          <w:sz w:val="16"/>
          <w:szCs w:val="16"/>
          <w:lang w:val="ru-RU"/>
        </w:rPr>
      </w:pPr>
      <w:bookmarkStart w:id="764" w:name="_Toc437874078"/>
      <w:r w:rsidRPr="00DD01A8">
        <w:rPr>
          <w:b w:val="0"/>
          <w:sz w:val="16"/>
          <w:szCs w:val="16"/>
          <w:lang w:val="ru-RU"/>
        </w:rPr>
        <w:t>Статья 29.1.</w:t>
      </w:r>
      <w:r w:rsidRPr="00DD01A8">
        <w:rPr>
          <w:sz w:val="16"/>
          <w:szCs w:val="16"/>
          <w:lang w:val="ru-RU"/>
        </w:rPr>
        <w:tab/>
        <w:t>Нецелевое использование бюджетных средств</w:t>
      </w:r>
      <w:bookmarkEnd w:id="764"/>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тридцати тысяч до семидесяти тысяч рублей; на должностных лиц - от ста тысяч до двухсот тысяч рублей или дисквалификацию на срок от до одного года до трех лет; на юридических лиц - от однократной до трехкратной суммы средств, полученных из бюджета бюджетной системы Российской Федерации, использованных не по целевому назначению.</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65" w:name="_Toc437874079"/>
      <w:r w:rsidRPr="00DD01A8">
        <w:rPr>
          <w:b w:val="0"/>
          <w:sz w:val="16"/>
          <w:szCs w:val="16"/>
          <w:lang w:val="ru-RU"/>
        </w:rPr>
        <w:t>Статья 29.2.</w:t>
      </w:r>
      <w:r w:rsidRPr="00DD01A8">
        <w:rPr>
          <w:sz w:val="16"/>
          <w:szCs w:val="16"/>
          <w:lang w:val="ru-RU"/>
        </w:rPr>
        <w:tab/>
        <w:t>Невозврат либо несвоевременный возврат бюджетного кредита</w:t>
      </w:r>
      <w:bookmarkEnd w:id="765"/>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Невозврат бюджетного кредита, предоставленного бюджету бюджетной системы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семидесяти пяти тысяч до ста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Невозврат бюджетного кредита, предоставленного юридическому лицу,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ста тысяч до двухсот тысяч рублей; на юридических лиц - от однократной до трехкратной суммы бюджетного кредита, не перечисленной в установленный срок на счета бюджетов бюджетной системы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Возврат бюджетного кредита, предоставленного бюджету бюджетной системы Российской Федерации, с нарушением срока</w:t>
      </w:r>
      <w:r w:rsidRPr="00DD01A8">
        <w:rPr>
          <w:color w:val="000000"/>
          <w:sz w:val="16"/>
          <w:szCs w:val="16"/>
          <w:lang w:val="ru-RU"/>
        </w:rPr>
        <w:br/>
        <w:t>возврата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Возврат бюджетного кредита, предоставленного юридическому лицу, с нарушением срока возврата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семидесяти тысяч до ста двадцати тысяч рублей; на юридических лиц - от одной второй до однократной суммы бюджетного кредита, не перечисленной в установленный срок на счета бюджетов бюджетной системы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66" w:name="_Toc437874080"/>
      <w:r w:rsidRPr="00DD01A8">
        <w:rPr>
          <w:b w:val="0"/>
          <w:sz w:val="16"/>
          <w:szCs w:val="16"/>
          <w:lang w:val="ru-RU"/>
        </w:rPr>
        <w:t>Статья 29.3.</w:t>
      </w:r>
      <w:r w:rsidRPr="00DD01A8">
        <w:rPr>
          <w:sz w:val="16"/>
          <w:szCs w:val="16"/>
          <w:lang w:val="ru-RU"/>
        </w:rPr>
        <w:tab/>
        <w:t>Неперечисление либо несвоевременное перечисление платы за пользование бюджетным кредитом</w:t>
      </w:r>
      <w:bookmarkEnd w:id="76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Неперечисление платы за пользование бюджетным кредитом, предоставленным бюджету бюджетной системы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семидесяти пяти тысяч до ста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Неперечисление платы за пользование бюджетным кредитом, предоставленным юридическому лицу,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ста тысяч до двухсот тысяч рублей; на юридических лиц - от однократной до трехкратной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Перечисление платы за пользование бюджетным кредитом, предоставленным юридическому лицу, с нарушением срока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семидесяти тысяч до ста двадцати тысяч рублей; на юридических лиц - от одной второй до однократной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67" w:name="_Toc437874081"/>
      <w:r w:rsidRPr="00DD01A8">
        <w:rPr>
          <w:b w:val="0"/>
          <w:sz w:val="16"/>
          <w:szCs w:val="16"/>
          <w:lang w:val="ru-RU"/>
        </w:rPr>
        <w:t>Статья 29.4.</w:t>
      </w:r>
      <w:r w:rsidRPr="00DD01A8">
        <w:rPr>
          <w:sz w:val="16"/>
          <w:szCs w:val="16"/>
          <w:lang w:val="ru-RU"/>
        </w:rPr>
        <w:tab/>
        <w:t>Нарушение запрета на предоставление бюджетных кредитов и (или) субсидий</w:t>
      </w:r>
      <w:bookmarkEnd w:id="767"/>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запрета на предоставление казенному учреждению бюджетных кредитов и (или) субсидий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68" w:name="_Toc437874082"/>
      <w:r w:rsidRPr="00DD01A8">
        <w:rPr>
          <w:b w:val="0"/>
          <w:sz w:val="16"/>
          <w:szCs w:val="16"/>
          <w:lang w:val="ru-RU"/>
        </w:rPr>
        <w:t>Статья 29.5</w:t>
      </w:r>
      <w:r w:rsidRPr="00DD01A8">
        <w:rPr>
          <w:sz w:val="16"/>
          <w:szCs w:val="16"/>
          <w:lang w:val="ru-RU"/>
        </w:rPr>
        <w:t>.</w:t>
      </w:r>
      <w:r w:rsidRPr="00DD01A8">
        <w:rPr>
          <w:sz w:val="16"/>
          <w:szCs w:val="16"/>
          <w:lang w:val="ru-RU"/>
        </w:rPr>
        <w:tab/>
        <w:t>Нарушение условий предоставления бюджетного кредита</w:t>
      </w:r>
      <w:bookmarkEnd w:id="76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кредитором условий предоставления бюджетного кредита, за исключением случаев, предусмотренных статьей 29.1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статьей 29.1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 Нарушение заемщиком условий предоставления бюджетного кредита, предоставленного юридическому лицу, за исключением случаев, предусмотренных статьей 29.1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одной пятидесятой до одной восьмой суммы полученного бюджетного кредита.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69" w:name="_Toc437874083"/>
      <w:r w:rsidRPr="00DD01A8">
        <w:rPr>
          <w:b w:val="0"/>
          <w:sz w:val="16"/>
          <w:szCs w:val="16"/>
          <w:lang w:val="ru-RU"/>
        </w:rPr>
        <w:t>Статья 29.6.</w:t>
      </w:r>
      <w:r w:rsidRPr="00DD01A8">
        <w:rPr>
          <w:sz w:val="16"/>
          <w:szCs w:val="16"/>
          <w:lang w:val="ru-RU"/>
        </w:rPr>
        <w:tab/>
        <w:t>Нарушение условий предоставления межбюджетных трансфертов</w:t>
      </w:r>
      <w:bookmarkEnd w:id="769"/>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w:t>
      </w:r>
      <w:r w:rsidRPr="00DD01A8">
        <w:rPr>
          <w:color w:val="000000"/>
          <w:sz w:val="16"/>
          <w:szCs w:val="16"/>
        </w:rPr>
        <w:t> </w:t>
      </w:r>
      <w:r w:rsidRPr="00DD01A8">
        <w:rPr>
          <w:color w:val="000000"/>
          <w:sz w:val="16"/>
          <w:szCs w:val="16"/>
          <w:lang w:val="ru-RU"/>
        </w:rPr>
        <w:t>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 порядка их предоставления (использования), за исключением случаев, предусмотренных</w:t>
      </w:r>
      <w:r w:rsidRPr="00DD01A8">
        <w:rPr>
          <w:color w:val="000000"/>
          <w:sz w:val="16"/>
          <w:szCs w:val="16"/>
        </w:rPr>
        <w:t> </w:t>
      </w:r>
      <w:r w:rsidRPr="00DD01A8">
        <w:rPr>
          <w:color w:val="000000"/>
          <w:sz w:val="16"/>
          <w:szCs w:val="16"/>
          <w:lang w:val="ru-RU"/>
        </w:rPr>
        <w:t>статьей 29.1</w:t>
      </w:r>
      <w:r w:rsidRPr="00DD01A8">
        <w:rPr>
          <w:color w:val="000000"/>
          <w:sz w:val="16"/>
          <w:szCs w:val="16"/>
        </w:rPr>
        <w:t> </w:t>
      </w:r>
      <w:r w:rsidRPr="00DD01A8">
        <w:rPr>
          <w:color w:val="000000"/>
          <w:sz w:val="16"/>
          <w:szCs w:val="16"/>
          <w:lang w:val="ru-RU"/>
        </w:rPr>
        <w:t>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70" w:name="_Toc437874084"/>
      <w:r w:rsidRPr="00DD01A8">
        <w:rPr>
          <w:b w:val="0"/>
          <w:sz w:val="16"/>
          <w:szCs w:val="16"/>
          <w:lang w:val="ru-RU"/>
        </w:rPr>
        <w:t>Статья 29.7.</w:t>
      </w:r>
      <w:r w:rsidRPr="00DD01A8">
        <w:rPr>
          <w:b w:val="0"/>
          <w:sz w:val="16"/>
          <w:szCs w:val="16"/>
          <w:lang w:val="ru-RU"/>
        </w:rPr>
        <w:tab/>
      </w:r>
      <w:r w:rsidRPr="00DD01A8">
        <w:rPr>
          <w:sz w:val="16"/>
          <w:szCs w:val="16"/>
          <w:lang w:val="ru-RU"/>
        </w:rPr>
        <w:t>Нарушение условий предоставления бюджетных инвестиций</w:t>
      </w:r>
      <w:bookmarkEnd w:id="770"/>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главным распорядителем бюджетных средств, предоставляющим бюджетные инвестиции, условий и порядка их предоставления, за исключением случаев, предусмотренных статьей 29.1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юридическим лицом, которому предоставлены бюджетные инвестиции, условий и порядка их предоставления (использования), за исключением случаев, предусмотренных статьей 29.1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одной пятидесятой до одной восьмой суммы полученной бюджетной инвестиции.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771" w:name="_Toc437874085"/>
      <w:r w:rsidRPr="00DD01A8">
        <w:rPr>
          <w:b w:val="0"/>
          <w:sz w:val="16"/>
          <w:szCs w:val="16"/>
          <w:lang w:val="ru-RU"/>
        </w:rPr>
        <w:t>Статья 29.8.</w:t>
      </w:r>
      <w:r w:rsidRPr="00DD01A8">
        <w:rPr>
          <w:sz w:val="16"/>
          <w:szCs w:val="16"/>
          <w:lang w:val="ru-RU"/>
        </w:rPr>
        <w:tab/>
        <w:t>Нарушение условий предоставления субсидий</w:t>
      </w:r>
      <w:bookmarkEnd w:id="771"/>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 порядка их предоставления, за исключением случаев, предусмотренных</w:t>
      </w:r>
      <w:r w:rsidRPr="00DD01A8">
        <w:rPr>
          <w:color w:val="000000"/>
          <w:sz w:val="16"/>
          <w:szCs w:val="16"/>
        </w:rPr>
        <w:t> </w:t>
      </w:r>
      <w:r w:rsidRPr="00DD01A8">
        <w:rPr>
          <w:color w:val="000000"/>
          <w:sz w:val="16"/>
          <w:szCs w:val="16"/>
          <w:lang w:val="ru-RU"/>
        </w:rPr>
        <w:t>статьей 29.1</w:t>
      </w:r>
      <w:r w:rsidRPr="00DD01A8">
        <w:rPr>
          <w:color w:val="000000"/>
          <w:sz w:val="16"/>
          <w:szCs w:val="16"/>
        </w:rPr>
        <w:t> </w:t>
      </w:r>
      <w:r w:rsidRPr="00DD01A8">
        <w:rPr>
          <w:color w:val="000000"/>
          <w:sz w:val="16"/>
          <w:szCs w:val="16"/>
          <w:lang w:val="ru-RU"/>
        </w:rPr>
        <w:t>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Нарушение юридическим лицом, индивидуальным предпринимателем, физическим лицом, являющимися получателями субсидий, условий и порядка их предоставления (использования),</w:t>
      </w:r>
      <w:r w:rsidRPr="00DD01A8">
        <w:rPr>
          <w:color w:val="000000"/>
          <w:sz w:val="16"/>
          <w:szCs w:val="16"/>
          <w:lang w:val="ru-RU"/>
        </w:rPr>
        <w:br/>
        <w:t>за исключением случаев, предусмотренных статьей 29.1 настоящего Кодекса,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тридцати тысяч рублей; на должностных лиц - от сорока тысяч до пятидесяти тысяч рублей или дисквалификацию на срок от одного года до двух лет; на индивидуальных предпринимателей и юридических лиц – от одной пятидесятой до одной восьмой суммы полученной бюджетной инвестиции.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772" w:name="_Toc437874086"/>
      <w:r w:rsidRPr="00DD01A8">
        <w:rPr>
          <w:b w:val="0"/>
          <w:sz w:val="16"/>
          <w:szCs w:val="16"/>
          <w:lang w:val="ru-RU"/>
        </w:rPr>
        <w:t>Статья 29.9.</w:t>
      </w:r>
      <w:r w:rsidRPr="00DD01A8">
        <w:rPr>
          <w:sz w:val="16"/>
          <w:szCs w:val="16"/>
          <w:lang w:val="ru-RU"/>
        </w:rPr>
        <w:tab/>
        <w:t>Нарушение порядка представления бюджетной отчетности и иных сведений</w:t>
      </w:r>
      <w:bookmarkEnd w:id="772"/>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Непредставление или представление с нарушением сроков, установленных бюджетным законодательством и иными нормативными правовыми актами, регулирующими бюджетные отношения,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73" w:name="_Toc437874087"/>
      <w:r w:rsidRPr="00DD01A8">
        <w:rPr>
          <w:b w:val="0"/>
          <w:sz w:val="16"/>
          <w:szCs w:val="16"/>
          <w:lang w:val="ru-RU"/>
        </w:rPr>
        <w:t>Статья 29.10.</w:t>
      </w:r>
      <w:r w:rsidRPr="00DD01A8">
        <w:rPr>
          <w:sz w:val="16"/>
          <w:szCs w:val="16"/>
          <w:lang w:val="ru-RU"/>
        </w:rPr>
        <w:tab/>
        <w:t>Нарушение порядка составления, утверждения и ведения бюджетных смет или порядка учета бюджетных обязательств</w:t>
      </w:r>
      <w:bookmarkEnd w:id="773"/>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органом государственной власти (государственным органом), органом местного самоуправления (муниципальным органом) и органом управления государственным внебюджетным фондом, казенным учреждением порядка составления, утверждения и ведения бюджетных смет или порядка учета бюджетных обязательств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74" w:name="_Toc437874088"/>
      <w:r w:rsidRPr="00DD01A8">
        <w:rPr>
          <w:b w:val="0"/>
          <w:sz w:val="16"/>
          <w:szCs w:val="16"/>
          <w:lang w:val="ru-RU"/>
        </w:rPr>
        <w:t>Статья 29.11.</w:t>
      </w:r>
      <w:r w:rsidRPr="00DD01A8">
        <w:rPr>
          <w:sz w:val="16"/>
          <w:szCs w:val="16"/>
          <w:lang w:val="ru-RU"/>
        </w:rPr>
        <w:tab/>
        <w:t>Несоответствие бюджетной росписи сводной бюджетной росписи</w:t>
      </w:r>
      <w:bookmarkEnd w:id="774"/>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Несоответствие бюджетной росписи сводной бюджетной росписи, если такое несоответствие не допускается Бюджетным кодексом Российской Федерации, за исключением случаев, предусмотренных статьей 29.1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75" w:name="_Toc437874089"/>
      <w:r w:rsidRPr="00DD01A8">
        <w:rPr>
          <w:b w:val="0"/>
          <w:sz w:val="16"/>
          <w:szCs w:val="16"/>
          <w:lang w:val="ru-RU"/>
        </w:rPr>
        <w:t>Статья 29.12.</w:t>
      </w:r>
      <w:r w:rsidRPr="00DD01A8">
        <w:rPr>
          <w:b w:val="0"/>
          <w:sz w:val="16"/>
          <w:szCs w:val="16"/>
          <w:lang w:val="ru-RU"/>
        </w:rPr>
        <w:tab/>
      </w:r>
      <w:r w:rsidRPr="00DD01A8">
        <w:rPr>
          <w:sz w:val="16"/>
          <w:szCs w:val="16"/>
          <w:lang w:val="ru-RU"/>
        </w:rPr>
        <w:t>Нарушение порядка принятия бюджетных обязательств</w:t>
      </w:r>
      <w:bookmarkEnd w:id="775"/>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отношения,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776" w:name="_Toc437874090"/>
      <w:r w:rsidRPr="00DD01A8">
        <w:rPr>
          <w:b w:val="0"/>
          <w:sz w:val="16"/>
          <w:szCs w:val="16"/>
          <w:lang w:val="ru-RU"/>
        </w:rPr>
        <w:t>Статья 29.13.</w:t>
      </w:r>
      <w:r w:rsidRPr="00DD01A8">
        <w:rPr>
          <w:sz w:val="16"/>
          <w:szCs w:val="16"/>
          <w:lang w:val="ru-RU"/>
        </w:rPr>
        <w:tab/>
        <w:t>Нарушение сроков доведения бюджетных ассигнований и (или) лимитов бюджетных обязательств</w:t>
      </w:r>
      <w:bookmarkEnd w:id="776"/>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Несвоевременное доведение до распорядителей или получателей бюджетных средств бюджетных ассигнований и (или) лимитов бюджетных обязательств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77" w:name="_Toc437874091"/>
      <w:r w:rsidRPr="00DD01A8">
        <w:rPr>
          <w:b w:val="0"/>
          <w:sz w:val="16"/>
          <w:szCs w:val="16"/>
          <w:lang w:val="ru-RU"/>
        </w:rPr>
        <w:t>Статья 29.14.</w:t>
      </w:r>
      <w:r w:rsidRPr="00DD01A8">
        <w:rPr>
          <w:sz w:val="16"/>
          <w:szCs w:val="16"/>
          <w:lang w:val="ru-RU"/>
        </w:rPr>
        <w:tab/>
        <w:t>Нарушение запрета на размещение бюджетных средств</w:t>
      </w:r>
      <w:bookmarkEnd w:id="777"/>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778" w:name="_Toc437874092"/>
      <w:r w:rsidRPr="00DD01A8">
        <w:rPr>
          <w:b w:val="0"/>
          <w:sz w:val="16"/>
          <w:szCs w:val="16"/>
          <w:lang w:val="ru-RU"/>
        </w:rPr>
        <w:t>Статья 29.15.</w:t>
      </w:r>
      <w:r w:rsidRPr="00DD01A8">
        <w:rPr>
          <w:sz w:val="16"/>
          <w:szCs w:val="16"/>
          <w:lang w:val="ru-RU"/>
        </w:rPr>
        <w:tab/>
        <w:t>Нарушение сроков обслуживания и погашения государственного (муниципального) долга</w:t>
      </w:r>
      <w:bookmarkEnd w:id="778"/>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сроков обслуживания и погашения государственного (муниципального) долга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79" w:name="_Toc437874093"/>
      <w:r w:rsidRPr="00DD01A8">
        <w:rPr>
          <w:b w:val="0"/>
          <w:sz w:val="16"/>
          <w:szCs w:val="16"/>
          <w:lang w:val="ru-RU"/>
        </w:rPr>
        <w:t>Статья 29.16.</w:t>
      </w:r>
      <w:r w:rsidRPr="00DD01A8">
        <w:rPr>
          <w:sz w:val="16"/>
          <w:szCs w:val="16"/>
          <w:lang w:val="ru-RU"/>
        </w:rPr>
        <w:tab/>
        <w:t>Нарушение срока направления информации о результатах рассмотрения дела в суде</w:t>
      </w:r>
      <w:bookmarkEnd w:id="779"/>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80" w:name="_Toc437874094"/>
      <w:r w:rsidRPr="00DD01A8">
        <w:rPr>
          <w:b w:val="0"/>
          <w:sz w:val="16"/>
          <w:szCs w:val="16"/>
          <w:lang w:val="ru-RU"/>
        </w:rPr>
        <w:t>Статья 29.17.</w:t>
      </w:r>
      <w:r w:rsidRPr="00DD01A8">
        <w:rPr>
          <w:sz w:val="16"/>
          <w:szCs w:val="16"/>
          <w:lang w:val="ru-RU"/>
        </w:rPr>
        <w:tab/>
        <w:t>Нарушение порядка формирования государственного (муниципального) задания</w:t>
      </w:r>
      <w:bookmarkEnd w:id="780"/>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статьей 29.1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781" w:name="_Toc437874095"/>
      <w:r w:rsidRPr="00DD01A8">
        <w:rPr>
          <w:b w:val="0"/>
          <w:sz w:val="16"/>
          <w:szCs w:val="16"/>
          <w:lang w:val="ru-RU"/>
        </w:rPr>
        <w:t>Статья 29.18.</w:t>
      </w:r>
      <w:r w:rsidRPr="00DD01A8">
        <w:rPr>
          <w:sz w:val="16"/>
          <w:szCs w:val="16"/>
          <w:lang w:val="ru-RU"/>
        </w:rPr>
        <w:tab/>
        <w:t>Неисполнение либо несвоевременное исполнение платежных документов и представления органа Федерального казначейства</w:t>
      </w:r>
      <w:bookmarkEnd w:id="781"/>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восьмидесяти тысяч до ста тысяч рублей; на юридических лиц - от одной десятой до одной второй суммы средств, подлежащих зачислению на счета бюджетов бюджетной системы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восьмидесяти тысяч до ста тысяч рублей; на юридических лиц - от одной десятой до одной второй суммы средств незаконно произведенных операций.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82" w:name="_Toc437874096"/>
      <w:r w:rsidRPr="00DD01A8">
        <w:rPr>
          <w:b w:val="0"/>
          <w:sz w:val="16"/>
          <w:szCs w:val="16"/>
          <w:lang w:val="ru-RU"/>
        </w:rPr>
        <w:lastRenderedPageBreak/>
        <w:t>Статья 29.19.</w:t>
      </w:r>
      <w:r w:rsidRPr="00DD01A8">
        <w:rPr>
          <w:sz w:val="16"/>
          <w:szCs w:val="16"/>
          <w:lang w:val="ru-RU"/>
        </w:rPr>
        <w:tab/>
        <w:t>Отказ от предоставления информации налогоплательщику или плательщику страховых взносов</w:t>
      </w:r>
      <w:bookmarkEnd w:id="782"/>
    </w:p>
    <w:p w:rsidR="00E620C0" w:rsidRPr="00DD01A8" w:rsidRDefault="00E620C0" w:rsidP="00E620C0">
      <w:pPr>
        <w:spacing w:line="240" w:lineRule="atLeast"/>
        <w:rPr>
          <w:color w:val="000000"/>
          <w:sz w:val="16"/>
          <w:szCs w:val="16"/>
          <w:lang w:val="ru-RU"/>
        </w:rPr>
      </w:pPr>
      <w:r w:rsidRPr="00DD01A8">
        <w:rPr>
          <w:color w:val="000000"/>
          <w:sz w:val="16"/>
          <w:szCs w:val="16"/>
          <w:lang w:val="ru-RU"/>
        </w:rPr>
        <w:t>Отказ должностного лица финансового, налогового органа, органа государственного внебюджетного фонда предоставить в порядке, установленном законодательством Российской Федерации о налогах и сборах либо законодательством Российской Федерации о страховых взносах, налогоплательщику, плательщику страховых взносов или другому участнику налоговых отношений, отношений, связанных с уплатой страховых взносов информацию о его налогообложении, а также о его правах и обязанностях либо непредставление такой информации в установленный срок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783" w:name="_Toc437874097"/>
      <w:r w:rsidRPr="00DD01A8">
        <w:rPr>
          <w:b w:val="0"/>
          <w:sz w:val="16"/>
          <w:szCs w:val="16"/>
          <w:lang w:val="ru-RU"/>
        </w:rPr>
        <w:t>Статья 29.20.</w:t>
      </w:r>
      <w:r w:rsidRPr="00DD01A8">
        <w:rPr>
          <w:sz w:val="16"/>
          <w:szCs w:val="16"/>
          <w:lang w:val="ru-RU"/>
        </w:rPr>
        <w:tab/>
        <w:t>Нарушение срока постановки на учет в налоговом органе</w:t>
      </w:r>
      <w:bookmarkEnd w:id="783"/>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установленного срока подачи заявления о постановке на учет в налоговом органе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пятисот до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двух тысяч до трех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84" w:name="_Toc437874098"/>
      <w:r w:rsidRPr="00DD01A8">
        <w:rPr>
          <w:b w:val="0"/>
          <w:sz w:val="16"/>
          <w:szCs w:val="16"/>
          <w:lang w:val="ru-RU"/>
        </w:rPr>
        <w:t>Статья 29.21.</w:t>
      </w:r>
      <w:r w:rsidRPr="00DD01A8">
        <w:rPr>
          <w:sz w:val="16"/>
          <w:szCs w:val="16"/>
          <w:lang w:val="ru-RU"/>
        </w:rPr>
        <w:tab/>
        <w:t>Нарушение сроков представления налоговой декларации</w:t>
      </w:r>
      <w:bookmarkEnd w:id="784"/>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установленных законодательством о налогах и сборах сроков представления налоговой декларации в налоговый орган по месту учета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 </w:t>
      </w:r>
      <w:bookmarkStart w:id="785" w:name="Par4741"/>
      <w:bookmarkEnd w:id="785"/>
    </w:p>
    <w:p w:rsidR="00E620C0" w:rsidRPr="00DD01A8" w:rsidRDefault="00E620C0" w:rsidP="00E620C0">
      <w:pPr>
        <w:pStyle w:val="3"/>
        <w:spacing w:line="240" w:lineRule="atLeast"/>
        <w:ind w:left="2552" w:hanging="1843"/>
        <w:rPr>
          <w:sz w:val="16"/>
          <w:szCs w:val="16"/>
          <w:lang w:val="ru-RU"/>
        </w:rPr>
      </w:pPr>
      <w:bookmarkStart w:id="786" w:name="_Toc437874099"/>
      <w:r w:rsidRPr="00DD01A8">
        <w:rPr>
          <w:b w:val="0"/>
          <w:sz w:val="16"/>
          <w:szCs w:val="16"/>
          <w:lang w:val="ru-RU"/>
        </w:rPr>
        <w:t>Статья 29.22.</w:t>
      </w:r>
      <w:r w:rsidRPr="00DD01A8">
        <w:rPr>
          <w:sz w:val="16"/>
          <w:szCs w:val="16"/>
          <w:lang w:val="ru-RU"/>
        </w:rPr>
        <w:tab/>
        <w:t>Непредставление (несообщение) сведений, необходимых для осуществления налогового контроля</w:t>
      </w:r>
      <w:bookmarkEnd w:id="786"/>
    </w:p>
    <w:p w:rsidR="00E620C0" w:rsidRPr="00DD01A8" w:rsidRDefault="00E620C0" w:rsidP="00E620C0">
      <w:pPr>
        <w:spacing w:line="240" w:lineRule="atLeast"/>
        <w:rPr>
          <w:color w:val="000000"/>
          <w:sz w:val="16"/>
          <w:szCs w:val="16"/>
          <w:lang w:val="ru-RU"/>
        </w:rPr>
      </w:pPr>
      <w:bookmarkStart w:id="787" w:name="Par5320"/>
      <w:bookmarkEnd w:id="787"/>
      <w:r w:rsidRPr="00DD01A8">
        <w:rPr>
          <w:color w:val="000000"/>
          <w:sz w:val="16"/>
          <w:szCs w:val="16"/>
          <w:lang w:val="ru-RU"/>
        </w:rPr>
        <w:t>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ста до трехсот рублей; на должностных лиц - от трехсот до пятисот рублей.</w:t>
      </w:r>
    </w:p>
    <w:p w:rsidR="00E620C0" w:rsidRPr="00DD01A8" w:rsidRDefault="00E620C0" w:rsidP="00E620C0">
      <w:pPr>
        <w:spacing w:line="240" w:lineRule="atLeast"/>
        <w:rPr>
          <w:color w:val="000000"/>
          <w:sz w:val="16"/>
          <w:szCs w:val="16"/>
          <w:lang w:val="ru-RU"/>
        </w:rPr>
      </w:pPr>
      <w:bookmarkStart w:id="788" w:name="Par5324"/>
      <w:bookmarkEnd w:id="788"/>
      <w:r w:rsidRPr="00DD01A8">
        <w:rPr>
          <w:color w:val="000000"/>
          <w:sz w:val="16"/>
          <w:szCs w:val="16"/>
          <w:lang w:val="ru-RU"/>
        </w:rP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пятисот до одной тысячи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89" w:name="_Toc437874100"/>
      <w:r w:rsidRPr="00DD01A8">
        <w:rPr>
          <w:b w:val="0"/>
          <w:sz w:val="16"/>
          <w:szCs w:val="16"/>
          <w:lang w:val="ru-RU"/>
        </w:rPr>
        <w:t>Статья 29.23.</w:t>
      </w:r>
      <w:r w:rsidRPr="00DD01A8">
        <w:rPr>
          <w:sz w:val="16"/>
          <w:szCs w:val="16"/>
          <w:lang w:val="ru-RU"/>
        </w:rPr>
        <w:tab/>
        <w:t>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органы государственных внебюджетных фондов</w:t>
      </w:r>
      <w:bookmarkEnd w:id="789"/>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установленного законодательством Российской Федерации о страховых взносах срока представления в органы государственных внебюджетных фондов информации об открытии и о закрытии счета в банке или иной кредитной организации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одной тысячи до двух тысяч рублей.</w:t>
      </w:r>
    </w:p>
    <w:p w:rsidR="00E620C0" w:rsidRPr="00DD01A8" w:rsidRDefault="00E620C0" w:rsidP="00E620C0">
      <w:pPr>
        <w:spacing w:line="240" w:lineRule="atLeast"/>
        <w:rPr>
          <w:color w:val="000000"/>
          <w:sz w:val="16"/>
          <w:szCs w:val="16"/>
          <w:lang w:val="ru-RU"/>
        </w:rPr>
      </w:pPr>
      <w:bookmarkStart w:id="790" w:name="Par5926"/>
      <w:bookmarkEnd w:id="790"/>
      <w:r w:rsidRPr="00DD01A8">
        <w:rPr>
          <w:color w:val="000000"/>
          <w:sz w:val="16"/>
          <w:szCs w:val="16"/>
          <w:lang w:val="ru-RU"/>
        </w:rPr>
        <w:t>2.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 осуществляющие контроль за уплатой страховых взносов,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трехсот до пятисот рублей.</w:t>
      </w:r>
    </w:p>
    <w:p w:rsidR="00E620C0" w:rsidRPr="00DD01A8" w:rsidRDefault="00E620C0" w:rsidP="00E620C0">
      <w:pPr>
        <w:spacing w:line="240" w:lineRule="atLeast"/>
        <w:rPr>
          <w:color w:val="000000"/>
          <w:sz w:val="16"/>
          <w:szCs w:val="16"/>
          <w:lang w:val="ru-RU"/>
        </w:rPr>
      </w:pPr>
      <w:bookmarkStart w:id="791" w:name="Par5928"/>
      <w:bookmarkEnd w:id="791"/>
      <w:r w:rsidRPr="00DD01A8">
        <w:rPr>
          <w:color w:val="000000"/>
          <w:sz w:val="16"/>
          <w:szCs w:val="16"/>
          <w:lang w:val="ru-RU"/>
        </w:rPr>
        <w:t>3. Непредставление в установленный законодательством Российской Федерации о страховых взносах срок либо отказ от представления в органы государственных внебюджетных фондов, осуществляющие контроль за уплатой страховых взносов, а также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а равно представление таких сведений в неполном объеме или в искаженном виде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трехсот до пятисот рублей.</w:t>
      </w:r>
    </w:p>
    <w:p w:rsidR="00E620C0" w:rsidRPr="00DD01A8" w:rsidRDefault="00E620C0" w:rsidP="00E620C0">
      <w:pPr>
        <w:spacing w:line="240" w:lineRule="atLeast"/>
        <w:rPr>
          <w:color w:val="000000"/>
          <w:sz w:val="16"/>
          <w:szCs w:val="16"/>
          <w:lang w:val="ru-RU"/>
        </w:rPr>
      </w:pPr>
      <w:bookmarkStart w:id="792" w:name="Par5930"/>
      <w:bookmarkEnd w:id="792"/>
      <w:r w:rsidRPr="00DD01A8">
        <w:rPr>
          <w:color w:val="000000"/>
          <w:sz w:val="16"/>
          <w:szCs w:val="16"/>
          <w:lang w:val="ru-RU"/>
        </w:rPr>
        <w:t>4. Непредставление в установленный законодательством Российской Федерации о страховых взносах срок либо отказ от представления в орган государственного внебюджетного фонда,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 а также его должностным лицам оформленных в установленном порядке документов и (или) иных сведений,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 а равно представление таких сведений в неполном объеме или в искаженном виде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трехсот до пятисот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793" w:name="_Toc437874101"/>
      <w:r w:rsidRPr="00DD01A8">
        <w:rPr>
          <w:b w:val="0"/>
          <w:sz w:val="16"/>
          <w:szCs w:val="16"/>
          <w:lang w:val="ru-RU"/>
        </w:rPr>
        <w:lastRenderedPageBreak/>
        <w:t>Статья 29.24.</w:t>
      </w:r>
      <w:r w:rsidRPr="00DD01A8">
        <w:rPr>
          <w:b w:val="0"/>
          <w:sz w:val="16"/>
          <w:szCs w:val="16"/>
          <w:lang w:val="ru-RU"/>
        </w:rPr>
        <w:tab/>
      </w:r>
      <w:r w:rsidRPr="00DD01A8">
        <w:rPr>
          <w:sz w:val="16"/>
          <w:szCs w:val="16"/>
          <w:lang w:val="ru-RU"/>
        </w:rPr>
        <w:t>Нарушение кредитной организацией порядка открытия счета налогоплательщику</w:t>
      </w:r>
      <w:bookmarkEnd w:id="793"/>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Открытие банком или иной кредитной организацией счета организации или индивидуальному предпринимателю, нотариусу, занимающемуся частной практикой, или адвокату, учредившему адвокатский кабинет, счета инвестиционного товарищества без предъявления ими свидетельства (уведомления) о постановке на учет в налоговом органе-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Открытие банком или иной кредитной организацией счета организации или индивидуальному предпринимателю,  нотариусу, занимающемуся частной практикой, или адвокату, учредившему адвокатский кабинет, счета инвестиционного товарищества при наличии у банка или иной кредитной организации решения налогового органа либо таможенного органа либо органа государственного внебюджетного фонда о приостановлении операций по счетам этого лица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94" w:name="_Toc437874102"/>
      <w:r w:rsidRPr="00DD01A8">
        <w:rPr>
          <w:b w:val="0"/>
          <w:sz w:val="16"/>
          <w:szCs w:val="16"/>
          <w:lang w:val="ru-RU"/>
        </w:rPr>
        <w:t>Статья 29.25.</w:t>
      </w:r>
      <w:r w:rsidRPr="00DD01A8">
        <w:rPr>
          <w:sz w:val="16"/>
          <w:szCs w:val="16"/>
          <w:lang w:val="ru-RU"/>
        </w:rPr>
        <w:tab/>
        <w:t>Непредставление либо несвоевременное представление сведений об открытии, изменении реквизитов и о закрытии счета либо вклада в банке или иной кредитной организации</w:t>
      </w:r>
      <w:bookmarkEnd w:id="794"/>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Непредставление либо нарушение установленного срока представления в налоговый орган, орган государственного внебюджетного фонда, на который возложен контроль за уплатой страховых взносов, информации об открытии, изменении реквизитов или о закрытии счета либо вклада в банке или иной кредитной организации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95" w:name="_Toc437874103"/>
      <w:r w:rsidRPr="00DD01A8">
        <w:rPr>
          <w:b w:val="0"/>
          <w:sz w:val="16"/>
          <w:szCs w:val="16"/>
          <w:lang w:val="ru-RU"/>
        </w:rPr>
        <w:t>Статья 29.26.</w:t>
      </w:r>
      <w:r w:rsidRPr="00DD01A8">
        <w:rPr>
          <w:sz w:val="16"/>
          <w:szCs w:val="16"/>
          <w:lang w:val="ru-RU"/>
        </w:rPr>
        <w:tab/>
        <w:t>Неисполнение либо нарушение срока исполнения поручения о перечислении налога или сбора, страхового взноса, пеней, штрафа</w:t>
      </w:r>
      <w:bookmarkEnd w:id="795"/>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Неисполнение либо нарушение банком или иной кредитной организацией установленного срока исполнения поручения налогоплательщика или плательщика сбора либо налогового агента о перечислении налога или сбора, пеней и штрафа, поручения плательщика страховых взносов о перечислении страхового взноса, пеней и штрафа, а равно инкассового поручения (распоряжения) налогового органа, таможенного органа о перечислении налога или сбора, соответствующих пеней и (или) штрафов в бюджет, инкассового поручения (распоряжения) органа государственного внебюджетного фонда о перечислении страховых взносов, соответствующих пеней и (или) штрафов в бюджет государственного внебюджетного фонда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одной сотой неперечисленной либо несвоевременно перечисленной суммы за каждый календарный день просрочки; на должностное лицо – от восьмидесяти тысяч до ста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банком действий по созданию ситуации отсутствия денежных средств на счете налогоплательщика, плательщика сбора или налогового агента, плательщика страховых взносов, на счете инвестиционного товарищества, в отношении которых в банке находится поручение налогового органа, органа контроля за уплатой страховых взносов на списание и перечисление в соответствующий бюджет необходимых денежных средств,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трех десятых не поступившей в результате таких действий суммы; на должностное лицо – от ста пятидесяти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796" w:name="_Toc437874104"/>
      <w:r w:rsidRPr="00DD01A8">
        <w:rPr>
          <w:b w:val="0"/>
          <w:sz w:val="16"/>
          <w:szCs w:val="16"/>
          <w:lang w:val="ru-RU"/>
        </w:rPr>
        <w:t>Статья 29.27.</w:t>
      </w:r>
      <w:r w:rsidRPr="00DD01A8">
        <w:rPr>
          <w:sz w:val="16"/>
          <w:szCs w:val="16"/>
          <w:lang w:val="ru-RU"/>
        </w:rPr>
        <w:tab/>
        <w:t>Неисполнение решения о приостановлении операций по счетам налогоплательщика, плательщика сбора или налогового агента либо плательщика страховых взносов</w:t>
      </w:r>
      <w:bookmarkEnd w:id="796"/>
    </w:p>
    <w:p w:rsidR="00E620C0" w:rsidRPr="00DD01A8" w:rsidRDefault="00E620C0" w:rsidP="00E620C0">
      <w:pPr>
        <w:spacing w:line="240" w:lineRule="atLeast"/>
        <w:rPr>
          <w:color w:val="000000"/>
          <w:sz w:val="16"/>
          <w:szCs w:val="16"/>
          <w:lang w:val="ru-RU"/>
        </w:rPr>
      </w:pPr>
      <w:r w:rsidRPr="00DD01A8">
        <w:rPr>
          <w:color w:val="000000"/>
          <w:sz w:val="16"/>
          <w:szCs w:val="16"/>
          <w:lang w:val="ru-RU"/>
        </w:rPr>
        <w:t>Осуществление банком или иной кредитной организацией расходных операций, не связанных с исполнением обязанностей по уплате налога либо сбора или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налогового агента, плательщика страховых взносов или иных лиц при наличии у банка или иной кредитной организации решения налогового органа, таможенного органа, органа управления государственным внебюджетным фондом о приостановлении операций по таким счетам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одного миллиона до двух миллионов рублей; на должностных лиц - от ста тысяч до двухсот тысяч рублей или дисквалификацию на срок от одного года до двух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797" w:name="_Toc437874105"/>
      <w:r w:rsidRPr="00DD01A8">
        <w:rPr>
          <w:b w:val="0"/>
          <w:sz w:val="16"/>
          <w:szCs w:val="16"/>
          <w:lang w:val="ru-RU"/>
        </w:rPr>
        <w:t>Статья 29.28.</w:t>
      </w:r>
      <w:r w:rsidRPr="00DD01A8">
        <w:rPr>
          <w:sz w:val="16"/>
          <w:szCs w:val="16"/>
          <w:lang w:val="ru-RU"/>
        </w:rPr>
        <w:tab/>
        <w:t>Грубое нарушение правил ведения бухгалтерской отчетности</w:t>
      </w:r>
      <w:bookmarkEnd w:id="79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Грубое нарушение правил ведения бухгалтерского учета и представления бухгалтерской отчетности,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 в размере от пяти тысяч до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на должностных лиц в размере от сорока тысяч до пятидесяти тысяч рублей или дисквалификацию на срок до одного года.</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 xml:space="preserve">Примечания: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Под грубым нарушением правил ведения бухгалтерского учета и представления бухгалтерской отчетности понимается: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занижение сумм начисленных налогов и сборов не менее чем на 10 процентов вследствие искажения данных бухгалтерского учета;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искажение любого показателя бухгалтерской отчетности не менее чем на 10 процентов;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Должностное лицо освобождается от административной ответственности за административные правонарушения, предусмотренные настоящей статьей, в следующих случаях: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представление уточненной налоговой декларации (расчета) и уплаты на основании такой налоговой декларации (расчета) неуплаченных сумм налогов и сборов, а также соответствующих пеней с соблюдением условий, предусмотренных пунктами 3, 4 и 6 статьи 81 Налогового кодекса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E620C0" w:rsidRPr="00DD01A8" w:rsidRDefault="00E620C0" w:rsidP="00E620C0">
      <w:pPr>
        <w:tabs>
          <w:tab w:val="left" w:pos="2127"/>
        </w:tabs>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98" w:name="_Toc437874106"/>
      <w:r w:rsidRPr="00DD01A8">
        <w:rPr>
          <w:b w:val="0"/>
          <w:sz w:val="16"/>
          <w:szCs w:val="16"/>
          <w:lang w:val="ru-RU"/>
        </w:rPr>
        <w:t>Статья 29.29.</w:t>
      </w:r>
      <w:r w:rsidRPr="00DD01A8">
        <w:rPr>
          <w:sz w:val="16"/>
          <w:szCs w:val="16"/>
          <w:lang w:val="ru-RU"/>
        </w:rPr>
        <w:tab/>
        <w:t>Грубое нарушение законодательства об аудиторской деятельности</w:t>
      </w:r>
      <w:bookmarkEnd w:id="798"/>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Грубое нарушение Федерального закона от 30 декабря 2008 года № 307-ФЗ «Об аудиторской деятельности», стандартов аудиторской деятельности, правил независимости аудиторов и аудиторских организаций, кодекса профессиональной этики аудиторов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индивидуальных предпринимателей – от пятидесяти тысяч до ста тысяч рублей; на должностных лиц - от пятидесяти тысяч до ста тысяч рублей; на юридических лиц – от пятисот тысяч до восьмисот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Под грубым нарушением Федерального закона от 30 декабря 2008 года № 307-ФЗ «Об аудиторской деятельности», стандартов аудиторской деятельности, правил независимости аудиторов и аудиторских организаций, кодекса профессиональной этики аудиторов понимается: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выдача аудиторского заключения, отчета по результатам выполнения задания, выполненного в рамках аудиторской деятельности лицом, не имеющим право на осуществление аудиторской деятельности;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осуществление аудиторской организацией иной предпринимательской деятельности, кроме проведения аудита и оказания услуг, предусмотренных Федеральным законом от 30 декабря 2008 года № 307-ФЗ «Об аудиторской деятельности»;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несоставление при оказании аудиторских услуг документов на русском языке;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неосуществление хранения или необеспечение сохранности документов (копий документов), полученных и (или) составленных в ходе оказания аудиторских услуг, в течение не менее пяти лет после года, в котором они были получены и (или) составлены, на территории Российской Федерации, в том числе размещение баз данных информации, в которых осуществляются сбор, запись, систематизация, накопление, хранение, уточнение (обновление, изменение), извлечение сведений и документов (копий документов), полученных и (или) составленных в ходе оказания аудиторских услуг, не на территории Российской Федерации;</w:t>
      </w:r>
    </w:p>
    <w:p w:rsidR="00E620C0" w:rsidRPr="00DD01A8" w:rsidRDefault="00E620C0" w:rsidP="00E620C0">
      <w:pPr>
        <w:spacing w:line="240" w:lineRule="atLeast"/>
        <w:rPr>
          <w:b/>
          <w:color w:val="000000"/>
          <w:sz w:val="16"/>
          <w:szCs w:val="16"/>
          <w:lang w:val="ru-RU"/>
        </w:rPr>
      </w:pPr>
      <w:r w:rsidRPr="00DD01A8">
        <w:rPr>
          <w:color w:val="000000"/>
          <w:sz w:val="16"/>
          <w:szCs w:val="16"/>
          <w:lang w:val="ru-RU"/>
        </w:rPr>
        <w:t xml:space="preserve">5) нарушение Федерального закона от 30 декабря 2008 года № 307-ФЗ «Об аудиторской деятельности», стандартов аудиторской деятельности, правил независимости аудиторов и аудиторских организаций, кодекса профессиональной этики аудиторов, если они повлекли выражение заведомо ложного аудиторского мнения о достоверности бухгалтерской отчетности.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799" w:name="_Toc437874107"/>
      <w:r w:rsidRPr="00DD01A8">
        <w:rPr>
          <w:b w:val="0"/>
          <w:sz w:val="16"/>
          <w:szCs w:val="16"/>
          <w:lang w:val="ru-RU"/>
        </w:rPr>
        <w:t>Статья 29.30.</w:t>
      </w:r>
      <w:r w:rsidRPr="00DD01A8">
        <w:rPr>
          <w:b w:val="0"/>
          <w:sz w:val="16"/>
          <w:szCs w:val="16"/>
          <w:lang w:val="ru-RU"/>
        </w:rPr>
        <w:tab/>
      </w:r>
      <w:r w:rsidRPr="00DD01A8">
        <w:rPr>
          <w:sz w:val="16"/>
          <w:szCs w:val="16"/>
          <w:lang w:val="ru-RU"/>
        </w:rPr>
        <w:t>Непредставление обязательного экземпляра годовой бухгалтерской (финансовой) отчетности и аудиторского заключения о ней в органы государственной статистики</w:t>
      </w:r>
      <w:bookmarkEnd w:id="799"/>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Непредставление или несвоевременное представление юридическим лицом обязательного экземпляра годовой бухгалтерской (финансовой) отчетности в органы государственной статистики, а равно представление обязательного экземпляра годовой бухгалтерской (финансовой) отчётности в неполном составе и другие нарушения порядка его представления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от двух тысяч до пяти тысяч рублей; на должностных лиц – от пяти тысяч до десяти тысяч рублей; на юридических лиц – от десяти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Непредставление или несвоевременное представление юридическим лицом аудиторского заключения о бухгалтерской (финансовой) отчетности, которая подлежит обязательному аудиту, в органы государственной статистики, иное нарушение порядка его представления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от двадцати пяти тысяч до сорока тысяч рублей; на должностных лиц от пятидесяти тысяч до ста тысяч рублей, для юридических лиц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00" w:name="_Toc437874108"/>
      <w:r w:rsidRPr="00DD01A8">
        <w:rPr>
          <w:b w:val="0"/>
          <w:sz w:val="16"/>
          <w:szCs w:val="16"/>
          <w:lang w:val="ru-RU"/>
        </w:rPr>
        <w:t>Статья 29.31.</w:t>
      </w:r>
      <w:r w:rsidRPr="00DD01A8">
        <w:rPr>
          <w:b w:val="0"/>
          <w:sz w:val="16"/>
          <w:szCs w:val="16"/>
          <w:lang w:val="ru-RU"/>
        </w:rPr>
        <w:tab/>
      </w:r>
      <w:r w:rsidRPr="00DD01A8">
        <w:rPr>
          <w:sz w:val="16"/>
          <w:szCs w:val="16"/>
          <w:lang w:val="ru-RU"/>
        </w:rPr>
        <w:t>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bookmarkEnd w:id="800"/>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размеров,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индивидуальных предпринимателей в размере от трех тысяч до пяти тысяч рублей; на должностных лиц - от шести тысяч до восьми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платежными агентами, осуществляющими деятельность в соответствии с Федеральным законом от 3 июня 2009 года №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законом от 27 июня 2011 года № 161-ФЗ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ведения соответствующих расчетов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индивидуальных предпринимателей в размере от сорока тысяч до пятидесяти тысяч рублей; на должностных лиц - от пятидесяти тысяч до семидесяти тысяч рублей; на юридических лиц - от двухсот тысяч до четырехсот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127" w:hanging="1418"/>
        <w:rPr>
          <w:sz w:val="16"/>
          <w:szCs w:val="16"/>
          <w:lang w:val="ru-RU"/>
        </w:rPr>
      </w:pPr>
      <w:bookmarkStart w:id="801" w:name="_Toc437874109"/>
      <w:r w:rsidRPr="00DD01A8">
        <w:rPr>
          <w:b w:val="0"/>
          <w:sz w:val="16"/>
          <w:szCs w:val="16"/>
          <w:lang w:val="ru-RU"/>
        </w:rPr>
        <w:lastRenderedPageBreak/>
        <w:t>Глава 30.</w:t>
      </w:r>
      <w:r w:rsidRPr="00DD01A8">
        <w:rPr>
          <w:sz w:val="16"/>
          <w:szCs w:val="16"/>
          <w:lang w:val="ru-RU"/>
        </w:rPr>
        <w:tab/>
        <w:t>Административные правонарушения в области финансового рынка</w:t>
      </w:r>
      <w:bookmarkEnd w:id="801"/>
    </w:p>
    <w:p w:rsidR="00E620C0" w:rsidRPr="00DD01A8" w:rsidRDefault="00E620C0" w:rsidP="00E620C0">
      <w:pPr>
        <w:pStyle w:val="3"/>
        <w:spacing w:before="360" w:line="240" w:lineRule="atLeast"/>
        <w:ind w:left="2410" w:hanging="1701"/>
        <w:rPr>
          <w:sz w:val="16"/>
          <w:szCs w:val="16"/>
          <w:lang w:val="ru-RU"/>
        </w:rPr>
      </w:pPr>
      <w:bookmarkStart w:id="802" w:name="_Toc437874110"/>
      <w:r w:rsidRPr="00DD01A8">
        <w:rPr>
          <w:b w:val="0"/>
          <w:sz w:val="16"/>
          <w:szCs w:val="16"/>
          <w:lang w:val="ru-RU"/>
        </w:rPr>
        <w:t>Статья 30.1.</w:t>
      </w:r>
      <w:r w:rsidRPr="00DD01A8">
        <w:rPr>
          <w:b w:val="0"/>
          <w:sz w:val="16"/>
          <w:szCs w:val="16"/>
          <w:lang w:val="ru-RU"/>
        </w:rPr>
        <w:tab/>
      </w:r>
      <w:r w:rsidRPr="00DD01A8">
        <w:rPr>
          <w:sz w:val="16"/>
          <w:szCs w:val="16"/>
          <w:lang w:val="ru-RU"/>
        </w:rPr>
        <w:t>Воспрепятствование осуществлению Банком России контрольных, надзорных функций на финансовом рынке</w:t>
      </w:r>
      <w:bookmarkEnd w:id="802"/>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Неисполнение, неисполнение в установленный срок либо ненадлежащее исполнение предписания Банка России, а равно уклонение от получения предписания Банка России, запроса (требования) Банка России, направленного по адресу места нахождения, указанному в Едином государственном реестре юридических лиц,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четырехсот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Воспрепятствование (противодействие) проведению Банком России проверок,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четырехсот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803" w:name="_Toc437874111"/>
      <w:r w:rsidRPr="00DD01A8">
        <w:rPr>
          <w:b w:val="0"/>
          <w:sz w:val="16"/>
          <w:szCs w:val="16"/>
          <w:lang w:val="ru-RU"/>
        </w:rPr>
        <w:t>Статья 30.2.</w:t>
      </w:r>
      <w:r w:rsidRPr="00DD01A8">
        <w:rPr>
          <w:sz w:val="16"/>
          <w:szCs w:val="16"/>
          <w:lang w:val="ru-RU"/>
        </w:rPr>
        <w:tab/>
        <w:t>Непредставление информации в Банк России</w:t>
      </w:r>
      <w:bookmarkEnd w:id="803"/>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Непредставление или нарушение порядка либо сроков представления в Банк России отчетов (отчетности), уведомлений и иной информации, предусмотренной федеральными законами и (или) принятыми в соответствии с ними иными нормативными правовыми актами, нормативными актами Банка России и (или) необходимой для осуществления Банком России его законной деятельности, либо представление информации не в полном объеме и (или) недостоверной информации, за исключением случаев, предусмотренных статьей 30.3 настоящего Кодекса,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должностных лиц - от пяти тысяч до восьми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04" w:name="_Toc437874112"/>
      <w:r w:rsidRPr="00DD01A8">
        <w:rPr>
          <w:b w:val="0"/>
          <w:sz w:val="16"/>
          <w:szCs w:val="16"/>
          <w:lang w:val="ru-RU"/>
        </w:rPr>
        <w:t>Статья 30.3.</w:t>
      </w:r>
      <w:r w:rsidRPr="00DD01A8">
        <w:rPr>
          <w:sz w:val="16"/>
          <w:szCs w:val="16"/>
          <w:lang w:val="ru-RU"/>
        </w:rPr>
        <w:tab/>
        <w:t>Нарушения  законодательства в сфере организации противодействия легализации (отмыванию) доходов, полученных преступным путем, и финансированию терроризма</w:t>
      </w:r>
      <w:bookmarkEnd w:id="804"/>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Неисполнение законодательства в части организации и (или) осуществления внутреннего контроля, а равно неисполнение требований в части постановки на учет в уполномоченном органе, за исключением случаев, предусмотренных частями 3 – 7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индивидуальных предпринимателей - от трех тысяч до пяти тысяч рублей; на должностных лиц в размере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двадцати тысяч до сорока тысяч рублей; на юридических лиц - от ста пятидесяти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Непредставление либо представление с нарушением установленного законодательством порядка и (или) срока в уполномоченный орган сведений об операциях, подлежащих обязательному контролю, либо неисполнение требований законодательства в части выявления и (или) фиксирования и (или) представления в уполномоченный орган сведений об операциях, в отношении которых  возникают подозрения, что они осуществляются в целях легализации (отмывания) доходов, полученных преступным путем, и (или) финансирования терроризма, а равно представление недостоверных сведений об операциях, предусмотренных настоящей частью,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двадцати пяти тысяч до сорока тысяч рублей; на должностных лиц - от пятидесяти тысяч до ста тысяч рублей; на юридических лиц - от одного миллиона до двух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Неисполнение либо ненадлежащее исполнение адвокатами, нотариусами, аудиторскими организациями, лицами, осуществляющими предпринимательскую деятельность в сфере оказания юридических или бухгалтерских услуг, требований законодательства о противодействии легализации (отмыванию) доходов, полученных преступным путем, и финансированию терроризма,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индивидуальных предпринимателей - от трех тысяч до пяти тысяч рублей; на должностных лиц в размере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Неисполнение либо ненадлежащее исполнение требований законодательства в части блокирования (замораживания) денежных средств или иного имущества либо приостановления операций с денежными средствами или иным имуществом,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индивидуальных предпринимателей в размере от ста тысяч до четырехсот тысяч рублей; на должностных лиц - от двухсот тысяч до трехсот тысяч рублей; на юридических лиц - от пяти миллионов до шести миллионов рублей.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Непредставление в уполномоченный орган сведений о случаях отказа по основаниям, указанным в Федеральном законе от 7 августа 2001 года № 115-ФЗ «О противодействии легализации (отмыванию) доходов, полученных преступным путем, и финансированию терроризма», от выполнения распоряжения клиента о совершении операции и (или) от проведения операций, заключения (исполнения) договоров банковского счета (вклада) с клиентами, а равно несвоевременное представление таких сведений,-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 от двадцати пяти тысяч до сорока тысяч рублей; на должностных лиц в размере от пятидесяти тысяч до семидесяти тысяч рублей; на юридических лиц - в размере от одного миллиона до двух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Непредставление в уполномоченный орган по его запросу имеющейся  у организации, осуществляющей операции с денежными средствами или иным имуществом, индивидуального предпринимателя информации об операциях клиентов и о бенефициарных владельцах клиентов, либо информации о движении средств по счетам (вкладам) своих клиентов, а равно несвоевременное представление такой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индивидуальных предпринимателей - от двадцати пяти тысяч до сорока тысяч рублей; на должностных лиц в размере от пятидесяти тысяч до семидесяти тысяч рублей; на юридических лиц - в размере от одного миллиона до двух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Действия (бездействие) организации либо индивидуального предпринимателя, осуществляющих операции с денежными средствами или иным имуществом, повлекшие невозможность проведения уполномоченным надзорным органом проверок, а равно неисполнение предписаний, выносимых этим органом в целях противодействия легализации (отмыванию) доходов, полученных преступным путем, и финансированию терроризма,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ста тысяч до четырехсот тысяч рублей или административное приостановление деятельности на срок до девяносто суток; на должностных лиц - от двухсот тысяч до семисот тысяч рублей или дисквалификацию на срок от двух лет до трех лет; на юридических лиц - от пяти миллионов до десяти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Административная ответственность, предусмотренная настоящей статьей, не применяется к кредитным организациям, за исключением случаев, предусмотренных частями 2 и 6 настоящей статьи.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05" w:name="_Toc437874113"/>
      <w:r w:rsidRPr="00DD01A8">
        <w:rPr>
          <w:b w:val="0"/>
          <w:sz w:val="16"/>
          <w:szCs w:val="16"/>
          <w:lang w:val="ru-RU"/>
        </w:rPr>
        <w:t>Статья 30.4.</w:t>
      </w:r>
      <w:r w:rsidRPr="00DD01A8">
        <w:rPr>
          <w:sz w:val="16"/>
          <w:szCs w:val="16"/>
          <w:lang w:val="ru-RU"/>
        </w:rPr>
        <w:tab/>
        <w:t>Нарушение законодательства о банках и банковской деятельности</w:t>
      </w:r>
      <w:bookmarkEnd w:id="805"/>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Осуществление кредитной организацией производственной, торговой или страховой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кредитной организацией установленных Банком России нормативов и иных обязательных требований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десяти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Действия, предусмотренные частью 2 настоящей статьи, если они создают реальную угрозу интересам кредиторов (вкладчиков),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сорока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06" w:name="_Toc437874114"/>
      <w:r w:rsidRPr="00DD01A8">
        <w:rPr>
          <w:b w:val="0"/>
          <w:sz w:val="16"/>
          <w:szCs w:val="16"/>
          <w:lang w:val="ru-RU"/>
        </w:rPr>
        <w:t>Статья 30.5.</w:t>
      </w:r>
      <w:r w:rsidRPr="00DD01A8">
        <w:rPr>
          <w:b w:val="0"/>
          <w:sz w:val="16"/>
          <w:szCs w:val="16"/>
          <w:lang w:val="ru-RU"/>
        </w:rPr>
        <w:tab/>
      </w:r>
      <w:r w:rsidRPr="00DD01A8">
        <w:rPr>
          <w:sz w:val="16"/>
          <w:szCs w:val="16"/>
          <w:lang w:val="ru-RU"/>
        </w:rPr>
        <w:t>Незаконное привлечение денежных средств граждан</w:t>
      </w:r>
      <w:bookmarkEnd w:id="806"/>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Незаконное привлечение денежных средств граждан в виде займа под проценты путем публичной оферты либо предложения делать оферту, направленного неопределенному кругу лиц, заемщиком – юридическим лицом,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ста тысяч до трехсот тысяч рублей; на юридических лиц - от одного миллиона до пяти миллионов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07" w:name="_Toc437874115"/>
      <w:r w:rsidRPr="00DD01A8">
        <w:rPr>
          <w:b w:val="0"/>
          <w:sz w:val="16"/>
          <w:szCs w:val="16"/>
          <w:lang w:val="ru-RU"/>
        </w:rPr>
        <w:t>Статья 30.6.</w:t>
      </w:r>
      <w:r w:rsidRPr="00DD01A8">
        <w:rPr>
          <w:b w:val="0"/>
          <w:sz w:val="16"/>
          <w:szCs w:val="16"/>
          <w:lang w:val="ru-RU"/>
        </w:rPr>
        <w:tab/>
      </w:r>
      <w:r w:rsidRPr="00DD01A8">
        <w:rPr>
          <w:sz w:val="16"/>
          <w:szCs w:val="16"/>
          <w:lang w:val="ru-RU"/>
        </w:rPr>
        <w:t>Неисполнение обязанности по проведению проверки и (или) исправлению недостоверной информации, содержащейся в кредитной истории (кредитном отчете)</w:t>
      </w:r>
      <w:bookmarkEnd w:id="80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Непроведение проверки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Незаконный отказ бюро кредитных историй в исправлении недостоверной информации или неисполнение обязанности по исправлению недостоверной информации, содержащейся в кредитной истории (кредитном отчете),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808" w:name="_Toc437874116"/>
      <w:r w:rsidRPr="00DD01A8">
        <w:rPr>
          <w:b w:val="0"/>
          <w:sz w:val="16"/>
          <w:szCs w:val="16"/>
          <w:lang w:val="ru-RU"/>
        </w:rPr>
        <w:t>Статья 30.7.</w:t>
      </w:r>
      <w:r w:rsidRPr="00DD01A8">
        <w:rPr>
          <w:sz w:val="16"/>
          <w:szCs w:val="16"/>
          <w:lang w:val="ru-RU"/>
        </w:rPr>
        <w:tab/>
        <w:t>Непредоставление кредитного отчета</w:t>
      </w:r>
      <w:bookmarkEnd w:id="808"/>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законом от 30 декабря 2004 года № 218-ФЗ «О кредитных историях»,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809" w:name="_Toc437874117"/>
      <w:r w:rsidRPr="00DD01A8">
        <w:rPr>
          <w:b w:val="0"/>
          <w:sz w:val="16"/>
          <w:szCs w:val="16"/>
          <w:lang w:val="ru-RU"/>
        </w:rPr>
        <w:t>Статья 30.8.</w:t>
      </w:r>
      <w:r w:rsidRPr="00DD01A8">
        <w:rPr>
          <w:sz w:val="16"/>
          <w:szCs w:val="16"/>
          <w:lang w:val="ru-RU"/>
        </w:rPr>
        <w:tab/>
        <w:t>Незаконное получение или предоставление кредитного отчета</w:t>
      </w:r>
      <w:bookmarkEnd w:id="809"/>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Незаконные действия по получению или предоставлению кредитного отчета либо информации, составляющей кредитную историю и входящей в кредитный отчет, если такие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влекут наложение административного штрафа на должностных лиц в размере от десяти тысяч до тридцати тысяч рублей; на юридических лиц - от пятидесяти тысяч до семидесяти тысяч рублей.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810" w:name="_Toc437874118"/>
      <w:r w:rsidRPr="00DD01A8">
        <w:rPr>
          <w:b w:val="0"/>
          <w:sz w:val="16"/>
          <w:szCs w:val="16"/>
          <w:lang w:val="ru-RU"/>
        </w:rPr>
        <w:t>Статья 30.9.</w:t>
      </w:r>
      <w:r w:rsidRPr="00DD01A8">
        <w:rPr>
          <w:sz w:val="16"/>
          <w:szCs w:val="16"/>
          <w:lang w:val="ru-RU"/>
        </w:rPr>
        <w:tab/>
        <w:t>Нарушение установленного порядка сбора, хранения, защиты и обработки сведений, составляющих кредитную историю</w:t>
      </w:r>
      <w:bookmarkEnd w:id="810"/>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бюро кредитных историй установленного порядка сбора, хранения, защиты и обработки сведений, составляющих кредитную историю,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11" w:name="_Toc437874119"/>
      <w:r w:rsidRPr="00DD01A8">
        <w:rPr>
          <w:b w:val="0"/>
          <w:sz w:val="16"/>
          <w:szCs w:val="16"/>
          <w:lang w:val="ru-RU"/>
        </w:rPr>
        <w:t>Статья 30.10.</w:t>
      </w:r>
      <w:r w:rsidRPr="00DD01A8">
        <w:rPr>
          <w:sz w:val="16"/>
          <w:szCs w:val="16"/>
          <w:lang w:val="ru-RU"/>
        </w:rPr>
        <w:tab/>
        <w:t>Неисполнение обязанности по представлению информации в бюро кредитных историй</w:t>
      </w:r>
      <w:bookmarkEnd w:id="811"/>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Неисполнение установленной законом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сорока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Неисполнение или несвоевременное исполнение обязанности источниками формирования кредитных историй - организациями, имеющими вступившее в силу и неисполненное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12" w:name="_Toc437874120"/>
      <w:r w:rsidRPr="00DD01A8">
        <w:rPr>
          <w:b w:val="0"/>
          <w:sz w:val="16"/>
          <w:szCs w:val="16"/>
          <w:lang w:val="ru-RU"/>
        </w:rPr>
        <w:t>Статья 30.11.</w:t>
      </w:r>
      <w:r w:rsidRPr="00DD01A8">
        <w:rPr>
          <w:sz w:val="16"/>
          <w:szCs w:val="16"/>
          <w:lang w:val="ru-RU"/>
        </w:rPr>
        <w:tab/>
        <w:t>Незаконные действия по получению и (или) распространению информации, составляющей кредитную историю</w:t>
      </w:r>
      <w:bookmarkEnd w:id="812"/>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Незаконные действия по получению и (или) распространению информации, составляющей кредитную историю, если такие действия не содержат уголовно наказуемого деяния, за исключением случаев, предусмотренных статьей 30.8 настоящего Кодекса,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десяти тысяч до тридцати тысяч рублей;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13" w:name="_Toc437874121"/>
      <w:r w:rsidRPr="00DD01A8">
        <w:rPr>
          <w:b w:val="0"/>
          <w:sz w:val="16"/>
          <w:szCs w:val="16"/>
          <w:lang w:val="ru-RU"/>
        </w:rPr>
        <w:t>Статья 30.12.</w:t>
      </w:r>
      <w:r w:rsidRPr="00DD01A8">
        <w:rPr>
          <w:sz w:val="16"/>
          <w:szCs w:val="16"/>
          <w:lang w:val="ru-RU"/>
        </w:rPr>
        <w:tab/>
        <w:t>Незаконное осуществление профессиональной деятельности по предоставлению потребительских займов</w:t>
      </w:r>
      <w:bookmarkEnd w:id="813"/>
    </w:p>
    <w:p w:rsidR="00E620C0" w:rsidRPr="00DD01A8" w:rsidRDefault="00E620C0" w:rsidP="00E620C0">
      <w:pPr>
        <w:spacing w:line="240" w:lineRule="atLeast"/>
        <w:rPr>
          <w:color w:val="000000"/>
          <w:sz w:val="16"/>
          <w:szCs w:val="16"/>
          <w:lang w:val="ru-RU"/>
        </w:rPr>
      </w:pPr>
      <w:r w:rsidRPr="00DD01A8">
        <w:rPr>
          <w:color w:val="000000"/>
          <w:sz w:val="16"/>
          <w:szCs w:val="16"/>
          <w:lang w:val="ru-RU"/>
        </w:rPr>
        <w:t>Осуществление профессиональной деятельности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в размере от пятидесяти тысяч до ста тысяч рублей; на юридических лиц - от двухсот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14" w:name="_Toc437874122"/>
      <w:r w:rsidRPr="00DD01A8">
        <w:rPr>
          <w:b w:val="0"/>
          <w:sz w:val="16"/>
          <w:szCs w:val="16"/>
          <w:lang w:val="ru-RU"/>
        </w:rPr>
        <w:t>Статья 30.13.</w:t>
      </w:r>
      <w:r w:rsidRPr="00DD01A8">
        <w:rPr>
          <w:sz w:val="16"/>
          <w:szCs w:val="16"/>
          <w:lang w:val="ru-RU"/>
        </w:rPr>
        <w:tab/>
        <w:t>Нарушение законодательства Российской Федерации о потребительском кредите (займе) при совершении действий, направленных на возврат задолженности по договору потребительского кредита (займа)</w:t>
      </w:r>
      <w:bookmarkEnd w:id="814"/>
    </w:p>
    <w:p w:rsidR="00E620C0" w:rsidRPr="00DD01A8" w:rsidRDefault="00E620C0" w:rsidP="00E620C0">
      <w:pPr>
        <w:spacing w:line="240" w:lineRule="atLeast"/>
        <w:rPr>
          <w:color w:val="000000"/>
          <w:sz w:val="16"/>
          <w:szCs w:val="16"/>
          <w:lang w:val="ru-RU"/>
        </w:rPr>
      </w:pPr>
      <w:r w:rsidRPr="00DD01A8">
        <w:rPr>
          <w:color w:val="000000"/>
          <w:sz w:val="16"/>
          <w:szCs w:val="16"/>
          <w:lang w:val="ru-RU"/>
        </w:rPr>
        <w:t>Совершение юридическим лицом, с которым кредитор заключил агентский договор (предусматривающий совершение таким лицом юридических и (или) иных действий, направленных на возврат возникшей по договору потребительского кредита (займа) задолженности), действий, направленных на возврат задолженности по договору потребительского кредита (займа) и не предусмотренных законодательством Российской Федерации о потребительском кредите (займе),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на должностных лиц - от сорока тысяч до пятидесяти тысяч рублей; на юридических лиц - от ста тысяч до двухсот тысяч рублей.</w:t>
      </w:r>
    </w:p>
    <w:p w:rsidR="00E620C0" w:rsidRPr="00DD01A8" w:rsidRDefault="00E620C0" w:rsidP="00E620C0">
      <w:pPr>
        <w:spacing w:line="240" w:lineRule="atLeast"/>
        <w:ind w:firstLine="0"/>
        <w:rPr>
          <w:b/>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15" w:name="_Toc437874123"/>
      <w:r w:rsidRPr="00DD01A8">
        <w:rPr>
          <w:b w:val="0"/>
          <w:sz w:val="16"/>
          <w:szCs w:val="16"/>
          <w:lang w:val="ru-RU"/>
        </w:rPr>
        <w:t>Статья 30.14.</w:t>
      </w:r>
      <w:r w:rsidRPr="00DD01A8">
        <w:rPr>
          <w:b w:val="0"/>
          <w:sz w:val="16"/>
          <w:szCs w:val="16"/>
          <w:lang w:val="ru-RU"/>
        </w:rPr>
        <w:tab/>
      </w:r>
      <w:r w:rsidRPr="00DD01A8">
        <w:rPr>
          <w:sz w:val="16"/>
          <w:szCs w:val="16"/>
          <w:lang w:val="ru-RU"/>
        </w:rPr>
        <w:t>Нарушение законодательства в сфере деятельности кредитных потребительских кооперативов, сельскохозяйственных кредитных потребительских кооперативов, жилищных накопительных кооперативов</w:t>
      </w:r>
      <w:bookmarkEnd w:id="815"/>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кредитным кооперативом финансовых нормативов, предусмотренных законодательством Российской Федерации о кредитной кооперации, или нормативов финансовой деятельности, предусмотренных законодательством о сельскохозяйственной кооперации,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кредитным кооперативом действий, направленных на возврат задолженности по договору потребительского займа, не предусмотренных законодательством Российской Федерации о потребительском кредите (займе),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на должностных лиц - от сорока тысяч до пятидесяти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 Нарушение кредитным кооперативом порядка размещения средств резервного фонда кредитного потребительского кооператива, установленного в соответствии с законодательством Российской Федерации о кредитной кооперации,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Нарушение прав члена кредитного кооператива (пайщика), предусмотренных законодательством Российской Федерации о кредитной кооперации, и прав члена сельскохозяйственного кооператива, предусмотренных законодательством о сельскохозяйственной кооперации,-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сорока тысяч рублей; на юридических лиц - от одного ста тысяч до двухсот тысяч рублей.</w:t>
      </w:r>
    </w:p>
    <w:p w:rsidR="00E620C0" w:rsidRPr="00DD01A8" w:rsidRDefault="00E620C0" w:rsidP="00E620C0">
      <w:pPr>
        <w:spacing w:line="240" w:lineRule="atLeast"/>
        <w:ind w:firstLine="0"/>
        <w:rPr>
          <w:b/>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16" w:name="_Toc437874124"/>
      <w:r w:rsidRPr="00DD01A8">
        <w:rPr>
          <w:b w:val="0"/>
          <w:sz w:val="16"/>
          <w:szCs w:val="16"/>
          <w:lang w:val="ru-RU"/>
        </w:rPr>
        <w:t>Статья 30.15.</w:t>
      </w:r>
      <w:r w:rsidRPr="00DD01A8">
        <w:rPr>
          <w:b w:val="0"/>
          <w:sz w:val="16"/>
          <w:szCs w:val="16"/>
          <w:lang w:val="ru-RU"/>
        </w:rPr>
        <w:tab/>
      </w:r>
      <w:r w:rsidRPr="00DD01A8">
        <w:rPr>
          <w:sz w:val="16"/>
          <w:szCs w:val="16"/>
          <w:lang w:val="ru-RU"/>
        </w:rPr>
        <w:t>Нарушение законодательства в сфере микрофинансовой деятельности</w:t>
      </w:r>
      <w:bookmarkEnd w:id="81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Незаконное использование юридическим лицом в своем наименовании словосочетания «микрофинансовая организация»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bookmarkStart w:id="817" w:name="Par5758"/>
      <w:bookmarkEnd w:id="817"/>
      <w:r w:rsidRPr="00DD01A8">
        <w:rPr>
          <w:color w:val="000000"/>
          <w:sz w:val="16"/>
          <w:szCs w:val="16"/>
          <w:lang w:val="ru-RU"/>
        </w:rP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Осуществление микрофинансовой организацией деятельности, запрещенной законодательством Российской Федерации о микрофинансовой деятельности и микрофинансовых организациях,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на должностных лиц - от сорока тысяч до пятидесяти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Совершение действий микрофинансовой организацией, направленных на возврат задолженности по договору потребительского займа, не предусмотренных законодательством Российской Федерации о потребительском кредите (займе),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18" w:name="_Toc437874125"/>
      <w:r w:rsidRPr="00DD01A8">
        <w:rPr>
          <w:b w:val="0"/>
          <w:sz w:val="16"/>
          <w:szCs w:val="16"/>
          <w:lang w:val="ru-RU"/>
        </w:rPr>
        <w:t>Статья 30.16.</w:t>
      </w:r>
      <w:r w:rsidRPr="00DD01A8">
        <w:rPr>
          <w:b w:val="0"/>
          <w:sz w:val="16"/>
          <w:szCs w:val="16"/>
          <w:lang w:val="ru-RU"/>
        </w:rPr>
        <w:tab/>
      </w:r>
      <w:r w:rsidRPr="00DD01A8">
        <w:rPr>
          <w:sz w:val="16"/>
          <w:szCs w:val="16"/>
          <w:lang w:val="ru-RU"/>
        </w:rPr>
        <w:t>Нарушение ломбардом законодательства Российской Федерации о ломбардах</w:t>
      </w:r>
      <w:bookmarkEnd w:id="818"/>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ломбардом законодательства Российской Федерации о ломбардах,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сорока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19" w:name="_Toc437874126"/>
      <w:r w:rsidRPr="00DD01A8">
        <w:rPr>
          <w:b w:val="0"/>
          <w:sz w:val="16"/>
          <w:szCs w:val="16"/>
          <w:lang w:val="ru-RU"/>
        </w:rPr>
        <w:t>Статья 30.17.</w:t>
      </w:r>
      <w:r w:rsidRPr="00DD01A8">
        <w:rPr>
          <w:b w:val="0"/>
          <w:sz w:val="16"/>
          <w:szCs w:val="16"/>
          <w:lang w:val="ru-RU"/>
        </w:rPr>
        <w:tab/>
      </w:r>
      <w:r w:rsidRPr="00DD01A8">
        <w:rPr>
          <w:sz w:val="16"/>
          <w:szCs w:val="16"/>
          <w:lang w:val="ru-RU"/>
        </w:rPr>
        <w:t>Нарушения порядка и сроков раскрытия информации</w:t>
      </w:r>
      <w:bookmarkEnd w:id="819"/>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Нераскрытие или нарушение эмитентом, некредитной финансовой организацией порядка и сроков раскрытия информации, предусмотренной федеральными законами и (или) принятыми в соответствии с ними иными нормативными правовыми актами, нормативными актами Банка России, а равно раскрытие информации не в полном объеме, и (или) недостоверной информации, и (или) вводящей в заблуждение информации, а также отсутствие и (или) необеспечение доступа к такой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Нераскрытие или нарушение порядка и сроков раскрытия информации лицом, оказывающим услуги по публичному представлению раскрываемой информации,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индивидуальных предпринимателей - от двух тысяч пятисот до четырех тысяч рублей; на должностных лиц - от пяти тысяч до восьми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lastRenderedPageBreak/>
        <w:t>Примечание.</w:t>
      </w:r>
      <w:r w:rsidRPr="00DD01A8">
        <w:rPr>
          <w:color w:val="000000"/>
          <w:sz w:val="16"/>
          <w:szCs w:val="16"/>
          <w:lang w:val="ru-RU"/>
        </w:rPr>
        <w:t xml:space="preserve"> Под некредитными финансовыми организациями в настоящем Кодексе следует понимать лиц, осуществляющих виды деятельности, указанные в статье 76</w:t>
      </w:r>
      <w:r w:rsidRPr="00DD01A8">
        <w:rPr>
          <w:color w:val="000000"/>
          <w:sz w:val="16"/>
          <w:szCs w:val="16"/>
          <w:vertAlign w:val="superscript"/>
          <w:lang w:val="ru-RU"/>
        </w:rPr>
        <w:t>1</w:t>
      </w:r>
      <w:r w:rsidRPr="00DD01A8">
        <w:rPr>
          <w:color w:val="000000"/>
          <w:sz w:val="16"/>
          <w:szCs w:val="16"/>
          <w:lang w:val="ru-RU"/>
        </w:rPr>
        <w:t xml:space="preserve"> Федерального закона от 10 июля 2002 года № 86-ФЗ «О Центральном банке Российской Федерации (Банке России)».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20" w:name="_Toc437874127"/>
      <w:r w:rsidRPr="00DD01A8">
        <w:rPr>
          <w:b w:val="0"/>
          <w:sz w:val="16"/>
          <w:szCs w:val="16"/>
          <w:lang w:val="ru-RU"/>
        </w:rPr>
        <w:t>Статья 30.18.</w:t>
      </w:r>
      <w:r w:rsidRPr="00DD01A8">
        <w:rPr>
          <w:b w:val="0"/>
          <w:sz w:val="16"/>
          <w:szCs w:val="16"/>
          <w:lang w:val="ru-RU"/>
        </w:rPr>
        <w:tab/>
      </w:r>
      <w:r w:rsidRPr="00DD01A8">
        <w:rPr>
          <w:sz w:val="16"/>
          <w:szCs w:val="16"/>
          <w:lang w:val="ru-RU"/>
        </w:rPr>
        <w:t>Нарушение требований законодательства о хранении документов</w:t>
      </w:r>
      <w:bookmarkEnd w:id="820"/>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Неисполнение акционерным обществом, некредитной финансовой организацией обязанности по хранению документов, которые предусмотрены федеральными законами и (или) принятыми в соответствии с ними иными нормативными правовыми актами, нормативными актами Банка России, а также нарушение установленных порядка и сроков хранения таких документов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821" w:name="_Toc437874128"/>
      <w:r w:rsidRPr="00DD01A8">
        <w:rPr>
          <w:b w:val="0"/>
          <w:sz w:val="16"/>
          <w:szCs w:val="16"/>
          <w:lang w:val="ru-RU"/>
        </w:rPr>
        <w:t>Статья 30.19.</w:t>
      </w:r>
      <w:r w:rsidRPr="00DD01A8">
        <w:rPr>
          <w:sz w:val="16"/>
          <w:szCs w:val="16"/>
          <w:lang w:val="ru-RU"/>
        </w:rPr>
        <w:tab/>
        <w:t>Недобросовестная эмиссия ценных бумаг</w:t>
      </w:r>
      <w:bookmarkEnd w:id="821"/>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эмитентом установленного федеральными законами и (или) принятыми в соответствии с ними иными нормативными правовыми актами, нормативными актами Банка России порядка (процедуры) эмиссии ценных бумаг, если это действие не содержит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на юридических лиц – от одного миллиона до двух миллионов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22" w:name="_Toc437874129"/>
      <w:r w:rsidRPr="00DD01A8">
        <w:rPr>
          <w:b w:val="0"/>
          <w:sz w:val="16"/>
          <w:szCs w:val="16"/>
          <w:lang w:val="ru-RU"/>
        </w:rPr>
        <w:t>Статья 30.20.</w:t>
      </w:r>
      <w:r w:rsidRPr="00DD01A8">
        <w:rPr>
          <w:sz w:val="16"/>
          <w:szCs w:val="16"/>
          <w:lang w:val="ru-RU"/>
        </w:rPr>
        <w:tab/>
        <w:t>Нарушение правил приобретения более 30 процентов акций акционерного общества</w:t>
      </w:r>
      <w:bookmarkEnd w:id="822"/>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лицом, которое приобрело более 30 процентов акций акционерного общества, правил их приобретения, а равно неисполнение либо нарушение порядка исполнения акционерным обществом предусмотренных Федеральным законом от 26 декабря 1995 года № 208-ФЗ «Об акционерных обществах» обязанностей при получении им добровольного или обязательного предложения, уведомления о праве требовать выкупа ценных бумаг либо требования о выкупе ценных бумаг,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семи тысяч рублей; на индивидуальных предпринимателей – от двадцати пяти тысяч до сорока тысяч рублей; на должностных лиц - от пятидесяти тысяч до ста тысяч рублей; на юридических лиц – от одного миллиона до двух миллионов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23" w:name="_Toc437874130"/>
      <w:r w:rsidRPr="00DD01A8">
        <w:rPr>
          <w:b w:val="0"/>
          <w:sz w:val="16"/>
          <w:szCs w:val="16"/>
          <w:lang w:val="ru-RU"/>
        </w:rPr>
        <w:t>Статья 30.21.</w:t>
      </w:r>
      <w:r w:rsidRPr="00DD01A8">
        <w:rPr>
          <w:sz w:val="16"/>
          <w:szCs w:val="16"/>
          <w:lang w:val="ru-RU"/>
        </w:rPr>
        <w:tab/>
        <w:t>Нарушение требований законодательства о порядке подготовки и проведения общих собраний акционеров и владельцев инвестиционных паев закрытых паевых инвестиционных фондов</w:t>
      </w:r>
      <w:bookmarkEnd w:id="823"/>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установленного федеральными законами и (или) принятыми в соответствии с ними иными нормативными правовыми актами, нормативными актами Банка России порядка подготовки, созыва и проведения общего собрания акционеров публичного акционерного общества, порядка оформления документов об итогах проведения такого собрания либо порядка уведомления заинтересованных лиц об итогах проведения такого собрания, в том числе нарушение требований к содержанию или сроку составления протокола общего собрания, а также уклонение председателя или секретаря общего собрания от подписания протокола общего собрания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или дисквалификацию на срок от шести месяцев до одного года; на юридических лиц - от трехсот тысяч до четырехсот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установленного федеральными законами и (или) принятыми в соответствии с ними иными нормативными правовыми актами, нормативными актами Банка России порядка подготовки, созыва и проведения общего собрания акционеров акционерного общества, общего собрания владельцев инвестиционных паев закрытого паевого инвестиционного фонда, порядка оформления документов об итогах проведения такого собрания либо порядка уведомления заинтересованных лиц об итогах проведения такого собрания, в том числе нарушение требований к содержанию или сроку составления протокола общего собрания, а также уклонение председателя или секретаря общего собрания от подписания протокола общего собрания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или дисквалификацию на срок от шести месяцев до одного года.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Выполнение функций счетной комиссии публичного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либо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(или) нормативных правовых актов, нормативных актов Банка России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(или) нормативных правовых актов, нормативных актов Банка России к порядку определения кворума общего собрания акционеров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четырех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ста пятидесяти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620C0" w:rsidRPr="00DD01A8" w:rsidRDefault="00E620C0" w:rsidP="00E620C0">
      <w:pPr>
        <w:spacing w:line="240" w:lineRule="atLeast"/>
        <w:rPr>
          <w:color w:val="000000"/>
          <w:sz w:val="16"/>
          <w:szCs w:val="16"/>
          <w:lang w:val="ru-RU"/>
        </w:rPr>
      </w:pPr>
      <w:bookmarkStart w:id="824" w:name="Par5653"/>
      <w:bookmarkEnd w:id="824"/>
      <w:r w:rsidRPr="00DD01A8">
        <w:rPr>
          <w:color w:val="000000"/>
          <w:sz w:val="16"/>
          <w:szCs w:val="16"/>
          <w:lang w:val="ru-RU"/>
        </w:rP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E620C0" w:rsidRPr="00DD01A8" w:rsidRDefault="00E620C0" w:rsidP="00E620C0">
      <w:pPr>
        <w:spacing w:line="240" w:lineRule="atLeast"/>
        <w:rPr>
          <w:color w:val="000000"/>
          <w:sz w:val="16"/>
          <w:szCs w:val="16"/>
          <w:lang w:val="ru-RU"/>
        </w:rPr>
      </w:pPr>
      <w:bookmarkStart w:id="825" w:name="Par5663"/>
      <w:bookmarkEnd w:id="825"/>
      <w:r w:rsidRPr="00DD01A8">
        <w:rPr>
          <w:color w:val="000000"/>
          <w:sz w:val="16"/>
          <w:szCs w:val="16"/>
          <w:lang w:val="ru-RU"/>
        </w:rP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620C0" w:rsidRPr="00DD01A8" w:rsidRDefault="00E620C0" w:rsidP="00E620C0">
      <w:pPr>
        <w:spacing w:line="240" w:lineRule="atLeast"/>
        <w:rPr>
          <w:color w:val="000000"/>
          <w:sz w:val="16"/>
          <w:szCs w:val="16"/>
          <w:lang w:val="ru-RU"/>
        </w:rPr>
      </w:pPr>
      <w:bookmarkStart w:id="826" w:name="Par5665"/>
      <w:bookmarkEnd w:id="826"/>
      <w:r w:rsidRPr="00DD01A8">
        <w:rPr>
          <w:color w:val="000000"/>
          <w:sz w:val="16"/>
          <w:szCs w:val="16"/>
          <w:lang w:val="ru-RU"/>
        </w:rP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 xml:space="preserve">Примечания: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Для целей настоящей статьи под должностным лицом акционерного общества понимается лицо, осуществляющее полномочия единоличного исполнительного органа организации, член коллегиального исполнительного органа, член совета директоров (наблюдательного совета) общества.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осуществляющее полномочия единоличного исполнительного органа управляющей организации.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27" w:name="Par5659"/>
      <w:bookmarkStart w:id="828" w:name="_Toc437874131"/>
      <w:bookmarkEnd w:id="827"/>
      <w:r w:rsidRPr="00DD01A8">
        <w:rPr>
          <w:b w:val="0"/>
          <w:sz w:val="16"/>
          <w:szCs w:val="16"/>
          <w:lang w:val="ru-RU"/>
        </w:rPr>
        <w:lastRenderedPageBreak/>
        <w:t>Статья 30.22.</w:t>
      </w:r>
      <w:r w:rsidRPr="00DD01A8">
        <w:rPr>
          <w:sz w:val="16"/>
          <w:szCs w:val="16"/>
          <w:lang w:val="ru-RU"/>
        </w:rPr>
        <w:tab/>
        <w:t>Незаконные операции с эмиссионными ценными бумагами</w:t>
      </w:r>
      <w:bookmarkEnd w:id="828"/>
    </w:p>
    <w:p w:rsidR="00E620C0" w:rsidRPr="00DD01A8" w:rsidRDefault="00E620C0" w:rsidP="00E620C0">
      <w:pPr>
        <w:spacing w:line="240" w:lineRule="atLeast"/>
        <w:rPr>
          <w:color w:val="000000"/>
          <w:sz w:val="16"/>
          <w:szCs w:val="16"/>
          <w:lang w:val="ru-RU"/>
        </w:rPr>
      </w:pPr>
      <w:r w:rsidRPr="00DD01A8">
        <w:rPr>
          <w:color w:val="000000"/>
          <w:sz w:val="16"/>
          <w:szCs w:val="16"/>
          <w:lang w:val="ru-RU"/>
        </w:rPr>
        <w:t>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на юридических лиц – от одного миллиона до двух миллионов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29" w:name="_Toc437874132"/>
      <w:r w:rsidRPr="00DD01A8">
        <w:rPr>
          <w:b w:val="0"/>
          <w:sz w:val="16"/>
          <w:szCs w:val="16"/>
          <w:lang w:val="ru-RU"/>
        </w:rPr>
        <w:t>Статья 30.23.</w:t>
      </w:r>
      <w:r w:rsidRPr="00DD01A8">
        <w:rPr>
          <w:sz w:val="16"/>
          <w:szCs w:val="16"/>
          <w:lang w:val="ru-RU"/>
        </w:rPr>
        <w:tab/>
        <w:t>Воспрепятствование осуществлению прав, удостоверенных ценными бумагами</w:t>
      </w:r>
      <w:bookmarkEnd w:id="829"/>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на юридических лиц - от одного миллиона до двух миллионов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30" w:name="_Toc437874133"/>
      <w:r w:rsidRPr="00DD01A8">
        <w:rPr>
          <w:b w:val="0"/>
          <w:sz w:val="16"/>
          <w:szCs w:val="16"/>
          <w:lang w:val="ru-RU"/>
        </w:rPr>
        <w:t>Статья 30.24.</w:t>
      </w:r>
      <w:r w:rsidRPr="00DD01A8">
        <w:rPr>
          <w:sz w:val="16"/>
          <w:szCs w:val="16"/>
          <w:lang w:val="ru-RU"/>
        </w:rPr>
        <w:tab/>
        <w:t>Неисполнение обязанности по предоставлению информации владельцам ценных бумаг, клиентам некредитной финансовой организации</w:t>
      </w:r>
      <w:bookmarkEnd w:id="830"/>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Непредставление или нарушение эмитентом, некредитной финансовой организацией порядка и сроков представления информации (уведомлений), предусмотренной (предусмотренных) федеральными законами и (или) принятыми в соответствии с ними иными нормативными правовыми актами, нормативными актами Банка России, владельцам ценных бумаг, клиентам некредитной финансовой организации, а равно представление данной информации не в полном объеме, и (или) недостоверной информации, и (или) вводящей в заблуждение информации,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31" w:name="_Toc437874134"/>
      <w:r w:rsidRPr="00DD01A8">
        <w:rPr>
          <w:b w:val="0"/>
          <w:sz w:val="16"/>
          <w:szCs w:val="16"/>
          <w:lang w:val="ru-RU"/>
        </w:rPr>
        <w:t>Статья 30.25.</w:t>
      </w:r>
      <w:r w:rsidRPr="00DD01A8">
        <w:rPr>
          <w:sz w:val="16"/>
          <w:szCs w:val="16"/>
          <w:lang w:val="ru-RU"/>
        </w:rPr>
        <w:tab/>
        <w:t>Нарушение правил ведения реестра владельцев ценных бумаг</w:t>
      </w:r>
      <w:bookmarkEnd w:id="831"/>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установленного федеральными законами и (или) принятыми в соответствии с ними иными нормативными правовыми актами, нормативными актами Банка России порядка ведения реестра владельцев ценных бумаг, в том числе незаконное ведение реестра владельцев ценных бумаг их эмитентом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32" w:name="_Toc437874135"/>
      <w:r w:rsidRPr="00DD01A8">
        <w:rPr>
          <w:b w:val="0"/>
          <w:sz w:val="16"/>
          <w:szCs w:val="16"/>
          <w:lang w:val="ru-RU"/>
        </w:rPr>
        <w:t>Статья 30.26.</w:t>
      </w:r>
      <w:r w:rsidRPr="00DD01A8">
        <w:rPr>
          <w:sz w:val="16"/>
          <w:szCs w:val="16"/>
          <w:lang w:val="ru-RU"/>
        </w:rPr>
        <w:tab/>
        <w:t>Нарушение требований законодательства Российской Федерации, касающихся деятельности профессиональных участников рынка ценных бумаг, клиринговых организаций, лиц, осуществляющих функции центрального контрагента, акционерных инвестиционных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специализированными депозитариями акционерных инвестиционных фондов, паевых инвестиционных фондов или негосударственных пенсионных фондов</w:t>
      </w:r>
      <w:bookmarkEnd w:id="832"/>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профессиональным участником рынка ценных бумаг установленных федеральными законами и (или) принятыми в соответствии с ними иными нормативными правовыми актами, нормативными актами Банка России требований к направлению отчетности клиентам или сроков исполнения требований клиента по возврату денежных средств или активов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ста пятидесяти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(или) принятыми в соответствии с ними иными нормативными правовыми актами, нормативными актами Банка России требований к обособленному учету собственных средств (имущества) и средств (имущества) клиентов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предусмотренных федеральными законами и (или) принятыми в соответствии с ними иными нормативными правовыми актами, нормативными актами Банка России, ограничений и запретов в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ста пятидесяти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ста пятидесяти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Нарушение стороной договора, заключенного не на организованных торгах на условиях генерального соглашения (единого договора), установленных нормативными актами Банка России порядка и (или) сроков предоставления информации об указанном договоре, в том числе предоставление неполной и (или) недостоверной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индивидуальных предпринимателей – от десяти тысяч до пятнадцати тысяч рублей; на должностных лиц - от двадцати тысяч до тридцати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незаконное признание лица квалифицированным инвестором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33" w:name="_Toc437874136"/>
      <w:r w:rsidRPr="00DD01A8">
        <w:rPr>
          <w:b w:val="0"/>
          <w:sz w:val="16"/>
          <w:szCs w:val="16"/>
          <w:lang w:val="ru-RU"/>
        </w:rPr>
        <w:t>Статья 30.27.</w:t>
      </w:r>
      <w:r w:rsidRPr="00DD01A8">
        <w:rPr>
          <w:sz w:val="16"/>
          <w:szCs w:val="16"/>
          <w:lang w:val="ru-RU"/>
        </w:rPr>
        <w:tab/>
        <w:t>Нарушение законодательства об организованных торгах</w:t>
      </w:r>
      <w:bookmarkEnd w:id="833"/>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индивидуальных предпринимателей – от десяти тысяч до пятнадцати тысяч рублей; на должностных лиц - от двадцати тысяч до тридцати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пятисот тысяч до семисот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и (или) запретов на совмещение деятельности по проведению организованных торгов с иными видами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Нарушение организатором торговли правил организованных торгов, зарегистрированных в установленном законодательством об организованных торгах порядке,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Нарушение биржей установленного законодательством об организованных торгах порядка формирования биржевого совета (биржевой секции)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Неисполнение организатором торговли обязанности по осуществлению контроля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34" w:name="_Toc437874137"/>
      <w:r w:rsidRPr="00DD01A8">
        <w:rPr>
          <w:b w:val="0"/>
          <w:sz w:val="16"/>
          <w:szCs w:val="16"/>
          <w:lang w:val="ru-RU"/>
        </w:rPr>
        <w:t>Статья 30.28.</w:t>
      </w:r>
      <w:r w:rsidRPr="00DD01A8">
        <w:rPr>
          <w:sz w:val="16"/>
          <w:szCs w:val="16"/>
          <w:lang w:val="ru-RU"/>
        </w:rPr>
        <w:tab/>
        <w:t>Нарушение законодательства в сфере коллективных инвестиций</w:t>
      </w:r>
      <w:bookmarkEnd w:id="834"/>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Невыплата либо выплата не в полном объеме, а также нарушение сроков выплаты акционерным инвестиционным фондом, управляющей компанией паевого инвестиционного фонда причитающихся владельцу акций, владельцу инвестиционных паев денежных средств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Неисполнение или ненадлежащее исполнение специализированным депозитарием обязанностей по учету и хранению имущества, а также по осуществлению контроля за распоряжением имуществом, а также ненаправление либо несвоевременное направление специализированным депозитарием уведомления в Банк России о нарушениях, выявленных в ходе осуществления контроля,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Нарушение установленных нормативными правовыми актами, нормативными актами Банка России и (или)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35" w:name="_Toc437874138"/>
      <w:r w:rsidRPr="00DD01A8">
        <w:rPr>
          <w:b w:val="0"/>
          <w:sz w:val="16"/>
          <w:szCs w:val="16"/>
          <w:lang w:val="ru-RU"/>
        </w:rPr>
        <w:t>Статья 30.29.</w:t>
      </w:r>
      <w:r w:rsidRPr="00DD01A8">
        <w:rPr>
          <w:sz w:val="16"/>
          <w:szCs w:val="16"/>
          <w:lang w:val="ru-RU"/>
        </w:rPr>
        <w:tab/>
        <w:t>Неправомерное использование инсайдерской информации</w:t>
      </w:r>
      <w:bookmarkEnd w:id="835"/>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Неправомерное использование инсайдерской информации, если это действие не содержит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на индивидуальных предпринимателей – от ста тысяч до двухсот тысяч рублей; на должностных лиц - от трехсот тысяч до пятисот тысяч рублей или дисквалификацию на срок от шести месяцев до одного года; на юридических лиц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E620C0" w:rsidRPr="00DD01A8" w:rsidRDefault="00E620C0" w:rsidP="00E620C0">
      <w:pPr>
        <w:spacing w:line="240" w:lineRule="atLeast"/>
        <w:rPr>
          <w:color w:val="000000"/>
          <w:sz w:val="16"/>
          <w:szCs w:val="16"/>
          <w:lang w:val="ru-RU"/>
        </w:rPr>
      </w:pPr>
      <w:r w:rsidRPr="00DD01A8">
        <w:rPr>
          <w:rStyle w:val="s10"/>
          <w:color w:val="000000"/>
          <w:sz w:val="16"/>
          <w:szCs w:val="16"/>
          <w:lang w:val="ru-RU"/>
        </w:rPr>
        <w:t>Примечание</w:t>
      </w:r>
      <w:r w:rsidRPr="00DD01A8">
        <w:rPr>
          <w:color w:val="000000"/>
          <w:sz w:val="16"/>
          <w:szCs w:val="16"/>
          <w:lang w:val="ru-RU"/>
        </w:rPr>
        <w:t>. Для целей настоящей статьи и статьи 30.30 настоящего Кодекса излишним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sz w:val="16"/>
          <w:szCs w:val="16"/>
          <w:lang w:val="ru-RU"/>
        </w:rPr>
      </w:pPr>
      <w:bookmarkStart w:id="836" w:name="_Toc437874139"/>
      <w:r w:rsidRPr="00DD01A8">
        <w:rPr>
          <w:b w:val="0"/>
          <w:sz w:val="16"/>
          <w:szCs w:val="16"/>
          <w:lang w:val="ru-RU"/>
        </w:rPr>
        <w:t>Статья 30.30.</w:t>
      </w:r>
      <w:r w:rsidRPr="00DD01A8">
        <w:rPr>
          <w:sz w:val="16"/>
          <w:szCs w:val="16"/>
          <w:lang w:val="ru-RU"/>
        </w:rPr>
        <w:tab/>
        <w:t>Манипулирование рынком</w:t>
      </w:r>
      <w:bookmarkEnd w:id="836"/>
    </w:p>
    <w:p w:rsidR="00E620C0" w:rsidRPr="00DD01A8" w:rsidRDefault="00E620C0" w:rsidP="00E620C0">
      <w:pPr>
        <w:spacing w:line="240" w:lineRule="atLeast"/>
        <w:rPr>
          <w:color w:val="000000"/>
          <w:sz w:val="16"/>
          <w:szCs w:val="16"/>
          <w:lang w:val="ru-RU"/>
        </w:rPr>
      </w:pPr>
      <w:r w:rsidRPr="00DD01A8">
        <w:rPr>
          <w:color w:val="000000"/>
          <w:sz w:val="16"/>
          <w:szCs w:val="16"/>
          <w:lang w:val="ru-RU"/>
        </w:rPr>
        <w:t>Манипулирование рынком, если это действие не содержит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на индивидуальных предпринимателей – от ста тысяч до двухсот тысяч рублей; на должностных лиц - от трехсот тысяч до пятисот тысяч рублей или дисквалификацию на срок от шести месяцев до одного года;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37" w:name="_Toc437874140"/>
      <w:r w:rsidRPr="00DD01A8">
        <w:rPr>
          <w:b w:val="0"/>
          <w:sz w:val="16"/>
          <w:szCs w:val="16"/>
          <w:lang w:val="ru-RU"/>
        </w:rPr>
        <w:t>Статья 30.31.</w:t>
      </w:r>
      <w:r w:rsidRPr="00DD01A8">
        <w:rPr>
          <w:sz w:val="16"/>
          <w:szCs w:val="16"/>
          <w:lang w:val="ru-RU"/>
        </w:rPr>
        <w:tab/>
        <w:t>Нарушение требований законодательства о противодействии неправомерному использованию инсайдерской информации и манипулированию рынком</w:t>
      </w:r>
      <w:bookmarkEnd w:id="83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Неисполнение или ненадлежащее исполнение лицом, обязанным раскрывать инсайдерскую информацию, обязанности по раскрытию инсайдерской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Неисполнение или ненадлежащее исполнение лицами, обязанными вести список инсайдеров, обязанностей по ведению списка инсайдеров и уведомлению лиц, включенных в список инсайдеров,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юридических лиц - от ста пятидесяти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Неисполнение или ненадлежащее исполнение инсайдерами обязанности по уведомлению Банка России об осуществленных ими операциях с финансовыми инструментами, иностранной валютой и (или) товарами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юридических лиц - от ста пятидесяти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Неисполнение или ненадлежащее исполнение лицом обязанностей по принятию установленных законодательством мер, направленных на предотвращение, выявление и пресечение злоупотреблений на финансовых и товарных рынках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семисот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838" w:name="_Toc437874141"/>
      <w:r w:rsidRPr="00DD01A8">
        <w:rPr>
          <w:b w:val="0"/>
          <w:sz w:val="16"/>
          <w:szCs w:val="16"/>
          <w:lang w:val="ru-RU"/>
        </w:rPr>
        <w:t>Статья 30.32.</w:t>
      </w:r>
      <w:r w:rsidRPr="00DD01A8">
        <w:rPr>
          <w:sz w:val="16"/>
          <w:szCs w:val="16"/>
          <w:lang w:val="ru-RU"/>
        </w:rPr>
        <w:tab/>
        <w:t>Нарушение прав потребителей страховых услуг</w:t>
      </w:r>
      <w:bookmarkEnd w:id="83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прав потребителей страховых услуг, связанное с несоблюдением условий, установленных  страховым законодательством и (или) договором страхования, правилами страхования, на основании которых заключен договор страхования, в том числе нарушение срока рассмотрения заявления о страховой выплате, необоснованный отказ страховщика в страховой выплате, необоснованное занижение суммы страховой выплаты страхователю, застрахованному лицу, выгодоприобретателю по договору страхования, неосуществление либо нарушение срока выплаты страхового возмещения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одного миллиона до двух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 потребителей страховых услуг в части необоснованного отказа страховой организации от заключения публичных договоров, предусмотренных федеральными законами о конкретных видах обязательного страхования, либо навязывание потребителю страховой услуги, имеющему намерение заключить договор обязательного страхования, дополнительных услуг, не обусловленных требованиями федерального закона о конкретном виде обязательного страхования,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граждан от десяти до тридцати тысяч рублей; на должностных лиц - от ста пятидесяти тысяч до двухсот тысяч рублей; на юридических лиц - от трех миллионов до четырех миллионов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настоящей статьей, сотрудники страховой организации, осуществляющие заключение договоров, рассмотрение заявлений, обращений потребителей финансовых услуг, а также операции с денежными средствами, несут ответственность как должностные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39" w:name="_Toc437874142"/>
      <w:r w:rsidRPr="00DD01A8">
        <w:rPr>
          <w:b w:val="0"/>
          <w:sz w:val="16"/>
          <w:szCs w:val="16"/>
          <w:lang w:val="ru-RU"/>
        </w:rPr>
        <w:t>Статья 30.33.</w:t>
      </w:r>
      <w:r w:rsidRPr="00DD01A8">
        <w:rPr>
          <w:sz w:val="16"/>
          <w:szCs w:val="16"/>
          <w:lang w:val="ru-RU"/>
        </w:rPr>
        <w:tab/>
        <w:t>Нарушение требований законодательства Российской Федерации, касающихся деятельности страховых брокеров, страховых агентов</w:t>
      </w:r>
      <w:bookmarkEnd w:id="839"/>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Получение страховым брокером или страховым агентом вознаграждения от страховщика и страхователя за оказание услуг страхового брокера или страхового агента по одному и тому же договору страхования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на юридических лиц - от одного миллиона до двух миллионов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40" w:name="_Toc437874143"/>
      <w:r w:rsidRPr="00DD01A8">
        <w:rPr>
          <w:b w:val="0"/>
          <w:sz w:val="16"/>
          <w:szCs w:val="16"/>
          <w:lang w:val="ru-RU"/>
        </w:rPr>
        <w:t>Статья 30.34.</w:t>
      </w:r>
      <w:r w:rsidRPr="00DD01A8">
        <w:rPr>
          <w:sz w:val="16"/>
          <w:szCs w:val="16"/>
          <w:lang w:val="ru-RU"/>
        </w:rPr>
        <w:tab/>
        <w:t>Непредставление информации в единую автоматизированную систему</w:t>
      </w:r>
      <w:bookmarkEnd w:id="840"/>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Непредставление, несвоевременное представление или представление не в полном объеме страховщиком информации в отношении заключенных договоров страхования средств наземного транспорта (за исключением средств железнодорожного транспорта) и (или) страхования гражданской ответственности владельцев автотранспортных средств в единую автоматизированную систему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41" w:name="_Toc437874144"/>
      <w:r w:rsidRPr="00DD01A8">
        <w:rPr>
          <w:b w:val="0"/>
          <w:sz w:val="16"/>
          <w:szCs w:val="16"/>
          <w:lang w:val="ru-RU"/>
        </w:rPr>
        <w:t>Статья 30.35.</w:t>
      </w:r>
      <w:r w:rsidRPr="00DD01A8">
        <w:rPr>
          <w:b w:val="0"/>
          <w:sz w:val="16"/>
          <w:szCs w:val="16"/>
          <w:lang w:val="ru-RU"/>
        </w:rPr>
        <w:tab/>
      </w:r>
      <w:r w:rsidRPr="00DD01A8">
        <w:rPr>
          <w:sz w:val="16"/>
          <w:szCs w:val="16"/>
          <w:lang w:val="ru-RU"/>
        </w:rPr>
        <w:t>Неисполнение оператором платежной системы требований законодательства Российской Федерации о национальной платежной системе</w:t>
      </w:r>
      <w:bookmarkEnd w:id="841"/>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Неисполнение оператором платежной системы требований законодательства Российской Федерации о национальной платежной системе, выразившееся в приостановлении либо прекращении в одностороннем порядке оказания услуг платежной инфраструктуры участнику (участникам) платежной системы и его (их) клиентам,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ста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Повторное в течение одного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если предписание Банка России было направлено в связи с нарушением, непосредственно не влияющим на бесперебойность функционирования платежной системы, а также не влияющим на услуги, оказываемые участникам платежной системы и их клиентам,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пятнадцати тысяч до тридцати пяти тысяч рублей;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если предписание Банка России было направлено в связи с нарушением, влияющим на бесперебойность функционирования платежной системы либо на услуги, оказываемые участникам платежной системы и их клиентам,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42" w:name="_Toc437874145"/>
      <w:r w:rsidRPr="00DD01A8">
        <w:rPr>
          <w:b w:val="0"/>
          <w:sz w:val="16"/>
          <w:szCs w:val="16"/>
          <w:lang w:val="ru-RU"/>
        </w:rPr>
        <w:t>Статья 30.36.</w:t>
      </w:r>
      <w:r w:rsidRPr="00DD01A8">
        <w:rPr>
          <w:sz w:val="16"/>
          <w:szCs w:val="16"/>
          <w:lang w:val="ru-RU"/>
        </w:rPr>
        <w:tab/>
        <w:t>Нарушение требований законодательства о национальной платежной системе и требований, установленных Федеральным законом «О деятельности по приему платежей физических лиц, осуществляемой платежными агентами»</w:t>
      </w:r>
      <w:bookmarkEnd w:id="842"/>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Искажение операторами по переводу денежных средств, банковскими платежными агентами, банковскими платежными субагентами, платежными агентами и поставщиками информации и (или) нарушение порядка и сроков предоставления информации по запросам налоговых органов,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индивидуальных предпринимателей в размере от пяти тысяч до пятнадцати тысяч рублей; на должностных лиц - от десяти тысяч до тридцати тысяч рублей; на юридических лиц в размере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Непредставление оператором по переводу денежных средств в налоговый орган справок о наличии у него специальных банковских счетов и (или) об остатках денежных средств на специальных банковских счетах, выписок по операциям на специальных банковских счетах организаций, индивидуальных предпринимателей, являющихся банковскими платежными агентами (субагентами), а также представление справок (выписок) с нарушением срока или справок (выписок), содержащих недостоверные сведения,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ста тысяч до двухсот тысяч рублей; на юридических лиц в размере от одного миллиона до двух миллионов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43" w:name="_Toc437874146"/>
      <w:r w:rsidRPr="00DD01A8">
        <w:rPr>
          <w:b w:val="0"/>
          <w:sz w:val="16"/>
          <w:szCs w:val="16"/>
          <w:lang w:val="ru-RU"/>
        </w:rPr>
        <w:t>Статья 30.37.</w:t>
      </w:r>
      <w:r w:rsidRPr="00DD01A8">
        <w:rPr>
          <w:sz w:val="16"/>
          <w:szCs w:val="16"/>
          <w:lang w:val="ru-RU"/>
        </w:rPr>
        <w:tab/>
        <w:t>Нарушение валютного законодательства Российской Федерации и актов органов валютного регулирования</w:t>
      </w:r>
      <w:bookmarkEnd w:id="843"/>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w:t>
      </w:r>
      <w:r w:rsidRPr="00DD01A8">
        <w:rPr>
          <w:color w:val="000000"/>
          <w:sz w:val="16"/>
          <w:szCs w:val="16"/>
          <w:lang w:val="ru-RU"/>
        </w:rPr>
        <w:lastRenderedPageBreak/>
        <w:t>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должностных лиц и юридических лиц в размере от трех четвертых до одного размера суммы незаконной валютной операции.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Представление резидентом в налоговый орган с нарушением установленного срока и (или) не по установленной форме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Непредставление резидентом в налоговый орган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E620C0" w:rsidRPr="00DD01A8" w:rsidRDefault="00E620C0" w:rsidP="00E620C0">
      <w:pPr>
        <w:spacing w:line="240" w:lineRule="atLeast"/>
        <w:rPr>
          <w:color w:val="000000"/>
          <w:sz w:val="16"/>
          <w:szCs w:val="16"/>
          <w:lang w:val="ru-RU"/>
        </w:rPr>
      </w:pPr>
      <w:bookmarkStart w:id="844" w:name="Par5697"/>
      <w:bookmarkEnd w:id="844"/>
      <w:r w:rsidRPr="00DD01A8">
        <w:rPr>
          <w:color w:val="000000"/>
          <w:sz w:val="16"/>
          <w:szCs w:val="16"/>
          <w:lang w:val="ru-RU"/>
        </w:rPr>
        <w:t>4. Невыполнение резидентом в установленный срок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и юридических лиц в размере одной стопятидесятой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w:t>
      </w:r>
    </w:p>
    <w:p w:rsidR="00E620C0" w:rsidRPr="00DD01A8" w:rsidRDefault="00E620C0" w:rsidP="00E620C0">
      <w:pPr>
        <w:spacing w:line="240" w:lineRule="atLeast"/>
        <w:rPr>
          <w:color w:val="000000"/>
          <w:sz w:val="16"/>
          <w:szCs w:val="16"/>
          <w:lang w:val="ru-RU"/>
        </w:rPr>
      </w:pPr>
      <w:bookmarkStart w:id="845" w:name="Par5700"/>
      <w:bookmarkEnd w:id="845"/>
      <w:r w:rsidRPr="00DD01A8">
        <w:rPr>
          <w:color w:val="000000"/>
          <w:sz w:val="16"/>
          <w:szCs w:val="16"/>
          <w:lang w:val="ru-RU"/>
        </w:rPr>
        <w:t>5. Невыполнение резидентом в установленный срок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и юридических лиц в размере от трех четвертых до одного размера суммы денежных средств, не возвращенных в Российскую Федерацию.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Несоблюдение установленных порядка представления форм учета и отчетности по валютным операциям, порядка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нарушение установленного порядка представления подтверждающих документов и информации при осуществлении валютных операций, нарушение установленных правил оформления паспортов сделок либо нарушение установленных сроков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не более чем на десять дней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более чем на десять, но не более чем на тридцать дней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более чем на тридцать дней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Повторное совершение административного правонарушения, предусмотренного частью 6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 Повторное совершение административного правонарушения, предусмотренного частью 6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сорока тысяч рублей; на юридических лиц - от четырехсот тысяч до шестисот тысяч рублей.</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1. Административная ответственность, установленная в отношении должностных лиц частями 1, 4 и 5 настоящей статьи, применяется только к лицам, осуществляющим предпринимательскую деятельность без образования юридического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Административная ответственность, установленная частью 4 настоящей статьи, не применяется к лицам, обеспечившим получение на свои банковские счета страховой выплаты по договору страхования рисков неисполнения нерезидентом обязательств по внешнеторговому договору (контракту)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Федерации в соответствии с Федеральным законом от 17 мая 2007 года № 82-ФЗ «О банке развития» порядком осуществления деятельности по страхованию экспортных кредитов и инвестиций от предпринимательских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Расчет административного штрафа, установленного частью 4 настоящей статьи, выраженного в величине, кратной сумме денежных средств, зачисленных на счета в уполномоченных банках с нарушением установленного срока, осуществляется исходя из размера ставки рефинансирования Центрального банка Российской Федерации, действовавшей в период просрочки.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46" w:name="_Toc437874147"/>
      <w:r w:rsidRPr="00DD01A8">
        <w:rPr>
          <w:b w:val="0"/>
          <w:sz w:val="16"/>
          <w:szCs w:val="16"/>
          <w:lang w:val="ru-RU"/>
        </w:rPr>
        <w:t>Статья 30.38.</w:t>
      </w:r>
      <w:r w:rsidRPr="00DD01A8">
        <w:rPr>
          <w:sz w:val="16"/>
          <w:szCs w:val="16"/>
          <w:lang w:val="ru-RU"/>
        </w:rPr>
        <w:tab/>
        <w:t>Недобросовестный выпуск (эмиссия) денежных суррогатов</w:t>
      </w:r>
      <w:bookmarkEnd w:id="84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Выпуск (эмиссия) денежных суррогатов без указания лица (лиц), осуществляющего(осуществляющих) такой выпуск (эмиссию) и (или) если такой выпуск не предусмотрен законодательством Российской Федерации либо проводится с нарушением установленного законодательством Российской Федерации порядка,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двадцати тысяч до сорока тысяч рублей с конфискацией предмета административного правонарушения; на индивидуальных предпринимателей - от пятидесяти тысяч до семидесяти тысяч рублей с конфискацией предмета административного правонарушения; на должностных лиц - от восьмидесяти тысяч до ста тысяч рублей; на юридических лиц от двух миллионов до трех миллионов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предусмотренные частью 1 настоящей статьи, совершенные с использованием информационно-телекоммуникационных сетей или совершенные на территории более чем одного субъекта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сорока тысяч до пятидесяти тысяч рублей с конфискацией предмета административного правонарушения; на индивидуальных предпринимателей - от восьмидесяти тысяч до ста тысяч рублей с конфискацией предмета административного правонарушения; на должностных лиц - от ста пятидесяти тысяч до двухсот тысяч рублей; на юридических лиц от четырех миллионов до пяти миллионов рублей с конфискацией предмета административного правонарушения.</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Под денежными суррогатами в настоящей статье и в других статьях настоящего Кодекса понимаются выпускаемые (эмитируемые) на территории Российской Федерации объекты имущественных прав, в том числе в электронном виде, предназначенные для использования в качестве средства платежа и (или) обмена и непосредственно не предусмотренные в качестве официального средства платежа законодательством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При этом не являются денежными суррогатами: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электронные денежные средства, предоставление и обращение которых происходит в соответствии с Федеральным законом «О национальной платежной системе»;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электронные деньги, выпуск и обращение которых происходит в соответствии с положениями законодательства стран СНГ, Евросоюза, а также Великобритании;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условные счетные единицы, не предназначенные для использования в качестве средства платежа и (или) обмена;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товары, обладающие собственной потребительской стоимостью, в том числе в случае их эпизодического использования для погашения обязательств (зачета встречных однородных требований) участниками взаиморасчетов;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средства, используемые исключительно для приобретения объектов, не обладающих собственной потребительской стоимостью, в том числе в рамках многопользовательских компьютерных игр;</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средства, используемые исключительно для ранжирования (рейтингования) наделяемых ими субъектов по характеристикам, не имеющим явного стоимостного выражения, таким как опыт, достижения, квалификация, степень доверия и т.д.;</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подтверждения (в том числе в электронной форме) полученных потребителем товаров, работ, услуг или результатов интеллектуальной деятельности от поставщика таковых, используемые для фиксирования задолженности такового потребителя перед таковым поставщиком;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подтверждения (в том числе в электронной форме) оплаты авансов потребителем товаров, работ, услуг или результатов интеллектуальной деятельности в адрес поставщика таковых, используемые для фиксирования задолженности такового поставщика перед таковым потребителем;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подтверждения права на получение товаров, работ, услуг или результатов интеллектуальной деятельности от конкретных поставщиков таковых безвозмездно или со скидкой в рамках акции по их продвижению (при условии наличия указанной конкретизации);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подтверждения права на получение товаров, работ, услуг или результатов интеллектуальной деятельности, а также иных льгот, не имеющих явного стоимостного выражения, от конкретных поставщиков таковых безвозмездно или со скидкой в рамках образовательного, информационного, спортивного или культурно-просветительного мероприятия, ограниченного конкретным местом проведения (в том числе сайтом в сети Интернет) и календарной датой (не более двух последовательных календарных дней в течение одного года) (при условии наличия указанной конкретизации);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 имитации наличных денежных средств Российской Федерации и иностранных государств, иных находящихся в обращении платежных средств, которые по своему размеру, цветовому или текстовому оформлению или дизайну имеют видимые невооруженным глазом признаки, свидетельствующие об их имитационном характере, и используемые при этом исключительно в качестве сувенирной, рекламной или информационной продукции;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 объекты имущественных прав, операции с которыми подлежат лицензированию.</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847" w:name="_Toc437874148"/>
      <w:r w:rsidRPr="00DD01A8">
        <w:rPr>
          <w:b w:val="0"/>
          <w:sz w:val="16"/>
          <w:szCs w:val="16"/>
          <w:lang w:val="ru-RU"/>
        </w:rPr>
        <w:t>Статья 30.39.</w:t>
      </w:r>
      <w:r w:rsidRPr="00DD01A8">
        <w:rPr>
          <w:sz w:val="16"/>
          <w:szCs w:val="16"/>
          <w:lang w:val="ru-RU"/>
        </w:rPr>
        <w:tab/>
        <w:t>Оборот денежных суррогатов</w:t>
      </w:r>
      <w:bookmarkEnd w:id="847"/>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Прямое или косвенное понуждение со стороны поставщика товаров, обладающих собственной потребительской стоимостью, к оплате за них с использованием денежных суррогатов по сделкам гражданско-правового характера в отсутствие возможности осуществить такую оплату без использования денежных суррогатов, если эти действия (бездействие) не содержат уголовно наказуемого деяния,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сорока тысяч до пятидесяти тысяч рублей с конфискацией предмета административного правонарушения; на индивидуальных предпринимателей - от восьмидесяти тысяч до ста тысяч рублей с конфискацией предмета административного правонарушения; на должностных лиц - от ста пятидесяти тысяч до двухсот тысяч рублей; на юридических лиц от четырех миллионов до пяти миллионов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Купля-продажа денежных суррогатов за валюту Российской Федерации или иностранную валюту, если эти действия не содержат уголовно наказуемого деяния,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двадцати тысяч до тридцати тысяч рублей с конфискацией предмета административного правонарушения; на индивидуальных предпринимателей - от пятидесяти тысяч до семидесяти тысяч рублей с конфискацией предмета административного правонарушения; на должностных лиц - от восьмидесяти тысяч до ста тысяч рублей; на юридических лиц от двух миллионов до трех миллионов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Совершение операций по отчуждению денежных суррогатов со встречным предоставлением товаров, работ или услуг,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индивидуальных предпринимателей – от двадцати тысяч до двадцати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Совершение операций по безвозмездному предоставлению (дарению) денежных суррогатов третьим лицам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на индивидуальных предпринимателей – от десяти тысяч до пятнадцати тысяч рублей; на должностных лиц – от двадцати тысяч до тридцати тысяч рублей; на юридических лиц – от четырехсот тысяч до шестисот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 xml:space="preserve">Примечание. </w:t>
      </w:r>
      <w:r w:rsidRPr="00DD01A8">
        <w:rPr>
          <w:color w:val="000000"/>
          <w:sz w:val="16"/>
          <w:szCs w:val="16"/>
          <w:lang w:val="ru-RU"/>
        </w:rPr>
        <w:t>Не являются административными правонарушениями, административная ответственность за которые предусмотрена в настоящей статье: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использование средств, которые подлежат квалификации в качестве денежных суррогатов, лицом, осуществившим прохождение идентификации или упрощенной идентификации;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создание для определенного лица в системе учета прав на денежные суррогаты учетной записи в отсутствие факта акцепта данным лицом условий использования таковых денежных суррогатов и совершения операций по их отчуждению, переводу и (или) расходованию;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единоразовое приобретение денежных суррогатов, выпущенных в документарной форме, в качестве сувенирной продукции без намерения их дальнейшего использования.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848" w:name="_Toc437874149"/>
      <w:r w:rsidRPr="00DD01A8">
        <w:rPr>
          <w:b w:val="0"/>
          <w:sz w:val="16"/>
          <w:szCs w:val="16"/>
          <w:lang w:val="ru-RU"/>
        </w:rPr>
        <w:t>Статья 30.40.</w:t>
      </w:r>
      <w:r w:rsidRPr="00DD01A8">
        <w:rPr>
          <w:sz w:val="16"/>
          <w:szCs w:val="16"/>
          <w:lang w:val="ru-RU"/>
        </w:rPr>
        <w:tab/>
        <w:t>Содействие обороту денежных суррогатов</w:t>
      </w:r>
      <w:bookmarkEnd w:id="848"/>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Производство в целях сбыта либо реализация программного обеспечения, необходимого и достаточного для выпуска (эмиссии) денежных суррогатов, если эти действия не содержат уголовно наказуемого деяния,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двадцати тысяч до сорока тысяч рублей с конфискацией предмета административного правонарушения; на индивидуальных предпринимателей - от восьмидесяти тысяч до ста тысяч рублей с конфискацией предмета административного правонарушения; на должностных лиц - от ста пятидесяти тысяч до двухсот тысяч рублей; на юридических лиц от четырех миллионов до пяти миллионов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Умышленное распространение в средствах массовой информации, а также в информационно-телекоммуникационных сетях информации, необходимой и достаточной для осуществления выпуска (эмиссии) денежных суррогатов,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восьми тысяч до десяти тысяч рублей; на индивидуальных предпринимателей - от восьмидесяти тысяч до ста тысяч рублей; на должностных лиц - от ста пятидесяти тысяч до двухсот тысяч рублей; на юридических лиц от четырех миллионов до пяти миллионов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Не является административным правонарушением распространение на специализированных мероприятиях и в специализированных изданиях информации, указанной в части 2 настоящей статьи.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49" w:name="_Toc437874150"/>
      <w:r w:rsidRPr="00DD01A8">
        <w:rPr>
          <w:b w:val="0"/>
          <w:sz w:val="16"/>
          <w:szCs w:val="16"/>
          <w:lang w:val="ru-RU"/>
        </w:rPr>
        <w:t>Статья 30.41.</w:t>
      </w:r>
      <w:r w:rsidRPr="00DD01A8">
        <w:rPr>
          <w:sz w:val="16"/>
          <w:szCs w:val="16"/>
          <w:lang w:val="ru-RU"/>
        </w:rPr>
        <w:tab/>
        <w:t>Нарушение требований законодательства Российской Федерации в части обязательного контроля операций хозяйственных обществ, имеющих стратегическое значение для оборонно-промышленного комплекса и безопасности Российской Федерации</w:t>
      </w:r>
      <w:bookmarkEnd w:id="849"/>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Открытие счетов, покрытых (депонированных) аккредитивов хозяйственным обществам, имеющим стратегическое значение для оборонно-промышленного комплекса и безопасности Российской Федерации, или обществам, находящимся под их прямым или косвенным контролем, указанным в Федеральном законе от 21 июля 2014 года № 213-ФЗ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либо заключение с указанными обществами договоров банковского счета и договоров банковского вклада (депозита) кредитными организациями, не соответствующими установленным для этого требованиям законодательства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Открытие счетов, покрытых (депонированных) аккредитивов, заключение договоров банковского счета и договоров банковского вклада (депозита) хозяйственными обществами, имеющими стратегическое значение для оборонно-промышленного комплекса и безопасности Российской Федерации, или обществами, находящимися под их прямым или косвенным контролем, указанными в Федеральном законе от 21 июля 2014 года № 213-ФЗ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в кредитных организациях, не соответствующих установленным для этого требованиям законодательства Российской Федерации, либо приобретение указанными обществами ценных бумаг кредитных организаций, не соответствующих установленным для этого требованиям законодательства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50" w:name="_Toc437874151"/>
      <w:r w:rsidRPr="00DD01A8">
        <w:rPr>
          <w:b w:val="0"/>
          <w:sz w:val="16"/>
          <w:szCs w:val="16"/>
          <w:lang w:val="ru-RU"/>
        </w:rPr>
        <w:t>Статья 30.42.</w:t>
      </w:r>
      <w:r w:rsidRPr="00DD01A8">
        <w:rPr>
          <w:sz w:val="16"/>
          <w:szCs w:val="16"/>
          <w:lang w:val="ru-RU"/>
        </w:rPr>
        <w:tab/>
        <w:t>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bookmarkEnd w:id="850"/>
    </w:p>
    <w:p w:rsidR="00E620C0" w:rsidRPr="00DD01A8" w:rsidRDefault="00E620C0" w:rsidP="00E620C0">
      <w:pPr>
        <w:spacing w:line="240" w:lineRule="atLeast"/>
        <w:rPr>
          <w:color w:val="000000"/>
          <w:sz w:val="16"/>
          <w:szCs w:val="16"/>
          <w:lang w:val="ru-RU"/>
        </w:rPr>
      </w:pPr>
      <w:r w:rsidRPr="00DD01A8">
        <w:rPr>
          <w:color w:val="000000"/>
          <w:sz w:val="16"/>
          <w:szCs w:val="16"/>
          <w:lang w:val="ru-RU"/>
        </w:rPr>
        <w:t>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законодательством Российской Федерации в сфере государственного оборонного заказа,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ста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51" w:name="_Toc437874152"/>
      <w:r w:rsidRPr="00DD01A8">
        <w:rPr>
          <w:b w:val="0"/>
          <w:sz w:val="16"/>
          <w:szCs w:val="16"/>
          <w:lang w:val="ru-RU"/>
        </w:rPr>
        <w:t>Статья 30.43.</w:t>
      </w:r>
      <w:r w:rsidRPr="00DD01A8">
        <w:rPr>
          <w:sz w:val="16"/>
          <w:szCs w:val="16"/>
          <w:lang w:val="ru-RU"/>
        </w:rPr>
        <w:tab/>
        <w:t>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bookmarkEnd w:id="851"/>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Ненаправление организацией финансового рынка в уполномоченные органы или направление с нарушением установленных порядка и (или) сроков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Ненаправление организацией финансового рынка в уполномоченные органы либо направление с нарушением установленных порядка и (или) сроков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Под уполномоченными органами в настоящей статье понимаются Банк России,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127" w:hanging="1418"/>
        <w:rPr>
          <w:sz w:val="16"/>
          <w:szCs w:val="16"/>
          <w:lang w:val="ru-RU"/>
        </w:rPr>
      </w:pPr>
      <w:bookmarkStart w:id="852" w:name="_Toc437874153"/>
      <w:r w:rsidRPr="00DD01A8">
        <w:rPr>
          <w:b w:val="0"/>
          <w:sz w:val="16"/>
          <w:szCs w:val="16"/>
          <w:lang w:val="ru-RU"/>
        </w:rPr>
        <w:t>Глава 31.</w:t>
      </w:r>
      <w:r w:rsidRPr="00DD01A8">
        <w:rPr>
          <w:b w:val="0"/>
          <w:sz w:val="16"/>
          <w:szCs w:val="16"/>
          <w:lang w:val="ru-RU"/>
        </w:rPr>
        <w:tab/>
      </w:r>
      <w:r w:rsidRPr="00DD01A8">
        <w:rPr>
          <w:sz w:val="16"/>
          <w:szCs w:val="16"/>
          <w:lang w:val="ru-RU"/>
        </w:rPr>
        <w:t>Административные правонарушения в области таможенного дела (нарушение таможенных правил)</w:t>
      </w:r>
      <w:bookmarkEnd w:id="852"/>
    </w:p>
    <w:p w:rsidR="00E620C0" w:rsidRPr="00DD01A8" w:rsidRDefault="00E620C0" w:rsidP="00E620C0">
      <w:pPr>
        <w:pStyle w:val="3"/>
        <w:spacing w:before="360" w:line="240" w:lineRule="atLeast"/>
        <w:ind w:left="2268" w:hanging="1559"/>
        <w:rPr>
          <w:sz w:val="16"/>
          <w:szCs w:val="16"/>
          <w:lang w:val="ru-RU"/>
        </w:rPr>
      </w:pPr>
      <w:bookmarkStart w:id="853" w:name="_Toc437874154"/>
      <w:r w:rsidRPr="00DD01A8">
        <w:rPr>
          <w:b w:val="0"/>
          <w:sz w:val="16"/>
          <w:szCs w:val="16"/>
          <w:lang w:val="ru-RU"/>
        </w:rPr>
        <w:t>Статья 31.1.</w:t>
      </w:r>
      <w:r w:rsidRPr="00DD01A8">
        <w:rPr>
          <w:sz w:val="16"/>
          <w:szCs w:val="16"/>
          <w:lang w:val="ru-RU"/>
        </w:rPr>
        <w:tab/>
        <w:t>Незаконное перемещение через таможенную границу  Евразийского экономического союза товаров и (или) транспортных средств международной перевозки</w:t>
      </w:r>
      <w:bookmarkEnd w:id="853"/>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порядка прибытия товаров и (или) транспортных средств международной перевозки на таможенную территорию Евразийского экономического союза</w:t>
      </w:r>
      <w:r w:rsidRPr="00DD01A8" w:rsidDel="002B0E3C">
        <w:rPr>
          <w:color w:val="000000"/>
          <w:sz w:val="16"/>
          <w:szCs w:val="16"/>
          <w:lang w:val="ru-RU"/>
        </w:rPr>
        <w:t xml:space="preserve"> </w:t>
      </w:r>
      <w:r w:rsidRPr="00DD01A8">
        <w:rPr>
          <w:color w:val="000000"/>
          <w:sz w:val="16"/>
          <w:szCs w:val="16"/>
          <w:lang w:val="ru-RU"/>
        </w:rPr>
        <w:t>путем их ввоза помимо мест перемещения товаров через таможенную границу Евразийского экономического союза</w:t>
      </w:r>
      <w:r w:rsidRPr="00DD01A8" w:rsidDel="0020514D">
        <w:rPr>
          <w:color w:val="000000"/>
          <w:sz w:val="16"/>
          <w:szCs w:val="16"/>
          <w:lang w:val="ru-RU"/>
        </w:rPr>
        <w:t xml:space="preserve"> </w:t>
      </w:r>
      <w:r w:rsidRPr="00DD01A8">
        <w:rPr>
          <w:color w:val="000000"/>
          <w:sz w:val="16"/>
          <w:szCs w:val="16"/>
          <w:lang w:val="ru-RU"/>
        </w:rPr>
        <w:t>либо иных установленных законодательством государств - членов Евразийского экономического союза</w:t>
      </w:r>
      <w:r w:rsidRPr="00DD01A8" w:rsidDel="0020514D">
        <w:rPr>
          <w:color w:val="000000"/>
          <w:sz w:val="16"/>
          <w:szCs w:val="16"/>
          <w:lang w:val="ru-RU"/>
        </w:rPr>
        <w:t xml:space="preserve"> </w:t>
      </w:r>
      <w:r w:rsidRPr="00DD01A8">
        <w:rPr>
          <w:color w:val="000000"/>
          <w:sz w:val="16"/>
          <w:szCs w:val="16"/>
          <w:lang w:val="ru-RU"/>
        </w:rPr>
        <w:t>мест или вне времени работы таможенных органов либо совершение действий, непосредственно направленных на фактическое пересечение таможенной границы Евразийского экономического союза</w:t>
      </w:r>
      <w:r w:rsidRPr="00DD01A8" w:rsidDel="0020514D">
        <w:rPr>
          <w:color w:val="000000"/>
          <w:sz w:val="16"/>
          <w:szCs w:val="16"/>
          <w:lang w:val="ru-RU"/>
        </w:rPr>
        <w:t xml:space="preserve"> </w:t>
      </w:r>
      <w:r w:rsidRPr="00DD01A8">
        <w:rPr>
          <w:color w:val="000000"/>
          <w:sz w:val="16"/>
          <w:szCs w:val="16"/>
          <w:lang w:val="ru-RU"/>
        </w:rPr>
        <w:t>товарами и (или) транспортными средствами международной перевозки при их убытии с таможенной территории Евразийского экономического союза</w:t>
      </w:r>
      <w:r w:rsidRPr="00DD01A8" w:rsidDel="0020514D">
        <w:rPr>
          <w:color w:val="000000"/>
          <w:sz w:val="16"/>
          <w:szCs w:val="16"/>
          <w:lang w:val="ru-RU"/>
        </w:rPr>
        <w:t xml:space="preserve"> </w:t>
      </w:r>
      <w:r w:rsidRPr="00DD01A8">
        <w:rPr>
          <w:color w:val="000000"/>
          <w:sz w:val="16"/>
          <w:szCs w:val="16"/>
          <w:lang w:val="ru-RU"/>
        </w:rPr>
        <w:t>помимо мест перемещения товаров через таможенную границу Евразийского экономического союза</w:t>
      </w:r>
      <w:r w:rsidRPr="00DD01A8" w:rsidDel="0020514D">
        <w:rPr>
          <w:color w:val="000000"/>
          <w:sz w:val="16"/>
          <w:szCs w:val="16"/>
          <w:lang w:val="ru-RU"/>
        </w:rPr>
        <w:t xml:space="preserve"> </w:t>
      </w:r>
      <w:r w:rsidRPr="00DD01A8">
        <w:rPr>
          <w:color w:val="000000"/>
          <w:sz w:val="16"/>
          <w:szCs w:val="16"/>
          <w:lang w:val="ru-RU"/>
        </w:rPr>
        <w:t>либо иных установленных законодательством государств - членов Евразийского экономического союза мест или вне времени работы таможенных органов либо без разрешения таможенного органа,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или конфискацию предметов административного правонарушения; на должностных лиц - от десяти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Евразийского экономического союза</w:t>
      </w:r>
      <w:r w:rsidRPr="00DD01A8" w:rsidDel="00A00D82">
        <w:rPr>
          <w:color w:val="000000"/>
          <w:sz w:val="16"/>
          <w:szCs w:val="16"/>
          <w:lang w:val="ru-RU"/>
        </w:rPr>
        <w:t xml:space="preserve"> </w:t>
      </w:r>
      <w:r w:rsidRPr="00DD01A8">
        <w:rPr>
          <w:color w:val="000000"/>
          <w:sz w:val="16"/>
          <w:szCs w:val="16"/>
          <w:lang w:val="ru-RU"/>
        </w:rPr>
        <w:t>-</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транспортных средств, явившихся орудиями совершения административного правонарушения, или конфискацию предметов административного правонарушения; на должностных лиц - от десяти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Сообщение в таможенный орган недостоверных сведений о количестве грузовых мест, об их маркировке, о наименовании, весе брутто и (или) об объеме товаров при прибытии на таможенную территорию Евразийского экономического союза, убытии с таможенной территории Евразийского экономического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пяти тысяч до десяти тысяч рублей; на юридических лиц - от пятидесяти тысяч до ста тысяч рублей.</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За административные правонарушения, предусмотренные настоящей главой, индивидуальные предприниматели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854" w:name="_Toc437874155"/>
      <w:r w:rsidRPr="00DD01A8">
        <w:rPr>
          <w:b w:val="0"/>
          <w:sz w:val="16"/>
          <w:szCs w:val="16"/>
          <w:lang w:val="ru-RU"/>
        </w:rPr>
        <w:t>Статья 31.2.</w:t>
      </w:r>
      <w:r w:rsidRPr="00DD01A8">
        <w:rPr>
          <w:b w:val="0"/>
          <w:sz w:val="16"/>
          <w:szCs w:val="16"/>
          <w:lang w:val="ru-RU"/>
        </w:rPr>
        <w:tab/>
      </w:r>
      <w:r w:rsidRPr="00DD01A8">
        <w:rPr>
          <w:sz w:val="16"/>
          <w:szCs w:val="16"/>
          <w:lang w:val="ru-RU"/>
        </w:rPr>
        <w:t>Недекларирование либо недостоверное декларирование товаров</w:t>
      </w:r>
      <w:bookmarkEnd w:id="854"/>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Недекларирование по установленной форме товаров, подлежащих таможенному декларированию, за исключением случаев, предусмотренных статьей 31.4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или конфискацию предметов административного правонарушения; на должностных лиц - от десяти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Заявление декларантом либо таможенным представителем при таможенном декларировании товаров недостоверных сведений об их наименовании, описании, классификационном коде по единой Товарной номенклатуре внешнеэкономической деятельности Евразийского экономического союза,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на должностных лиц - от десяти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Заявление декларантом или таможенным представителем при таможенном декларировании товаров недостоверных сведений о товарах либо представление недействительных документов,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Для исчисления размера административного штрафа, предусмотренного санкцией части</w:t>
      </w:r>
      <w:r w:rsidRPr="00DD01A8">
        <w:rPr>
          <w:color w:val="000000"/>
          <w:sz w:val="16"/>
          <w:szCs w:val="16"/>
        </w:rPr>
        <w:t> </w:t>
      </w:r>
      <w:r w:rsidRPr="00DD01A8">
        <w:rPr>
          <w:color w:val="000000"/>
          <w:sz w:val="16"/>
          <w:szCs w:val="16"/>
          <w:lang w:val="ru-RU"/>
        </w:rPr>
        <w:t>1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w:t>
      </w:r>
      <w:r w:rsidRPr="00DD01A8" w:rsidDel="00ED764B">
        <w:rPr>
          <w:color w:val="000000"/>
          <w:sz w:val="16"/>
          <w:szCs w:val="16"/>
          <w:lang w:val="ru-RU"/>
        </w:rPr>
        <w:t xml:space="preserve"> </w:t>
      </w:r>
      <w:r w:rsidRPr="00DD01A8">
        <w:rPr>
          <w:color w:val="000000"/>
          <w:sz w:val="16"/>
          <w:szCs w:val="16"/>
          <w:lang w:val="ru-RU"/>
        </w:rPr>
        <w:t>с освобождением от уплаты таможенных пошлин, налогов в соответствии с таможенным законодательством Евразийского экономического союза.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изменений и (или) дополнений в сведения, указанные в ранее поданной таможенной декларации, содержащего сведения о товарах, таможенное декларирование которых не производилось, и документов, на основании которых они заполнены, предусмотренных таможенным законодательством Евразийского экономического союза, лицо, совершившее административное правонарушение, установленное частью</w:t>
      </w:r>
      <w:r w:rsidRPr="00DD01A8">
        <w:rPr>
          <w:color w:val="000000"/>
          <w:sz w:val="16"/>
          <w:szCs w:val="16"/>
        </w:rPr>
        <w:t> </w:t>
      </w:r>
      <w:r w:rsidRPr="00DD01A8">
        <w:rPr>
          <w:color w:val="000000"/>
          <w:sz w:val="16"/>
          <w:szCs w:val="16"/>
          <w:lang w:val="ru-RU"/>
        </w:rPr>
        <w:t>1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указанных документов, соблюдены в совокупности следующие условия: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w:t>
      </w:r>
      <w:r w:rsidRPr="00DD01A8">
        <w:rPr>
          <w:color w:val="000000"/>
          <w:sz w:val="16"/>
          <w:szCs w:val="16"/>
          <w:lang w:val="ru-RU"/>
        </w:rPr>
        <w:lastRenderedPageBreak/>
        <w:t>таможенным законодательством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Пункт 2 настоящих примечаний не применяется в отношении стратегически важных товаров и ресурсов, перечень которых утверждается Правительством Российской Федерации для целей статьи</w:t>
      </w:r>
      <w:r w:rsidRPr="00DD01A8">
        <w:rPr>
          <w:color w:val="000000"/>
          <w:sz w:val="16"/>
          <w:szCs w:val="16"/>
        </w:rPr>
        <w:t> </w:t>
      </w:r>
      <w:r w:rsidRPr="00DD01A8">
        <w:rPr>
          <w:color w:val="000000"/>
          <w:sz w:val="16"/>
          <w:szCs w:val="16"/>
          <w:lang w:val="ru-RU"/>
        </w:rPr>
        <w:t>226</w:t>
      </w:r>
      <w:r w:rsidRPr="00DD01A8">
        <w:rPr>
          <w:color w:val="000000"/>
          <w:sz w:val="16"/>
          <w:szCs w:val="16"/>
          <w:vertAlign w:val="superscript"/>
          <w:lang w:val="ru-RU"/>
        </w:rPr>
        <w:t>1</w:t>
      </w:r>
      <w:r w:rsidRPr="00DD01A8">
        <w:rPr>
          <w:color w:val="000000"/>
          <w:sz w:val="16"/>
          <w:szCs w:val="16"/>
          <w:lang w:val="ru-RU"/>
        </w:rPr>
        <w:t xml:space="preserve"> Уголовного кодекса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таможенным законодательством Евразийского экономического союза, лицо, совершившее административное правонарушение, установленное частью</w:t>
      </w:r>
      <w:r w:rsidRPr="00DD01A8">
        <w:rPr>
          <w:color w:val="000000"/>
          <w:sz w:val="16"/>
          <w:szCs w:val="16"/>
        </w:rPr>
        <w:t> </w:t>
      </w:r>
      <w:r w:rsidRPr="00DD01A8">
        <w:rPr>
          <w:color w:val="000000"/>
          <w:sz w:val="16"/>
          <w:szCs w:val="16"/>
          <w:lang w:val="ru-RU"/>
        </w:rPr>
        <w:t>2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изложенные в подпунктах 1-3 пункта 2 настоящих примечаний.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55" w:name="_Toc437874156"/>
      <w:r w:rsidRPr="00DD01A8">
        <w:rPr>
          <w:b w:val="0"/>
          <w:sz w:val="16"/>
          <w:szCs w:val="16"/>
          <w:lang w:val="ru-RU"/>
        </w:rPr>
        <w:t>Статья 31.3.</w:t>
      </w:r>
      <w:r w:rsidRPr="00DD01A8">
        <w:rPr>
          <w:b w:val="0"/>
          <w:sz w:val="16"/>
          <w:szCs w:val="16"/>
          <w:lang w:val="ru-RU"/>
        </w:rPr>
        <w:tab/>
      </w:r>
      <w:r w:rsidRPr="00DD01A8">
        <w:rPr>
          <w:sz w:val="16"/>
          <w:szCs w:val="16"/>
          <w:lang w:val="ru-RU"/>
        </w:rPr>
        <w:t>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bookmarkEnd w:id="855"/>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w:t>
      </w:r>
      <w:r w:rsidRPr="00DD01A8" w:rsidDel="00E40894">
        <w:rPr>
          <w:color w:val="000000"/>
          <w:sz w:val="16"/>
          <w:szCs w:val="16"/>
          <w:lang w:val="ru-RU"/>
        </w:rPr>
        <w:t xml:space="preserve"> </w:t>
      </w:r>
      <w:r w:rsidRPr="00DD01A8">
        <w:rPr>
          <w:color w:val="000000"/>
          <w:sz w:val="16"/>
          <w:szCs w:val="16"/>
          <w:lang w:val="ru-RU"/>
        </w:rPr>
        <w:t>или из Российской Федерации, за исключением случаев, предусмотренных частью 3 статьи 31.2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856" w:name="_Toc437874157"/>
      <w:r w:rsidRPr="00DD01A8">
        <w:rPr>
          <w:b w:val="0"/>
          <w:sz w:val="16"/>
          <w:szCs w:val="16"/>
          <w:lang w:val="ru-RU"/>
        </w:rPr>
        <w:t>Статья 31.4.</w:t>
      </w:r>
      <w:r w:rsidRPr="00DD01A8">
        <w:rPr>
          <w:sz w:val="16"/>
          <w:szCs w:val="16"/>
          <w:lang w:val="ru-RU"/>
        </w:rPr>
        <w:tab/>
        <w:t>Недекларирование либо недостоверное декларирование физическими лицами наличных денежных средств и (или) денежных инструментов</w:t>
      </w:r>
      <w:bookmarkEnd w:id="856"/>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Евразийского экономического союза</w:t>
      </w:r>
      <w:r w:rsidRPr="00DD01A8" w:rsidDel="00E40894">
        <w:rPr>
          <w:color w:val="000000"/>
          <w:sz w:val="16"/>
          <w:szCs w:val="16"/>
          <w:lang w:val="ru-RU"/>
        </w:rPr>
        <w:t xml:space="preserve"> </w:t>
      </w:r>
      <w:r w:rsidRPr="00DD01A8">
        <w:rPr>
          <w:color w:val="000000"/>
          <w:sz w:val="16"/>
          <w:szCs w:val="16"/>
          <w:lang w:val="ru-RU"/>
        </w:rPr>
        <w:t>и подлежащих письменному декларированию,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 xml:space="preserve">Примечания: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Евразийского экономического союза к ввозу (вывозу) без таможенного декларирования в письменной форме.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857" w:name="_Toc437874158"/>
      <w:r w:rsidRPr="00DD01A8">
        <w:rPr>
          <w:b w:val="0"/>
          <w:sz w:val="16"/>
          <w:szCs w:val="16"/>
          <w:lang w:val="ru-RU"/>
        </w:rPr>
        <w:t>Статья 31.5.</w:t>
      </w:r>
      <w:r w:rsidRPr="00DD01A8">
        <w:rPr>
          <w:sz w:val="16"/>
          <w:szCs w:val="16"/>
          <w:lang w:val="ru-RU"/>
        </w:rPr>
        <w:tab/>
        <w:t>Нарушение режима зоны таможенного контроля</w:t>
      </w:r>
      <w:bookmarkEnd w:id="857"/>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Перемещение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пятисот рублей; на должностных лиц -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858" w:name="_Toc437874159"/>
      <w:r w:rsidRPr="00DD01A8">
        <w:rPr>
          <w:b w:val="0"/>
          <w:sz w:val="16"/>
          <w:szCs w:val="16"/>
          <w:lang w:val="ru-RU"/>
        </w:rPr>
        <w:t>Статья 31.6.</w:t>
      </w:r>
      <w:r w:rsidRPr="00DD01A8">
        <w:rPr>
          <w:sz w:val="16"/>
          <w:szCs w:val="16"/>
          <w:lang w:val="ru-RU"/>
        </w:rPr>
        <w:tab/>
        <w:t>Непринятие мер в случае аварии или действия непреодолимой силы</w:t>
      </w:r>
      <w:bookmarkEnd w:id="85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Евразийского экономического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рублей; на должностных лиц - от пяти тысяч до семи тысяч рублей; на юридических лиц - от тридцати тысяч до сорока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Евразийского экономического союза, осуществлению остановки или посадки водного или воздушного судна в установленных местах либо перевозке </w:t>
      </w:r>
      <w:r w:rsidRPr="00DD01A8">
        <w:rPr>
          <w:color w:val="000000"/>
          <w:sz w:val="16"/>
          <w:szCs w:val="16"/>
          <w:lang w:val="ru-RU"/>
        </w:rPr>
        <w:lastRenderedPageBreak/>
        <w:t>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пятисот рублей; на должностных лиц -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59" w:name="_Toc437874160"/>
      <w:r w:rsidRPr="00DD01A8">
        <w:rPr>
          <w:b w:val="0"/>
          <w:sz w:val="16"/>
          <w:szCs w:val="16"/>
          <w:lang w:val="ru-RU"/>
        </w:rPr>
        <w:t>Статья 31.7.</w:t>
      </w:r>
      <w:r w:rsidRPr="00DD01A8">
        <w:rPr>
          <w:b w:val="0"/>
          <w:sz w:val="16"/>
          <w:szCs w:val="16"/>
          <w:lang w:val="ru-RU"/>
        </w:rPr>
        <w:tab/>
      </w:r>
      <w:r w:rsidRPr="00DD01A8">
        <w:rPr>
          <w:sz w:val="16"/>
          <w:szCs w:val="16"/>
          <w:lang w:val="ru-RU"/>
        </w:rPr>
        <w:t>Представление недействительных документов при совершении таможенных операций</w:t>
      </w:r>
      <w:bookmarkEnd w:id="859"/>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и нормативными правовыми актами Российской Федерации, изданными в соответствии с международными договорами государств - членов Евразийского экономического союза, запретов и ограничений,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пятидесяти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860" w:name="_Toc437874161"/>
      <w:r w:rsidRPr="00DD01A8">
        <w:rPr>
          <w:b w:val="0"/>
          <w:sz w:val="16"/>
          <w:szCs w:val="16"/>
          <w:lang w:val="ru-RU"/>
        </w:rPr>
        <w:t>Статья 31.8.</w:t>
      </w:r>
      <w:r w:rsidRPr="00DD01A8">
        <w:rPr>
          <w:sz w:val="16"/>
          <w:szCs w:val="16"/>
          <w:lang w:val="ru-RU"/>
        </w:rPr>
        <w:tab/>
        <w:t>Причаливание к находящимся под таможенным контролем водному судну или другим плавучим средствам</w:t>
      </w:r>
      <w:bookmarkEnd w:id="860"/>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должностных лиц - от пяти тысяч до десяти тысяч рублей; на юридических лиц - от десяти тысяч до двадцати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61" w:name="_Toc437874162"/>
      <w:r w:rsidRPr="00DD01A8">
        <w:rPr>
          <w:b w:val="0"/>
          <w:sz w:val="16"/>
          <w:szCs w:val="16"/>
          <w:lang w:val="ru-RU"/>
        </w:rPr>
        <w:t>Статья 31.9.</w:t>
      </w:r>
      <w:r w:rsidRPr="00DD01A8">
        <w:rPr>
          <w:b w:val="0"/>
          <w:sz w:val="16"/>
          <w:szCs w:val="16"/>
          <w:lang w:val="ru-RU"/>
        </w:rPr>
        <w:tab/>
      </w:r>
      <w:r w:rsidRPr="00DD01A8">
        <w:rPr>
          <w:sz w:val="16"/>
          <w:szCs w:val="16"/>
          <w:lang w:val="ru-RU"/>
        </w:rPr>
        <w:t>Недоставка, выдача (передача) без разрешения таможенного органа либо утрата товаров или недоставка документов на них</w:t>
      </w:r>
      <w:bookmarkEnd w:id="861"/>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пятисот рублей; на должностных лиц -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862" w:name="_Toc437874163"/>
      <w:r w:rsidRPr="00DD01A8">
        <w:rPr>
          <w:b w:val="0"/>
          <w:sz w:val="16"/>
          <w:szCs w:val="16"/>
          <w:lang w:val="ru-RU"/>
        </w:rPr>
        <w:t>Статья 31.10.</w:t>
      </w:r>
      <w:r w:rsidRPr="00DD01A8">
        <w:rPr>
          <w:sz w:val="16"/>
          <w:szCs w:val="16"/>
          <w:lang w:val="ru-RU"/>
        </w:rPr>
        <w:tab/>
        <w:t>Несоблюдение порядка таможенного транзита</w:t>
      </w:r>
      <w:bookmarkEnd w:id="862"/>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пятисот рублей; на должностных лиц -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63" w:name="_Toc437874164"/>
      <w:r w:rsidRPr="00DD01A8">
        <w:rPr>
          <w:b w:val="0"/>
          <w:sz w:val="16"/>
          <w:szCs w:val="16"/>
          <w:lang w:val="ru-RU"/>
        </w:rPr>
        <w:t>Статья 31.11.</w:t>
      </w:r>
      <w:r w:rsidRPr="00DD01A8">
        <w:rPr>
          <w:sz w:val="16"/>
          <w:szCs w:val="16"/>
          <w:lang w:val="ru-RU"/>
        </w:rPr>
        <w:tab/>
        <w:t>Уничтожение, удаление, изменение либо замена средств идентификации</w:t>
      </w:r>
      <w:bookmarkEnd w:id="863"/>
    </w:p>
    <w:p w:rsidR="00E620C0" w:rsidRPr="00DD01A8" w:rsidRDefault="00E620C0" w:rsidP="00E620C0">
      <w:pPr>
        <w:spacing w:line="240" w:lineRule="atLeast"/>
        <w:rPr>
          <w:color w:val="000000"/>
          <w:sz w:val="16"/>
          <w:szCs w:val="16"/>
          <w:lang w:val="ru-RU"/>
        </w:rPr>
      </w:pPr>
      <w:r w:rsidRPr="00DD01A8">
        <w:rPr>
          <w:color w:val="000000"/>
          <w:sz w:val="16"/>
          <w:szCs w:val="16"/>
          <w:lang w:val="ru-RU"/>
        </w:rP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должностных лиц -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64" w:name="_Toc437874165"/>
      <w:r w:rsidRPr="00DD01A8">
        <w:rPr>
          <w:b w:val="0"/>
          <w:sz w:val="16"/>
          <w:szCs w:val="16"/>
          <w:lang w:val="ru-RU"/>
        </w:rPr>
        <w:lastRenderedPageBreak/>
        <w:t>Статья 31.12.</w:t>
      </w:r>
      <w:r w:rsidRPr="00DD01A8">
        <w:rPr>
          <w:sz w:val="16"/>
          <w:szCs w:val="16"/>
          <w:lang w:val="ru-RU"/>
        </w:rPr>
        <w:tab/>
        <w:t>Несоблюдение сроков подачи таможенной декларации или представления документов и сведений</w:t>
      </w:r>
      <w:bookmarkEnd w:id="864"/>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Несоблюдение установленных сроков подачи полной таможенной декларации при временном периодическом таможенном декларировании, итоговой декларации на товары при декларировании товаров в несобранном или разобранном виде либо таможенной декларации и (или) необходимых документов и сведений при выпуске товаров до подачи таможенной декларации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 на юридических лиц - от десяти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Подача таможенной декларации с нарушением установленных сроков в случаях, если декларирование осуществляется после фактического вывоза товаров,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Непредставление в установленный таможенным органом срок документов и сведений, необходимых для проведения таможенного контроля,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ста рублей до двух тысяч пятисот рублей; на должностных лиц – от трехсот рублей до двадцати тысяч рублей; на юридических лиц – от пятидесяти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должностных лиц - от пяти тысяч до семи тысяч рублей; на юридических лиц - от десяти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65" w:name="_Toc437874166"/>
      <w:r w:rsidRPr="00DD01A8">
        <w:rPr>
          <w:b w:val="0"/>
          <w:sz w:val="16"/>
          <w:szCs w:val="16"/>
          <w:lang w:val="ru-RU"/>
        </w:rPr>
        <w:t>Статья 31.13.</w:t>
      </w:r>
      <w:r w:rsidRPr="00DD01A8">
        <w:rPr>
          <w:b w:val="0"/>
          <w:sz w:val="16"/>
          <w:szCs w:val="16"/>
          <w:lang w:val="ru-RU"/>
        </w:rPr>
        <w:tab/>
      </w:r>
      <w:r w:rsidRPr="00DD01A8">
        <w:rPr>
          <w:sz w:val="16"/>
          <w:szCs w:val="16"/>
          <w:lang w:val="ru-RU"/>
        </w:rPr>
        <w:t>Совершение грузовых или иных операций с товарами, находящимися под таможенным контролем, без разрешения или уведомления таможенного органа</w:t>
      </w:r>
      <w:bookmarkEnd w:id="865"/>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должностных лиц - пяти тысяч до семи тысяч рублей; на юридических лиц - от десяти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случаях, если такое уведомление обязательно,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пятисот рублей; на должностных лиц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66" w:name="_Toc437874167"/>
      <w:r w:rsidRPr="00DD01A8">
        <w:rPr>
          <w:b w:val="0"/>
          <w:sz w:val="16"/>
          <w:szCs w:val="16"/>
          <w:lang w:val="ru-RU"/>
        </w:rPr>
        <w:t>Статья 31.14.</w:t>
      </w:r>
      <w:r w:rsidRPr="00DD01A8">
        <w:rPr>
          <w:sz w:val="16"/>
          <w:szCs w:val="16"/>
          <w:lang w:val="ru-RU"/>
        </w:rPr>
        <w:tab/>
        <w:t>Нарушение порядка помещения товаров на хранение, порядка их хранения либо порядка совершения с ними операций</w:t>
      </w:r>
      <w:bookmarkEnd w:id="866"/>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установленных требований и условий помещения товаров на таможенный склад, склад временного хранения, в иное место временного хранения или на свободный склад,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67" w:name="_Toc437874168"/>
      <w:r w:rsidRPr="00DD01A8">
        <w:rPr>
          <w:b w:val="0"/>
          <w:sz w:val="16"/>
          <w:szCs w:val="16"/>
          <w:lang w:val="ru-RU"/>
        </w:rPr>
        <w:t>Статья 31.15.</w:t>
      </w:r>
      <w:r w:rsidRPr="00DD01A8">
        <w:rPr>
          <w:sz w:val="16"/>
          <w:szCs w:val="16"/>
          <w:lang w:val="ru-RU"/>
        </w:rPr>
        <w:tab/>
        <w:t>Непредставление в таможенный орган отчетности</w:t>
      </w:r>
      <w:bookmarkEnd w:id="867"/>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Непредставление или нарушение срока представления в таможенный орган отчетности в случаях, предусмотренных таможенным законодательством Евразийского экономического союза и (или) законодательством Российской Федерации о таможенном деле, либо представление отчетности, содержащей недостоверные сведения,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пятисот рублей до пяти тысяч рублей; на юридических лиц - от пяти тысяч до пятидесяти тысяч рублей.</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68" w:name="_Toc437874169"/>
      <w:r w:rsidRPr="00DD01A8">
        <w:rPr>
          <w:b w:val="0"/>
          <w:sz w:val="16"/>
          <w:szCs w:val="16"/>
          <w:lang w:val="ru-RU"/>
        </w:rPr>
        <w:t>Статья 31.16.</w:t>
      </w:r>
      <w:r w:rsidRPr="00DD01A8">
        <w:rPr>
          <w:sz w:val="16"/>
          <w:szCs w:val="16"/>
          <w:lang w:val="ru-RU"/>
        </w:rPr>
        <w:tab/>
        <w:t>Нарушение сроков временного хранения товаров</w:t>
      </w:r>
      <w:bookmarkEnd w:id="868"/>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сроков временного хранения товаров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w:t>
      </w:r>
      <w:r w:rsidRPr="00DD01A8">
        <w:rPr>
          <w:color w:val="000000"/>
          <w:sz w:val="16"/>
          <w:szCs w:val="16"/>
          <w:lang w:val="ru-RU"/>
        </w:rPr>
        <w:lastRenderedPageBreak/>
        <w:t>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69" w:name="_Toc437874170"/>
      <w:r w:rsidRPr="00DD01A8">
        <w:rPr>
          <w:b w:val="0"/>
          <w:sz w:val="16"/>
          <w:szCs w:val="16"/>
          <w:lang w:val="ru-RU"/>
        </w:rPr>
        <w:t>Статья 31.17.</w:t>
      </w:r>
      <w:r w:rsidRPr="00DD01A8">
        <w:rPr>
          <w:sz w:val="16"/>
          <w:szCs w:val="16"/>
          <w:lang w:val="ru-RU"/>
        </w:rPr>
        <w:tab/>
        <w:t>Представление недействительных документов для выпуска товаров до подачи таможенной декларации</w:t>
      </w:r>
      <w:bookmarkEnd w:id="869"/>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Представление недействительных документов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tabs>
          <w:tab w:val="left" w:pos="2410"/>
        </w:tabs>
        <w:spacing w:line="240" w:lineRule="atLeast"/>
        <w:ind w:left="2410" w:hanging="1701"/>
        <w:rPr>
          <w:sz w:val="16"/>
          <w:szCs w:val="16"/>
          <w:lang w:val="ru-RU"/>
        </w:rPr>
      </w:pPr>
      <w:bookmarkStart w:id="870" w:name="_Toc437874171"/>
      <w:r w:rsidRPr="00DD01A8">
        <w:rPr>
          <w:b w:val="0"/>
          <w:sz w:val="16"/>
          <w:szCs w:val="16"/>
          <w:lang w:val="ru-RU"/>
        </w:rPr>
        <w:t>Статья 31.18.</w:t>
      </w:r>
      <w:r w:rsidRPr="00DD01A8">
        <w:rPr>
          <w:sz w:val="16"/>
          <w:szCs w:val="16"/>
          <w:lang w:val="ru-RU"/>
        </w:rPr>
        <w:tab/>
        <w:t>Невывоз либо неосуществление обратного ввоза товаров и (или) транспортных средств физическими лицами</w:t>
      </w:r>
      <w:bookmarkEnd w:id="870"/>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Невывоз с таможенной территории Евразийского экономического союза физическими лицами временно ввезенных товаров и (или) транспортных средств в установленные сроки временного ввоза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стоимости товаров, явившихся предметами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871" w:name="_Toc437874172"/>
      <w:r w:rsidRPr="00DD01A8">
        <w:rPr>
          <w:b w:val="0"/>
          <w:sz w:val="16"/>
          <w:szCs w:val="16"/>
          <w:lang w:val="ru-RU"/>
        </w:rPr>
        <w:t>Статья 31.19.</w:t>
      </w:r>
      <w:r w:rsidRPr="00DD01A8">
        <w:rPr>
          <w:sz w:val="16"/>
          <w:szCs w:val="16"/>
          <w:lang w:val="ru-RU"/>
        </w:rPr>
        <w:tab/>
        <w:t>Несоблюдение таможенной процедуры</w:t>
      </w:r>
      <w:bookmarkEnd w:id="871"/>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Заявление в декларации на товары недостоверных сведений о них либо представление недействительных документов,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частью 3 статьи 31.1, частями 2 и 3 статьи 31.2, статьей 31.17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или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или конфискацию предметов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Незавершение в установленные сроки таможенной процедуры, в отношении которой установлено требование о ее завершении,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w:t>
      </w:r>
      <w:r w:rsidRPr="00DD01A8">
        <w:rPr>
          <w:color w:val="000000"/>
          <w:sz w:val="16"/>
          <w:szCs w:val="16"/>
        </w:rPr>
        <w:t> </w:t>
      </w:r>
      <w:r w:rsidRPr="00DD01A8">
        <w:rPr>
          <w:color w:val="000000"/>
          <w:sz w:val="16"/>
          <w:szCs w:val="16"/>
          <w:lang w:val="ru-RU"/>
        </w:rPr>
        <w:t>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72" w:name="_Toc437874173"/>
      <w:r w:rsidRPr="00DD01A8">
        <w:rPr>
          <w:b w:val="0"/>
          <w:sz w:val="16"/>
          <w:szCs w:val="16"/>
          <w:lang w:val="ru-RU"/>
        </w:rPr>
        <w:t>Статья 31.20.</w:t>
      </w:r>
      <w:r w:rsidRPr="00DD01A8">
        <w:rPr>
          <w:sz w:val="16"/>
          <w:szCs w:val="16"/>
          <w:lang w:val="ru-RU"/>
        </w:rPr>
        <w:tab/>
        <w:t>Незаконные пользование или распоряжение условно выпущенными товарами либо арестованными товарами</w:t>
      </w:r>
      <w:bookmarkEnd w:id="872"/>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частью 2 статьи 31.19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73" w:name="_Toc437874174"/>
      <w:r w:rsidRPr="00DD01A8">
        <w:rPr>
          <w:b w:val="0"/>
          <w:sz w:val="16"/>
          <w:szCs w:val="16"/>
          <w:lang w:val="ru-RU"/>
        </w:rPr>
        <w:lastRenderedPageBreak/>
        <w:t>Статья 31.21.</w:t>
      </w:r>
      <w:r w:rsidRPr="00DD01A8">
        <w:rPr>
          <w:sz w:val="16"/>
          <w:szCs w:val="16"/>
          <w:lang w:val="ru-RU"/>
        </w:rPr>
        <w:tab/>
        <w:t>Незаконные пользование товарами, их приобретение, хранение либо транспортировка</w:t>
      </w:r>
      <w:bookmarkEnd w:id="873"/>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Пользование товарами, которые незаконно перемещены через таможенную границу Евразийского экономиченского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или конфискацию предметов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74" w:name="_Toc437874175"/>
      <w:r w:rsidRPr="00DD01A8">
        <w:rPr>
          <w:b w:val="0"/>
          <w:sz w:val="16"/>
          <w:szCs w:val="16"/>
          <w:lang w:val="ru-RU"/>
        </w:rPr>
        <w:t>Статья 31.22.</w:t>
      </w:r>
      <w:r w:rsidRPr="00DD01A8">
        <w:rPr>
          <w:sz w:val="16"/>
          <w:szCs w:val="16"/>
          <w:lang w:val="ru-RU"/>
        </w:rPr>
        <w:tab/>
        <w:t>Нарушение сроков уплаты таможенных платежей</w:t>
      </w:r>
      <w:bookmarkEnd w:id="874"/>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сроков уплаты таможенных пошлин, налогов, подлежащих уплате в связи с перемещением товаров через таможенную границу Евразийского экономического союза,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75" w:name="_Toc437874176"/>
      <w:r w:rsidRPr="00DD01A8">
        <w:rPr>
          <w:b w:val="0"/>
          <w:sz w:val="16"/>
          <w:szCs w:val="16"/>
          <w:lang w:val="ru-RU"/>
        </w:rPr>
        <w:t>Статья 31.23.</w:t>
      </w:r>
      <w:r w:rsidRPr="00DD01A8">
        <w:rPr>
          <w:b w:val="0"/>
          <w:sz w:val="16"/>
          <w:szCs w:val="16"/>
          <w:lang w:val="ru-RU"/>
        </w:rPr>
        <w:tab/>
      </w:r>
      <w:r w:rsidRPr="00DD01A8">
        <w:rPr>
          <w:sz w:val="16"/>
          <w:szCs w:val="16"/>
          <w:lang w:val="ru-RU"/>
        </w:rPr>
        <w:t>Незаконное осуществление деятельности в области таможенного дела</w:t>
      </w:r>
      <w:bookmarkEnd w:id="875"/>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недействительных документов,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Евразийского экономического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юридических лиц - от десяти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десяти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Несообщение либо нарушение срока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пяти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76" w:name="_Toc437874177"/>
      <w:r w:rsidRPr="00DD01A8">
        <w:rPr>
          <w:b w:val="0"/>
          <w:sz w:val="16"/>
          <w:szCs w:val="16"/>
          <w:lang w:val="ru-RU"/>
        </w:rPr>
        <w:t>Статья 31.24.</w:t>
      </w:r>
      <w:r w:rsidRPr="00DD01A8">
        <w:rPr>
          <w:sz w:val="16"/>
          <w:szCs w:val="16"/>
          <w:lang w:val="ru-RU"/>
        </w:rPr>
        <w:tab/>
        <w:t>Незаконные операции с временно ввезенными транспортными средствами</w:t>
      </w:r>
      <w:bookmarkEnd w:id="87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Использование временно ввезенных транспортных средств международной перевозки во внутренних перевозках по таможенной территории Евразийского экономического союза либо их передача во владение или в пользование, продажа либо распоряжение ими иным способом в нарушение установленных ограничений на пользование и распоряжение такими транспортными средствами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пятидесяти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Передача права пользования или иное распоряжение временно ввезенными физическими лицами транспортными средствами без соблюдения условий, установленных таможенным законодательством Евразийского экономического союза,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или конфискацию предметов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127" w:hanging="1418"/>
        <w:rPr>
          <w:rStyle w:val="a8"/>
          <w:b/>
          <w:sz w:val="16"/>
          <w:szCs w:val="16"/>
          <w:lang w:val="ru-RU"/>
        </w:rPr>
      </w:pPr>
      <w:bookmarkStart w:id="877" w:name="_Toc437874178"/>
      <w:r w:rsidRPr="00DD01A8">
        <w:rPr>
          <w:rStyle w:val="a8"/>
          <w:sz w:val="16"/>
          <w:szCs w:val="16"/>
          <w:lang w:val="ru-RU"/>
        </w:rPr>
        <w:t>Глава 32.</w:t>
      </w:r>
      <w:r w:rsidRPr="00DD01A8">
        <w:rPr>
          <w:rStyle w:val="a8"/>
          <w:b/>
          <w:sz w:val="16"/>
          <w:szCs w:val="16"/>
          <w:lang w:val="ru-RU"/>
        </w:rPr>
        <w:tab/>
        <w:t>Административные правонарушения, посягающие на институты государственной власти</w:t>
      </w:r>
      <w:bookmarkEnd w:id="877"/>
    </w:p>
    <w:p w:rsidR="00E620C0" w:rsidRPr="00DD01A8" w:rsidRDefault="00E620C0" w:rsidP="00E620C0">
      <w:pPr>
        <w:pStyle w:val="3"/>
        <w:spacing w:before="360" w:line="240" w:lineRule="atLeast"/>
        <w:ind w:left="2552" w:hanging="1843"/>
        <w:rPr>
          <w:sz w:val="16"/>
          <w:szCs w:val="16"/>
          <w:lang w:val="ru-RU"/>
        </w:rPr>
      </w:pPr>
      <w:bookmarkStart w:id="878" w:name="_Toc437874179"/>
      <w:r w:rsidRPr="00DD01A8">
        <w:rPr>
          <w:b w:val="0"/>
          <w:sz w:val="16"/>
          <w:szCs w:val="16"/>
          <w:lang w:val="ru-RU"/>
        </w:rPr>
        <w:t>Статья 32.1.</w:t>
      </w:r>
      <w:r w:rsidRPr="00DD01A8">
        <w:rPr>
          <w:sz w:val="16"/>
          <w:szCs w:val="16"/>
          <w:lang w:val="ru-RU"/>
        </w:rPr>
        <w:tab/>
        <w:t>Невыполнение законных требований члена Совета Федерации или депутата Государственной Думы</w:t>
      </w:r>
      <w:bookmarkEnd w:id="87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трех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в размере от одной тысячи до двух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79" w:name="_Toc437874180"/>
      <w:r w:rsidRPr="00DD01A8">
        <w:rPr>
          <w:b w:val="0"/>
          <w:sz w:val="16"/>
          <w:szCs w:val="16"/>
          <w:lang w:val="ru-RU"/>
        </w:rPr>
        <w:t>Статья 32.2.</w:t>
      </w:r>
      <w:r w:rsidRPr="00DD01A8">
        <w:rPr>
          <w:sz w:val="16"/>
          <w:szCs w:val="16"/>
          <w:lang w:val="ru-RU"/>
        </w:rPr>
        <w:tab/>
        <w:t>Воспрепятствование законной деятельности Уполномоченного по правам человека в Российской Федерации</w:t>
      </w:r>
      <w:bookmarkEnd w:id="879"/>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Вмешательство в деятельность Уполномоченного по правам человека в Российской Федерации с целью повлиять на его решения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двух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законом от 26 февраля 1997 года № 1-ФКЗ «Об Уполномоченном по правам человека в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трех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Воспрепятствование деятельности Уполномоченного по правам человека в Российской Федерации в иной форме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трех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880" w:name="_Toc437874181"/>
      <w:r w:rsidRPr="00DD01A8">
        <w:rPr>
          <w:b w:val="0"/>
          <w:sz w:val="16"/>
          <w:szCs w:val="16"/>
          <w:lang w:val="ru-RU"/>
        </w:rPr>
        <w:t>Статья 32.3.</w:t>
      </w:r>
      <w:r w:rsidRPr="00DD01A8">
        <w:rPr>
          <w:sz w:val="16"/>
          <w:szCs w:val="16"/>
          <w:lang w:val="ru-RU"/>
        </w:rPr>
        <w:tab/>
        <w:t>Воспрепятствование законной деятельности Уполномоченного при Президенте Российской Федерации по правам ребенка</w:t>
      </w:r>
      <w:bookmarkEnd w:id="880"/>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Вмешательство в деятельность Уполномоченного при Президенте Российской Федерации по правам ребенка с целью повлиять на его решение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двух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Неисполнение должностными лицами законных требований Уполномоченного при Президенте Российской Федерации по правам ребенка-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трех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Воспрепятствование деятельности Уполномоченного при Президенте Российской Федерации по правам ребенка в иной форме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трех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81" w:name="_Toc437874182"/>
      <w:r w:rsidRPr="00DD01A8">
        <w:rPr>
          <w:b w:val="0"/>
          <w:sz w:val="16"/>
          <w:szCs w:val="16"/>
          <w:lang w:val="ru-RU"/>
        </w:rPr>
        <w:t>Статья 32.4.</w:t>
      </w:r>
      <w:r w:rsidRPr="00DD01A8">
        <w:rPr>
          <w:sz w:val="16"/>
          <w:szCs w:val="16"/>
          <w:lang w:val="ru-RU"/>
        </w:rPr>
        <w:tab/>
        <w:t>Воспрепятствование законной деятельности Уполномоченного при Президенте Российской Федерации по защите прав предпринимателей</w:t>
      </w:r>
      <w:bookmarkEnd w:id="881"/>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двух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двух тысяч до трех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Несоблюдение должностными лицами установленных сроков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двух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Повторное в течение года совершение административного правонарушения, предусмотренного частями 1 – 3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на срок от шести месяцев до одного года.</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82" w:name="_Toc437874183"/>
      <w:r w:rsidRPr="00DD01A8">
        <w:rPr>
          <w:b w:val="0"/>
          <w:sz w:val="16"/>
          <w:szCs w:val="16"/>
          <w:lang w:val="ru-RU"/>
        </w:rPr>
        <w:t>Статья 32.5.</w:t>
      </w:r>
      <w:r w:rsidRPr="00DD01A8">
        <w:rPr>
          <w:b w:val="0"/>
          <w:sz w:val="16"/>
          <w:szCs w:val="16"/>
          <w:lang w:val="ru-RU"/>
        </w:rPr>
        <w:tab/>
      </w:r>
      <w:r w:rsidRPr="00DD01A8">
        <w:rPr>
          <w:sz w:val="16"/>
          <w:szCs w:val="16"/>
          <w:lang w:val="ru-RU"/>
        </w:rPr>
        <w:t>Непредставление информации для составления списков присяжных заседателей</w:t>
      </w:r>
      <w:bookmarkEnd w:id="882"/>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Непредставление информации, необходимой районной, городской, краевой или областной администрации для составления списков присяжных заседателей, а равно представление заведомо неверной информации лицом, на которое возложена обязанность представлять такую информацию,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трех тысяч до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83" w:name="_Toc437874184"/>
      <w:r w:rsidRPr="00DD01A8">
        <w:rPr>
          <w:b w:val="0"/>
          <w:sz w:val="16"/>
          <w:szCs w:val="16"/>
          <w:lang w:val="ru-RU"/>
        </w:rPr>
        <w:t>Статья 32.6.</w:t>
      </w:r>
      <w:r w:rsidRPr="00DD01A8">
        <w:rPr>
          <w:b w:val="0"/>
          <w:sz w:val="16"/>
          <w:szCs w:val="16"/>
          <w:lang w:val="ru-RU"/>
        </w:rPr>
        <w:tab/>
      </w:r>
      <w:r w:rsidRPr="00DD01A8">
        <w:rPr>
          <w:sz w:val="16"/>
          <w:szCs w:val="16"/>
          <w:lang w:val="ru-RU"/>
        </w:rPr>
        <w:t>Воспрепятствование явке в суд присяжного заседателя</w:t>
      </w:r>
      <w:bookmarkEnd w:id="883"/>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Воспрепятствование работодателем или лицом, его представляющим, явке в суд присяжного заседателя для участия в судебном разбирательстве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трех тысяч до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84" w:name="_Toc437874185"/>
      <w:r w:rsidRPr="00DD01A8">
        <w:rPr>
          <w:b w:val="0"/>
          <w:sz w:val="16"/>
          <w:szCs w:val="16"/>
          <w:lang w:val="ru-RU"/>
        </w:rPr>
        <w:t>Статья 32.7.</w:t>
      </w:r>
      <w:r w:rsidRPr="00DD01A8">
        <w:rPr>
          <w:b w:val="0"/>
          <w:sz w:val="16"/>
          <w:szCs w:val="16"/>
          <w:lang w:val="ru-RU"/>
        </w:rPr>
        <w:tab/>
      </w:r>
      <w:r w:rsidRPr="00DD01A8">
        <w:rPr>
          <w:sz w:val="16"/>
          <w:szCs w:val="16"/>
          <w:lang w:val="ru-RU"/>
        </w:rPr>
        <w:t>Неисполнение распоряжения судьи или судебного пристава по обеспечению установленного порядка деятельности судов</w:t>
      </w:r>
      <w:bookmarkEnd w:id="884"/>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Неисполнение законного распоряжения судьи о прекращении действий, нарушающих установленные в суде правила,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до пятнадцати тысячи рублей, или исправительные работы на срок от пятнадцати дней до двух месяцев, или административный арест на срок до пятнадцати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трех тысячи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85" w:name="_Toc437874186"/>
      <w:r w:rsidRPr="00DD01A8">
        <w:rPr>
          <w:b w:val="0"/>
          <w:sz w:val="16"/>
          <w:szCs w:val="16"/>
          <w:lang w:val="ru-RU"/>
        </w:rPr>
        <w:lastRenderedPageBreak/>
        <w:t>Статья 32.8.</w:t>
      </w:r>
      <w:r w:rsidRPr="00DD01A8">
        <w:rPr>
          <w:b w:val="0"/>
          <w:sz w:val="16"/>
          <w:szCs w:val="16"/>
          <w:lang w:val="ru-RU"/>
        </w:rPr>
        <w:tab/>
      </w:r>
      <w:r w:rsidRPr="00DD01A8">
        <w:rPr>
          <w:sz w:val="16"/>
          <w:szCs w:val="16"/>
          <w:lang w:val="ru-RU"/>
        </w:rPr>
        <w:t>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bookmarkEnd w:id="885"/>
    </w:p>
    <w:p w:rsidR="00E620C0" w:rsidRPr="00DD01A8" w:rsidRDefault="00E620C0" w:rsidP="00E620C0">
      <w:pPr>
        <w:spacing w:line="240" w:lineRule="atLeast"/>
        <w:rPr>
          <w:color w:val="000000"/>
          <w:sz w:val="16"/>
          <w:szCs w:val="16"/>
          <w:lang w:val="ru-RU"/>
        </w:rPr>
      </w:pPr>
      <w:r w:rsidRPr="00DD01A8">
        <w:rPr>
          <w:color w:val="000000"/>
          <w:sz w:val="16"/>
          <w:szCs w:val="16"/>
          <w:lang w:val="ru-RU"/>
        </w:rP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расследования.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86" w:name="_Toc437874187"/>
      <w:r w:rsidRPr="00DD01A8">
        <w:rPr>
          <w:b w:val="0"/>
          <w:sz w:val="16"/>
          <w:szCs w:val="16"/>
          <w:lang w:val="ru-RU"/>
        </w:rPr>
        <w:t>Статья 32.9.</w:t>
      </w:r>
      <w:r w:rsidRPr="00DD01A8">
        <w:rPr>
          <w:sz w:val="16"/>
          <w:szCs w:val="16"/>
          <w:lang w:val="ru-RU"/>
        </w:rPr>
        <w:tab/>
        <w:t>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bookmarkEnd w:id="886"/>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87" w:name="_Toc437874188"/>
      <w:r w:rsidRPr="00DD01A8">
        <w:rPr>
          <w:b w:val="0"/>
          <w:sz w:val="16"/>
          <w:szCs w:val="16"/>
          <w:lang w:val="ru-RU"/>
        </w:rPr>
        <w:t>Статья 32.10.</w:t>
      </w:r>
      <w:r w:rsidRPr="00DD01A8">
        <w:rPr>
          <w:sz w:val="16"/>
          <w:szCs w:val="16"/>
          <w:lang w:val="ru-RU"/>
        </w:rPr>
        <w:tab/>
        <w:t>Заведомо ложные показание свидетеля, пояснение специалиста, заключение эксперта или заведомо неправильный перевод</w:t>
      </w:r>
      <w:bookmarkEnd w:id="887"/>
    </w:p>
    <w:p w:rsidR="00E620C0" w:rsidRPr="00DD01A8" w:rsidRDefault="00E620C0" w:rsidP="00E620C0">
      <w:pPr>
        <w:spacing w:line="240" w:lineRule="atLeast"/>
        <w:rPr>
          <w:color w:val="000000"/>
          <w:sz w:val="16"/>
          <w:szCs w:val="16"/>
          <w:lang w:val="ru-RU"/>
        </w:rPr>
      </w:pPr>
      <w:r w:rsidRPr="00DD01A8">
        <w:rPr>
          <w:color w:val="000000"/>
          <w:sz w:val="16"/>
          <w:szCs w:val="16"/>
          <w:lang w:val="ru-RU"/>
        </w:rP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одной тысячи пятисот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88" w:name="_Toc437874189"/>
      <w:r w:rsidRPr="00DD01A8">
        <w:rPr>
          <w:b w:val="0"/>
          <w:sz w:val="16"/>
          <w:szCs w:val="16"/>
          <w:lang w:val="ru-RU"/>
        </w:rPr>
        <w:t>Статья 32.11.</w:t>
      </w:r>
      <w:r w:rsidRPr="00DD01A8">
        <w:rPr>
          <w:sz w:val="16"/>
          <w:szCs w:val="16"/>
          <w:lang w:val="ru-RU"/>
        </w:rPr>
        <w:tab/>
        <w:t>Нарушение требований административного законодательства об обеспечении производства по делу об административном правонарушении</w:t>
      </w:r>
      <w:bookmarkEnd w:id="88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обязательства о явке в суд, к прокурору, в орган, к должностному лицу, осуществляющим производство по делу об административном правонарушении, а равно несообщение о перемене места жительства (места пребывания)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пятисот рублей; на индивидуальных предпринимателей - от пяти тысяч до десяти тысяч рублей, на должностных лиц - от десяти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временного запрета деятельности либо отдельных видов деятельности лицом, в отношении которого применена данная мера обеспечения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тридцати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Непредставление информации должностному лицу, применяющему меру обеспечения производства по делу об административном правонарушении в виде установления лица, подлежащего привлечению к административной ответственности, в установленный этим должностным лицом срок, а равно представление заведомо неверной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Неисполнение банком или иной кредитной организацией содержащегося в определении о применении меры обеспечения производства по делу об административном правонарушении требования о приостановлении операций по счетам в банке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банк или иную кредитную организацию в размере от тридцати тысяч до ста тысяч рублей.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5. Растрата, отчуждение, сокрытие или незаконная передача имущества, на которое наложен арест в целях обеспечения производства по делу об административном правонарушении, лицом, которому это имущество передано на хранение, а равно осуществление банковских операций с денежными средствами (вкладами), на которые наложен арест, при отсутствии признаков уголовно наказуемого деяния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89" w:name="_Toc437874190"/>
      <w:r w:rsidRPr="00DD01A8">
        <w:rPr>
          <w:b w:val="0"/>
          <w:sz w:val="16"/>
          <w:szCs w:val="16"/>
          <w:lang w:val="ru-RU"/>
        </w:rPr>
        <w:t>Статья 32.12.</w:t>
      </w:r>
      <w:r w:rsidRPr="00DD01A8">
        <w:rPr>
          <w:b w:val="0"/>
          <w:sz w:val="16"/>
          <w:szCs w:val="16"/>
          <w:lang w:val="ru-RU"/>
        </w:rPr>
        <w:tab/>
      </w:r>
      <w:r w:rsidRPr="00DD01A8">
        <w:rPr>
          <w:sz w:val="16"/>
          <w:szCs w:val="16"/>
          <w:lang w:val="ru-RU"/>
        </w:rPr>
        <w:t>Неисполнение определения (представления) суда, предписания (представления) органа, должностного лица об исполнении обязанности, за неисполнение либо ненадлежащее исполнение которой лицо привлечено к административной ответственности, или об устранении причин и условий, способствовавших совершению административного правонарушения</w:t>
      </w:r>
      <w:bookmarkEnd w:id="889"/>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Неисполнение определения (представления) суда, предписания (представления) органа, должностного лица об исполнении обязанности, за неисполнение либо ненадлежащее исполнение которой лицо привлечено к административной ответственности, или об устранении причин и условий, способствовавших совершению административного правонарушения, в срок, установленный настоящим Кодексом либо в определении (представлении) суда, предписании (представлении) органа, должностного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граждан в размере от одной тысячи до одной тысячи пятисот рублей; на индивидуальных предпринимателей в размере от пяти тысяч до десяти тысяч рублей; на должностных лиц - от десяти тысяч до двадцати тысяч рублей или дисквалификацию на срок до одного года;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90" w:name="_Toc437874191"/>
      <w:r w:rsidRPr="00DD01A8">
        <w:rPr>
          <w:b w:val="0"/>
          <w:sz w:val="16"/>
          <w:szCs w:val="16"/>
          <w:lang w:val="ru-RU"/>
        </w:rPr>
        <w:t>Статья 32.13.</w:t>
      </w:r>
      <w:r w:rsidRPr="00DD01A8">
        <w:rPr>
          <w:sz w:val="16"/>
          <w:szCs w:val="16"/>
          <w:lang w:val="ru-RU"/>
        </w:rPr>
        <w:tab/>
        <w:t>Нарушение должником требований законодательства об исполнительном производстве</w:t>
      </w:r>
      <w:bookmarkEnd w:id="890"/>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должником требований законодательства об исполнительном производстве, выразившееся в невыполнении законных требований судебного пристава-исполнителя, несообщении о месте работы, его изменении или об увольнении с работы, о месте учебы, получения пенсии, иных доходов, о роде профессиональной деятельности, о месте жительства, его изменении,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пятисот рублей; на индивидуальных предпринимателей от пяти тысяч до десяти тысяч рублей; на должностных лиц - от десяти тысяч до двадцати тысяч рублей; на юридических лиц - от тридцати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должником требований законодательства об исполнительном производстве, выразившееся в непредставлении судебному приставу-исполнителю сведений либо представлении недостоверных сведений о принадлежащем должнику имуществе (правах на имущество), об обязательствах должника имущественного характера</w:t>
      </w:r>
      <w:r w:rsidRPr="00DD01A8">
        <w:rPr>
          <w:b/>
          <w:color w:val="000000"/>
          <w:sz w:val="16"/>
          <w:szCs w:val="16"/>
          <w:lang w:val="ru-RU"/>
        </w:rPr>
        <w:t xml:space="preserve"> </w:t>
      </w:r>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индивидуальных предпринимателей от двадцати пяти тысяч до сорока тысяч рублей; на юридических лиц - от ста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пятисот рублей; на индивидуальных предпринимателей от пяти тысяч до десяти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на индивидуальных предпринимателей от десяти тысяч до пятнадцати тысяч рублей; на должностных лиц - от пятнадцати тысяч до двадцати пяти тысяч рублей;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91" w:name="_Toc437874192"/>
      <w:r w:rsidRPr="00DD01A8">
        <w:rPr>
          <w:b w:val="0"/>
          <w:sz w:val="16"/>
          <w:szCs w:val="16"/>
          <w:lang w:val="ru-RU"/>
        </w:rPr>
        <w:t>Статья 32.14.</w:t>
      </w:r>
      <w:r w:rsidRPr="00DD01A8">
        <w:rPr>
          <w:sz w:val="16"/>
          <w:szCs w:val="16"/>
          <w:lang w:val="ru-RU"/>
        </w:rPr>
        <w:tab/>
        <w:t>Уклонение от исполнения административного наказания</w:t>
      </w:r>
      <w:bookmarkEnd w:id="891"/>
    </w:p>
    <w:p w:rsidR="00E620C0" w:rsidRPr="00DD01A8" w:rsidRDefault="00E620C0" w:rsidP="00E620C0">
      <w:pPr>
        <w:spacing w:line="240" w:lineRule="atLeast"/>
        <w:rPr>
          <w:color w:val="000000"/>
          <w:sz w:val="16"/>
          <w:szCs w:val="16"/>
          <w:lang w:val="ru-RU"/>
        </w:rPr>
      </w:pPr>
      <w:bookmarkStart w:id="892" w:name="Par5"/>
      <w:bookmarkEnd w:id="892"/>
      <w:r w:rsidRPr="00DD01A8">
        <w:rPr>
          <w:color w:val="000000"/>
          <w:sz w:val="16"/>
          <w:szCs w:val="16"/>
          <w:lang w:val="ru-RU"/>
        </w:rPr>
        <w:t>1. Неуплата административного штрафа в двухмесячный срок со дня возбуждения исполнительного производства,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назначение гражданам обязательных работ на срок до пятидесяти часов или лишение специального права (в случае уклонения от уплаты административного штрафа, назначенного за нарушение порядка пользования этим специальным правом); наложение административного штрафа на должностных лиц в двукратном размере суммы неуплаченного административного штрафа или дисквалификацию на срок от шести месяцев до одного года; наложение административного штрафа на юридических лиц в двукратном размере суммы неуплаченного административного штрафа.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Сокрытие или присвоение имущества, подлежащего конфискации по постановлению суда о привлечении к административной ответственности и назначении административного наказания, а равно иное уклонение от исполнения вступившего в законную силу постановления о привлечении к административной ответственности и назначении конфискации имущества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пятисот рублей или обязательные работы сроком до пятидесяти часов; на должностных лиц - от десяти тысяч до двадцати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Уклонение иностранного гражданина или лица без гражданства от исполнения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трех тысяч до пяти тысяч рублей и (или) административное выдворение за пределы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Уклонение от отбывания обязательных работ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пятидесяти тысяч до ста тысяч рублей или административный арест на срок до пятнадцати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5. Осуществление дисквалифицированным лицом в течение срока дисквалификации деятельности, права на осуществления которой это лицо лишено,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от пяти тысяч до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Нарушение административного запрета на посещение мест проведения официальных спортивных соревнований в дни их проведения, запрета на пользование услугами авиаперевозчика в качестве пассажира-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двадцати тысяч до двадцати пяти тысяч рублей или административный арест на срок до пятнадцати суток.</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К административной ответственности за совершение административного правонарушения, предусмотренного частью 1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частью 3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 Административный арест, предусмотренный частью 1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главой 21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93" w:name="_Toc437874193"/>
      <w:r w:rsidRPr="00DD01A8">
        <w:rPr>
          <w:b w:val="0"/>
          <w:sz w:val="16"/>
          <w:szCs w:val="16"/>
          <w:lang w:val="ru-RU"/>
        </w:rPr>
        <w:t>Статья 32.15.</w:t>
      </w:r>
      <w:r w:rsidRPr="00DD01A8">
        <w:rPr>
          <w:b w:val="0"/>
          <w:sz w:val="16"/>
          <w:szCs w:val="16"/>
          <w:lang w:val="ru-RU"/>
        </w:rPr>
        <w:tab/>
      </w:r>
      <w:r w:rsidRPr="00DD01A8">
        <w:rPr>
          <w:sz w:val="16"/>
          <w:szCs w:val="16"/>
          <w:lang w:val="ru-RU"/>
        </w:rPr>
        <w:t>Нарушение требований законодательства о порядке исполнения исполнительных документов, административных наказаний</w:t>
      </w:r>
      <w:bookmarkEnd w:id="893"/>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лицом, не являющимся должником, требований законодательства о порядке исполнения исполнительных документов, административных наказаний,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сообщении о перемене должником места работы, учебы, места получения пенсии и иных периодических доходов  и (или) несвоевременном возвращении исполнительного документа судебному приставу-исполнителю либо взыскателю (в случае поступления исполнительного документа от взыскателя) либо несвоевременном возвращении постановления о привлечении к административной ответственности и назначении административного наказания в суд, орган, должностному лицу его вынесшим, ненаправлении информации об уплате административного штрафа в Государственную информационную систему о государственных и муниципальных платежах,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влечет наложение административного штрафа на индивидуальных предпринимателей в размере от пяти тысяч до десяти тысяч рублей; на должностных лиц - от десяти тысяч до двадцати рублей; на юридических лиц - от сорока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Неисполнение за счет периодических платежей должнику содержащихся в исполнительном документе, в постановлении о привлечении к административной ответственности и назначении административного наказания требований о взыскании денежных средств лицом, выплачивающим должнику заработную плату или иные периодические платежи,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 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тридцати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Неисполнение банком или иной кредитной организацией содержащегося в исполнительном документе требования о взыскании денежных средств с должника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Неисполнение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Нарушение юридическим лицом, предоставляющим услуги авиаперевозчика пассажиров, запретов, наложенных в связи с исполнением административного наказания в виде административного запрета на пользование услугами авиаперевозчиков в качестве пассажира,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 от тридцати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Заключение с дисквалифицированным лицом договора (контракта), принятие решения об участии дисквалифицированного лица в совете директоров (наблюдательном совете), в управлении юридическим лицом, выдача дисквалифицированному лицу разрешения (лицензии) на осуществление определенной деятельности, государственная регистрации дисквалифицированного лица в качестве индивидуального предпринимателя,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 от десяти тысяч до двадцати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94" w:name="_Toc437874194"/>
      <w:r w:rsidRPr="00DD01A8">
        <w:rPr>
          <w:b w:val="0"/>
          <w:sz w:val="16"/>
          <w:szCs w:val="16"/>
          <w:lang w:val="ru-RU"/>
        </w:rPr>
        <w:t>Статья 32.16.</w:t>
      </w:r>
      <w:r w:rsidRPr="00DD01A8">
        <w:rPr>
          <w:sz w:val="16"/>
          <w:szCs w:val="16"/>
          <w:lang w:val="ru-RU"/>
        </w:rPr>
        <w:tab/>
        <w:t>Незаконное использование слов «судебный пристав», «пристав» и образованных на их основе словосочетаний</w:t>
      </w:r>
      <w:bookmarkEnd w:id="894"/>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Незаконное использование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95" w:name="_Toc437874195"/>
      <w:r w:rsidRPr="00DD01A8">
        <w:rPr>
          <w:b w:val="0"/>
          <w:sz w:val="16"/>
          <w:szCs w:val="16"/>
          <w:lang w:val="ru-RU"/>
        </w:rPr>
        <w:t>Статья 32.17.</w:t>
      </w:r>
      <w:r w:rsidRPr="00DD01A8">
        <w:rPr>
          <w:b w:val="0"/>
          <w:sz w:val="16"/>
          <w:szCs w:val="16"/>
          <w:lang w:val="ru-RU"/>
        </w:rPr>
        <w:tab/>
      </w:r>
      <w:r w:rsidRPr="00DD01A8">
        <w:rPr>
          <w:sz w:val="16"/>
          <w:szCs w:val="16"/>
          <w:lang w:val="ru-RU"/>
        </w:rPr>
        <w:t>Нарушение порядка официального использования государственных символов Российской Федерации</w:t>
      </w:r>
      <w:bookmarkEnd w:id="895"/>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гимна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896" w:name="_Toc437874196"/>
      <w:r w:rsidRPr="00DD01A8">
        <w:rPr>
          <w:b w:val="0"/>
          <w:sz w:val="16"/>
          <w:szCs w:val="16"/>
          <w:lang w:val="ru-RU"/>
        </w:rPr>
        <w:t>Статья 32.18.</w:t>
      </w:r>
      <w:r w:rsidRPr="00DD01A8">
        <w:rPr>
          <w:b w:val="0"/>
          <w:sz w:val="16"/>
          <w:szCs w:val="16"/>
          <w:lang w:val="ru-RU"/>
        </w:rPr>
        <w:tab/>
      </w:r>
      <w:r w:rsidRPr="00DD01A8">
        <w:rPr>
          <w:sz w:val="16"/>
          <w:szCs w:val="16"/>
          <w:lang w:val="ru-RU"/>
        </w:rPr>
        <w:t>Незаконное ношение государственных наград</w:t>
      </w:r>
      <w:bookmarkEnd w:id="89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Учреждение или изготовление знаков, имеющих схожее название или внешнее сходство с государственными наградами,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пяти тысяч до семи тысяч рублей с конфискацией знаков; на юридических лиц - от восьмидесяти пяти тысяч до ста тысяч рублей с конфискацией знаков.</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97" w:name="_Toc437874197"/>
      <w:r w:rsidRPr="00DD01A8">
        <w:rPr>
          <w:b w:val="0"/>
          <w:sz w:val="16"/>
          <w:szCs w:val="16"/>
          <w:lang w:val="ru-RU"/>
        </w:rPr>
        <w:t>Статья 32.19.</w:t>
      </w:r>
      <w:r w:rsidRPr="00DD01A8">
        <w:rPr>
          <w:sz w:val="16"/>
          <w:szCs w:val="16"/>
          <w:lang w:val="ru-RU"/>
        </w:rPr>
        <w:tab/>
        <w:t>Незаконное ношение форменной одежды со знаками различия, с символикой государственных военизированных организаций, федеральных органов государственной власти</w:t>
      </w:r>
      <w:bookmarkEnd w:id="89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Незаконное ношение форменной одежды со знаками различия, с символикой государственных военизированных организаций, федеральных органов государственной власти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федеральных органов государственной власти.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федеральных органов государственной власти.</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sz w:val="16"/>
          <w:szCs w:val="16"/>
          <w:lang w:val="ru-RU"/>
        </w:rPr>
      </w:pPr>
      <w:bookmarkStart w:id="898" w:name="_Toc437874198"/>
      <w:r w:rsidRPr="00DD01A8">
        <w:rPr>
          <w:b w:val="0"/>
          <w:sz w:val="16"/>
          <w:szCs w:val="16"/>
          <w:lang w:val="ru-RU"/>
        </w:rPr>
        <w:t>Статья 32.20.</w:t>
      </w:r>
      <w:r w:rsidRPr="00DD01A8">
        <w:rPr>
          <w:sz w:val="16"/>
          <w:szCs w:val="16"/>
          <w:lang w:val="ru-RU"/>
        </w:rPr>
        <w:tab/>
        <w:t>Разглашение сведений о мерах безопасности</w:t>
      </w:r>
      <w:bookmarkEnd w:id="898"/>
    </w:p>
    <w:p w:rsidR="00E620C0" w:rsidRPr="00DD01A8" w:rsidRDefault="00E620C0" w:rsidP="00E620C0">
      <w:pPr>
        <w:spacing w:line="240" w:lineRule="atLeast"/>
        <w:rPr>
          <w:color w:val="000000"/>
          <w:sz w:val="16"/>
          <w:szCs w:val="16"/>
          <w:lang w:val="ru-RU"/>
        </w:rPr>
      </w:pPr>
      <w:r w:rsidRPr="00DD01A8">
        <w:rPr>
          <w:color w:val="000000"/>
          <w:sz w:val="16"/>
          <w:szCs w:val="16"/>
          <w:lang w:val="ru-RU"/>
        </w:rPr>
        <w:t>Разглашение сведений о мерах безопасности, примененных в отношении должностного лица федерального органа государственной власти либо в отношении его близких,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тысячи рублей; на должностных лиц - от пяти до семи тысячи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127" w:hanging="1418"/>
        <w:rPr>
          <w:sz w:val="16"/>
          <w:szCs w:val="16"/>
          <w:lang w:val="ru-RU"/>
        </w:rPr>
      </w:pPr>
      <w:bookmarkStart w:id="899" w:name="_Toc437874199"/>
      <w:r w:rsidRPr="00DD01A8">
        <w:rPr>
          <w:b w:val="0"/>
          <w:sz w:val="16"/>
          <w:szCs w:val="16"/>
          <w:lang w:val="ru-RU"/>
        </w:rPr>
        <w:t>Глава 33.</w:t>
      </w:r>
      <w:r w:rsidRPr="00DD01A8">
        <w:rPr>
          <w:sz w:val="16"/>
          <w:szCs w:val="16"/>
          <w:lang w:val="ru-RU"/>
        </w:rPr>
        <w:tab/>
        <w:t>Административные правонарушения против порядка управления</w:t>
      </w:r>
      <w:bookmarkEnd w:id="899"/>
    </w:p>
    <w:p w:rsidR="00E620C0" w:rsidRPr="00DD01A8" w:rsidRDefault="00E620C0" w:rsidP="00E620C0">
      <w:pPr>
        <w:pStyle w:val="3"/>
        <w:spacing w:before="360" w:line="240" w:lineRule="atLeast"/>
        <w:rPr>
          <w:sz w:val="16"/>
          <w:szCs w:val="16"/>
          <w:lang w:val="ru-RU"/>
        </w:rPr>
      </w:pPr>
      <w:bookmarkStart w:id="900" w:name="_Toc437874200"/>
      <w:r w:rsidRPr="00DD01A8">
        <w:rPr>
          <w:b w:val="0"/>
          <w:sz w:val="16"/>
          <w:szCs w:val="16"/>
          <w:lang w:val="ru-RU"/>
        </w:rPr>
        <w:t>Статья 33.1.</w:t>
      </w:r>
      <w:r w:rsidRPr="00DD01A8">
        <w:rPr>
          <w:sz w:val="16"/>
          <w:szCs w:val="16"/>
          <w:lang w:val="ru-RU"/>
        </w:rPr>
        <w:tab/>
        <w:t>Самоуправство</w:t>
      </w:r>
      <w:bookmarkEnd w:id="900"/>
    </w:p>
    <w:p w:rsidR="00E620C0" w:rsidRPr="00DD01A8" w:rsidRDefault="00E620C0" w:rsidP="00E620C0">
      <w:pPr>
        <w:spacing w:line="240" w:lineRule="atLeast"/>
        <w:rPr>
          <w:color w:val="000000"/>
          <w:sz w:val="16"/>
          <w:szCs w:val="16"/>
          <w:lang w:val="ru-RU"/>
        </w:rPr>
      </w:pPr>
      <w:r w:rsidRPr="00DD01A8">
        <w:rPr>
          <w:color w:val="000000"/>
          <w:sz w:val="16"/>
          <w:szCs w:val="16"/>
          <w:lang w:val="ru-RU"/>
        </w:rPr>
        <w:t>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пятисот до тысячи рублей; на должностных лиц - от пяти тысяч до семи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01" w:name="_Toc437874201"/>
      <w:r w:rsidRPr="00DD01A8">
        <w:rPr>
          <w:b w:val="0"/>
          <w:sz w:val="16"/>
          <w:szCs w:val="16"/>
          <w:lang w:val="ru-RU"/>
        </w:rPr>
        <w:t>Статья 33.2.</w:t>
      </w:r>
      <w:r w:rsidRPr="00DD01A8">
        <w:rPr>
          <w:sz w:val="16"/>
          <w:szCs w:val="16"/>
          <w:lang w:val="ru-RU"/>
        </w:rPr>
        <w:tab/>
        <w:t>Умышленное повреждение или срыв печати (пломбы)</w:t>
      </w:r>
      <w:bookmarkEnd w:id="901"/>
    </w:p>
    <w:p w:rsidR="00E620C0" w:rsidRPr="00DD01A8" w:rsidRDefault="00E620C0" w:rsidP="00E620C0">
      <w:pPr>
        <w:spacing w:line="240" w:lineRule="atLeast"/>
        <w:rPr>
          <w:color w:val="000000"/>
          <w:sz w:val="16"/>
          <w:szCs w:val="16"/>
          <w:lang w:val="ru-RU"/>
        </w:rPr>
      </w:pPr>
      <w:r w:rsidRPr="00DD01A8">
        <w:rPr>
          <w:color w:val="000000"/>
          <w:sz w:val="16"/>
          <w:szCs w:val="16"/>
          <w:lang w:val="ru-RU"/>
        </w:rPr>
        <w:t>Умышленное повреждение или срыв печати (пломбы), наложенной правомочным должностным лицом, за исключением случаев, предусмотренных частью 2 статьи 20.18 и статьей 31.11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пятисот до тысячи рублей; на должностных лиц - от пяти тысяч до семи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ind w:left="2268" w:hanging="1559"/>
        <w:rPr>
          <w:color w:val="000000"/>
          <w:sz w:val="16"/>
          <w:szCs w:val="16"/>
          <w:lang w:val="ru-RU"/>
        </w:rPr>
      </w:pPr>
      <w:bookmarkStart w:id="902" w:name="_Toc437874202"/>
      <w:r w:rsidRPr="00DD01A8">
        <w:rPr>
          <w:b w:val="0"/>
          <w:sz w:val="16"/>
          <w:szCs w:val="16"/>
          <w:lang w:val="ru-RU"/>
        </w:rPr>
        <w:t>Статья 33.3.</w:t>
      </w:r>
      <w:r w:rsidRPr="00DD01A8">
        <w:rPr>
          <w:sz w:val="16"/>
          <w:szCs w:val="16"/>
          <w:lang w:val="ru-RU"/>
        </w:rPr>
        <w:tab/>
        <w:t>Заведомо ложный вызов специализированных служб, заведомо</w:t>
      </w:r>
      <w:r w:rsidRPr="00DD01A8">
        <w:rPr>
          <w:color w:val="000000"/>
          <w:sz w:val="16"/>
          <w:szCs w:val="16"/>
          <w:lang w:val="ru-RU"/>
        </w:rPr>
        <w:t xml:space="preserve"> ложный вызов пожарной охраны, полиции, скорой медицинской помощи или иных специализированных служб -</w:t>
      </w:r>
      <w:bookmarkEnd w:id="902"/>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одной тысячи пятисот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903" w:name="_Toc437874203"/>
      <w:r w:rsidRPr="00DD01A8">
        <w:rPr>
          <w:b w:val="0"/>
          <w:sz w:val="16"/>
          <w:szCs w:val="16"/>
          <w:lang w:val="ru-RU"/>
        </w:rPr>
        <w:t>Статья 33.4.</w:t>
      </w:r>
      <w:r w:rsidRPr="00DD01A8">
        <w:rPr>
          <w:sz w:val="16"/>
          <w:szCs w:val="16"/>
          <w:lang w:val="ru-RU"/>
        </w:rPr>
        <w:tab/>
        <w:t>Неповиновение законному распоряжению сотрудника полиции, военнослужащего, сотрудника органов по контролю за оборотом наркотических средств и психотропных веществ, сотрудника органов федеральной службы безопасности, сотрудника органов государственной охраны, сотрудника органов, уполномоченных на осуществление функций по контролю и надзору в сфере миграции, либо сотрудника органа или учреждения уголовно-исполнительной системы</w:t>
      </w:r>
      <w:bookmarkEnd w:id="903"/>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пятнадцати тысячи рублей, или исправительные работы на срок от пятнадцати дней до двух месяцев, или обязательные работы на срок от сорока тысяч до восьмидесяти тысяч, или административный арест на срок до пятнадцати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w:t>
      </w:r>
      <w:r w:rsidRPr="00DD01A8">
        <w:rPr>
          <w:color w:val="000000"/>
          <w:sz w:val="16"/>
          <w:szCs w:val="16"/>
          <w:lang w:val="ru-RU"/>
        </w:rPr>
        <w:lastRenderedPageBreak/>
        <w:t>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пятнадцати тысяч рублей, или исправительные работы на срок от пятнадцати дней до двух месяцев, или обязательные работы на срок от сорока тысяч до восьмидесяти тысяч, или административный арест на срок до пятнадцати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Неповиновение законному распоряжению или требованию сотрудника органов по контролю за оборотом наркотических средств и психотропных веществ или сотрудника органов, уполномоченных на осуществление функций по контролю и надзору в сфере миграции, в связи с исполнением ими служебных обязанностей, а равно воспрепятствование исполнению ими служебных обязанностей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пятнадцати тысяч рублей, или исправительные работы на срок от пятнадцати дней до двух месяцев, или обязательные работы на срок от сорока тысяч до восьмидесяти тысяч, или административный арест на срок до пятнадцати суток.</w:t>
      </w:r>
    </w:p>
    <w:p w:rsidR="00E620C0" w:rsidRPr="00DD01A8" w:rsidRDefault="00E620C0" w:rsidP="00E620C0">
      <w:pPr>
        <w:spacing w:line="240" w:lineRule="atLeast"/>
        <w:rPr>
          <w:color w:val="000000"/>
          <w:sz w:val="16"/>
          <w:szCs w:val="16"/>
          <w:lang w:val="ru-RU"/>
        </w:rPr>
      </w:pPr>
      <w:bookmarkStart w:id="904" w:name="Par31"/>
      <w:bookmarkEnd w:id="904"/>
      <w:r w:rsidRPr="00DD01A8">
        <w:rPr>
          <w:color w:val="000000"/>
          <w:sz w:val="16"/>
          <w:szCs w:val="16"/>
          <w:lang w:val="ru-RU"/>
        </w:rP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или исправительные работы на срок от пятнадцати дней до двух месяцев, или обязательные работы на срок от сорока тысяч до восьмидесяти тысяч, или административный арест на срок до пятнадцати суток; на должностных лиц - от пяти тысячи до семи тысяч рублей; на юридических лиц - от десяти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или исправительные работы на срок от пятнадцати дней до двух месяцев, или обязательные работы на срок от сорока тысяч до восьмидесяти тысяч, или административный арест на срок до пятнадцати суток; на должностных лиц - от пяти тысячи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Повторное совершение административного правонарушения, предусмотренного частью 1, 4 или 5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Положения части 4 настоящей статьи не распространяются на граждан в случае применения в отношении их мер профилактики в соответствии с Федеральным законом от 3 апреля 1995 года № 40-ФЗ«О федеральной службе безопасности».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05" w:name="_Toc437874204"/>
      <w:r w:rsidRPr="00DD01A8">
        <w:rPr>
          <w:b w:val="0"/>
          <w:sz w:val="16"/>
          <w:szCs w:val="16"/>
          <w:lang w:val="ru-RU"/>
        </w:rPr>
        <w:t>Статья 33.5.</w:t>
      </w:r>
      <w:r w:rsidRPr="00DD01A8">
        <w:rPr>
          <w:sz w:val="16"/>
          <w:szCs w:val="16"/>
          <w:lang w:val="ru-RU"/>
        </w:rPr>
        <w:tab/>
        <w:t>Неисполнение решения коллегиального органа, координирующего и организующего деятельность по противодействию терроризму</w:t>
      </w:r>
      <w:bookmarkEnd w:id="905"/>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Неисполнение решения сформированного по решению Президента Российской Федерации на федеральном уровне коллегиального органа,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06" w:name="_Toc437874205"/>
      <w:r w:rsidRPr="00DD01A8">
        <w:rPr>
          <w:b w:val="0"/>
          <w:sz w:val="16"/>
          <w:szCs w:val="16"/>
          <w:lang w:val="ru-RU"/>
        </w:rPr>
        <w:t>Статья 33.6.</w:t>
      </w:r>
      <w:r w:rsidRPr="00DD01A8">
        <w:rPr>
          <w:b w:val="0"/>
          <w:sz w:val="16"/>
          <w:szCs w:val="16"/>
          <w:lang w:val="ru-RU"/>
        </w:rPr>
        <w:tab/>
      </w:r>
      <w:r w:rsidRPr="00DD01A8">
        <w:rPr>
          <w:sz w:val="16"/>
          <w:szCs w:val="16"/>
          <w:lang w:val="ru-RU"/>
        </w:rPr>
        <w:t>Несоблюдение административных ограничений и невыполнение обязанностей, устанавливаемых при административном надзоре</w:t>
      </w:r>
      <w:bookmarkEnd w:id="90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в размере от пяти тысяч до десяти тысяч рублей.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Невыполнение лицом, в отношении которого установлен административный надзор, обязанностей, предусмотренных федеральным законом,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пятисот до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обязательные работы на срок до сорока часов или административный арест на срок от десяти до пятнадцати суток или исправительные работы сроком до трех месяцев лицам, в отношении которых в соответствии с настоящим Кодексом не могут применяться обязательные работы или административный арест.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907" w:name="_Toc437874206"/>
      <w:r w:rsidRPr="00DD01A8">
        <w:rPr>
          <w:b w:val="0"/>
          <w:sz w:val="16"/>
          <w:szCs w:val="16"/>
          <w:lang w:val="ru-RU"/>
        </w:rPr>
        <w:t>Статья 33.7.</w:t>
      </w:r>
      <w:r w:rsidRPr="00DD01A8">
        <w:rPr>
          <w:sz w:val="16"/>
          <w:szCs w:val="16"/>
          <w:lang w:val="ru-RU"/>
        </w:rPr>
        <w:tab/>
        <w:t>Нарушение законодательства об общественном контроле за обеспечением прав человека в местах принудительного содержания</w:t>
      </w:r>
      <w:bookmarkEnd w:id="90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Воспрепятствование осуществлению в соответствии с законодательством Российской Федерации общественного контроля за обеспечением прав человека в местах принудительного содержания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пятисот до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Нарушение членом общественной наблюдательной комиссии требований уголовно-исполнительного законодательства Российской Федерации, нормативных правовых актов по вопросам исполнения наказаний, соблюдения порядка посещения мест принудительного содержания, а также невыполнение законных требований администрации места принудительного содержания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 </w:t>
      </w:r>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908" w:name="_Toc437874207"/>
      <w:r w:rsidRPr="00DD01A8">
        <w:rPr>
          <w:b w:val="0"/>
          <w:sz w:val="16"/>
          <w:szCs w:val="16"/>
          <w:lang w:val="ru-RU"/>
        </w:rPr>
        <w:t>Статья 33.8.</w:t>
      </w:r>
      <w:r w:rsidRPr="00DD01A8">
        <w:rPr>
          <w:sz w:val="16"/>
          <w:szCs w:val="16"/>
          <w:lang w:val="ru-RU"/>
        </w:rPr>
        <w:tab/>
        <w:t>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bookmarkEnd w:id="908"/>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909" w:name="_Toc437874208"/>
      <w:r w:rsidRPr="00DD01A8">
        <w:rPr>
          <w:b w:val="0"/>
          <w:sz w:val="16"/>
          <w:szCs w:val="16"/>
          <w:lang w:val="ru-RU"/>
        </w:rPr>
        <w:t>Статья 33.9.</w:t>
      </w:r>
      <w:r w:rsidRPr="00DD01A8">
        <w:rPr>
          <w:sz w:val="16"/>
          <w:szCs w:val="16"/>
          <w:lang w:val="ru-RU"/>
        </w:rPr>
        <w:tab/>
        <w:t>Воспрепятствование законной деятельности народного дружинника или внештатного сотрудника полиции</w:t>
      </w:r>
      <w:bookmarkEnd w:id="909"/>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пятисот до двух тысяч пятисот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10" w:name="_Toc437874209"/>
      <w:r w:rsidRPr="00DD01A8">
        <w:rPr>
          <w:b w:val="0"/>
          <w:sz w:val="16"/>
          <w:szCs w:val="16"/>
          <w:lang w:val="ru-RU"/>
        </w:rPr>
        <w:t>Статья 33.10.</w:t>
      </w:r>
      <w:r w:rsidRPr="00DD01A8">
        <w:rPr>
          <w:b w:val="0"/>
          <w:sz w:val="16"/>
          <w:szCs w:val="16"/>
          <w:lang w:val="ru-RU"/>
        </w:rPr>
        <w:tab/>
      </w:r>
      <w:r w:rsidRPr="00DD01A8">
        <w:rPr>
          <w:sz w:val="16"/>
          <w:szCs w:val="16"/>
          <w:lang w:val="ru-RU"/>
        </w:rPr>
        <w:t>Совершение народным дружинником или внештатным сотрудником полиции действий, нарушающих права и законные интересы граждан или организаций</w:t>
      </w:r>
      <w:bookmarkEnd w:id="910"/>
    </w:p>
    <w:p w:rsidR="00E620C0" w:rsidRPr="00DD01A8" w:rsidRDefault="00E620C0" w:rsidP="00E620C0">
      <w:pPr>
        <w:spacing w:line="240" w:lineRule="atLeast"/>
        <w:rPr>
          <w:color w:val="000000"/>
          <w:sz w:val="16"/>
          <w:szCs w:val="16"/>
          <w:lang w:val="ru-RU"/>
        </w:rPr>
      </w:pPr>
      <w:r w:rsidRPr="00DD01A8">
        <w:rPr>
          <w:color w:val="000000"/>
          <w:sz w:val="16"/>
          <w:szCs w:val="16"/>
          <w:lang w:val="ru-RU"/>
        </w:rP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трех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911" w:name="_Toc437874210"/>
      <w:r w:rsidRPr="00DD01A8">
        <w:rPr>
          <w:b w:val="0"/>
          <w:sz w:val="16"/>
          <w:szCs w:val="16"/>
          <w:lang w:val="ru-RU"/>
        </w:rPr>
        <w:t>Статья 33.11.</w:t>
      </w:r>
      <w:r w:rsidRPr="00DD01A8">
        <w:rPr>
          <w:sz w:val="16"/>
          <w:szCs w:val="16"/>
          <w:lang w:val="ru-RU"/>
        </w:rPr>
        <w:tab/>
        <w:t>Заведомо ложное заключение эксперта</w:t>
      </w:r>
      <w:bookmarkEnd w:id="911"/>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Заведомо ложное заключение эксперта при осуществлении государственного контроля (надзора)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одной тысячи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Дача заведомо ложного заключения экспертом по аккредитации, техническим экспертом при подготовке экспертного заключения, акта выездной экспертизы, акта экспертизы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на срок от двух до трех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12" w:name="_Toc437874211"/>
      <w:r w:rsidRPr="00DD01A8">
        <w:rPr>
          <w:b w:val="0"/>
          <w:sz w:val="16"/>
          <w:szCs w:val="16"/>
          <w:lang w:val="ru-RU"/>
        </w:rPr>
        <w:t>Статья 33.12.</w:t>
      </w:r>
      <w:r w:rsidRPr="00DD01A8">
        <w:rPr>
          <w:b w:val="0"/>
          <w:sz w:val="16"/>
          <w:szCs w:val="16"/>
          <w:lang w:val="ru-RU"/>
        </w:rPr>
        <w:tab/>
      </w:r>
      <w:r w:rsidRPr="00DD01A8">
        <w:rPr>
          <w:sz w:val="16"/>
          <w:szCs w:val="16"/>
          <w:lang w:val="ru-RU"/>
        </w:rPr>
        <w:t>Нарушение законодательства о наименованиях географических объектов</w:t>
      </w:r>
      <w:bookmarkEnd w:id="912"/>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установленных правил присвоения или употребления наименований географических объектов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должностных лиц в размере от пяти тысяч до семи тысяч рублей.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13" w:name="_Toc437874212"/>
      <w:r w:rsidRPr="00DD01A8">
        <w:rPr>
          <w:b w:val="0"/>
          <w:sz w:val="16"/>
          <w:szCs w:val="16"/>
          <w:lang w:val="ru-RU"/>
        </w:rPr>
        <w:t>Статья 33.13.</w:t>
      </w:r>
      <w:r w:rsidRPr="00DD01A8">
        <w:rPr>
          <w:sz w:val="16"/>
          <w:szCs w:val="16"/>
          <w:lang w:val="ru-RU"/>
        </w:rPr>
        <w:tab/>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bookmarkEnd w:id="913"/>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пятисот до одной тысячи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14" w:name="_Toc437874213"/>
      <w:r w:rsidRPr="00DD01A8">
        <w:rPr>
          <w:b w:val="0"/>
          <w:sz w:val="16"/>
          <w:szCs w:val="16"/>
          <w:lang w:val="ru-RU"/>
        </w:rPr>
        <w:t>Статья 33.14.</w:t>
      </w:r>
      <w:r w:rsidRPr="00DD01A8">
        <w:rPr>
          <w:sz w:val="16"/>
          <w:szCs w:val="16"/>
          <w:lang w:val="ru-RU"/>
        </w:rPr>
        <w:tab/>
        <w:t>Подделка документов, штампов, печатей или бланков, их использование, передача либо сбыт</w:t>
      </w:r>
      <w:bookmarkEnd w:id="914"/>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 в размере от пяти тысяч до десяти тысяч рублей с конфискацией орудий совершения административного правонарушения; на юридических лиц в размере от тридцати тысяч до сорока тысяч рублей с конфискацией орудий совершения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15" w:name="_Toc437874214"/>
      <w:r w:rsidRPr="00DD01A8">
        <w:rPr>
          <w:b w:val="0"/>
          <w:sz w:val="16"/>
          <w:szCs w:val="16"/>
          <w:lang w:val="ru-RU"/>
        </w:rPr>
        <w:t>Статья 33.15.</w:t>
      </w:r>
      <w:r w:rsidRPr="00DD01A8">
        <w:rPr>
          <w:sz w:val="16"/>
          <w:szCs w:val="16"/>
          <w:lang w:val="ru-RU"/>
        </w:rPr>
        <w:tab/>
        <w:t>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bookmarkEnd w:id="915"/>
    </w:p>
    <w:p w:rsidR="00E620C0" w:rsidRPr="00DD01A8" w:rsidRDefault="00E620C0" w:rsidP="00E620C0">
      <w:pPr>
        <w:spacing w:line="240" w:lineRule="atLeast"/>
        <w:rPr>
          <w:color w:val="000000"/>
          <w:sz w:val="16"/>
          <w:szCs w:val="16"/>
          <w:lang w:val="ru-RU"/>
        </w:rPr>
      </w:pPr>
      <w:r w:rsidRPr="00DD01A8">
        <w:rPr>
          <w:color w:val="000000"/>
          <w:sz w:val="16"/>
          <w:szCs w:val="16"/>
          <w:lang w:val="ru-RU"/>
        </w:rPr>
        <w:t>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утрату документа, удостоверяющего личность гражданина (паспорта),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пятисот до одной тысячи рублей.</w:t>
      </w:r>
    </w:p>
    <w:p w:rsidR="00E620C0" w:rsidRPr="00DD01A8" w:rsidRDefault="00E620C0" w:rsidP="00E620C0">
      <w:pPr>
        <w:spacing w:line="240" w:lineRule="atLeast"/>
        <w:rPr>
          <w:strike/>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16" w:name="_Toc437874215"/>
      <w:r w:rsidRPr="00DD01A8">
        <w:rPr>
          <w:b w:val="0"/>
          <w:sz w:val="16"/>
          <w:szCs w:val="16"/>
          <w:lang w:val="ru-RU"/>
        </w:rPr>
        <w:t>Статья 33.16.</w:t>
      </w:r>
      <w:r w:rsidRPr="00DD01A8">
        <w:rPr>
          <w:sz w:val="16"/>
          <w:szCs w:val="16"/>
          <w:lang w:val="ru-RU"/>
        </w:rPr>
        <w:tab/>
        <w:t>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bookmarkEnd w:id="916"/>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граждан в размере от пятисот до одной тысячи рублей; на должностных лиц - от пяти до семи тысячи рублей.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17" w:name="_Toc437874216"/>
      <w:r w:rsidRPr="00DD01A8">
        <w:rPr>
          <w:b w:val="0"/>
          <w:sz w:val="16"/>
          <w:szCs w:val="16"/>
          <w:lang w:val="ru-RU"/>
        </w:rPr>
        <w:t>Статья 33.17.</w:t>
      </w:r>
      <w:r w:rsidRPr="00DD01A8">
        <w:rPr>
          <w:b w:val="0"/>
          <w:sz w:val="16"/>
          <w:szCs w:val="16"/>
          <w:lang w:val="ru-RU"/>
        </w:rPr>
        <w:tab/>
      </w:r>
      <w:r w:rsidRPr="00DD01A8">
        <w:rPr>
          <w:sz w:val="16"/>
          <w:szCs w:val="16"/>
          <w:lang w:val="ru-RU"/>
        </w:rPr>
        <w:t>Проживание гражданина Российской Федерации без документа, удостоверяющего личность гражданина (паспорта)</w:t>
      </w:r>
      <w:bookmarkEnd w:id="917"/>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Проживание гражданина Российской Федерации на территории Российской Федерации, обязанного иметь документ гражданина Российской Федерации, удостоверяющий личность гражданина Российской Федерации на территории Российской Федерации (паспорт), без документа гражданина Российской Федерации, удостоверяющего личность гражданина Российской Федерации на территории Российской Федерации (паспорта), или по недействительному документу гражданина Российской Федерации, удостоверяющему личность гражданина Российской Федерации на территории Российской Федерации (паспорту),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трех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18" w:name="_Toc437874217"/>
      <w:r w:rsidRPr="00DD01A8">
        <w:rPr>
          <w:b w:val="0"/>
          <w:sz w:val="16"/>
          <w:szCs w:val="16"/>
          <w:lang w:val="ru-RU"/>
        </w:rPr>
        <w:t>Статья 33.18.</w:t>
      </w:r>
      <w:r w:rsidRPr="00DD01A8">
        <w:rPr>
          <w:sz w:val="16"/>
          <w:szCs w:val="16"/>
          <w:lang w:val="ru-RU"/>
        </w:rPr>
        <w:tab/>
        <w:t>Проживание гражданина Российской Федерации по месту пребывания или по месту жительства в жилом помещении без регистрации</w:t>
      </w:r>
      <w:bookmarkEnd w:id="91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Проживание гражданина Российской Федерации без регистрации по месту пребывания или по месту жительства либо допущение такого проживания собственником помещения, а также нанимателем или собственником жилого помещения свыше установленных законом сроков–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на нанимателей, собственников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предусмотренное частью 1 настоящей статьи, совершенное в городе федерального значения Москве или Санкт-Петербурге,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19" w:name="_Toc437874218"/>
      <w:r w:rsidRPr="00DD01A8">
        <w:rPr>
          <w:b w:val="0"/>
          <w:sz w:val="16"/>
          <w:szCs w:val="16"/>
          <w:lang w:val="ru-RU"/>
        </w:rPr>
        <w:t>Статья 33.19.</w:t>
      </w:r>
      <w:r w:rsidRPr="00DD01A8">
        <w:rPr>
          <w:sz w:val="16"/>
          <w:szCs w:val="16"/>
          <w:lang w:val="ru-RU"/>
        </w:rPr>
        <w:tab/>
        <w:t>Нарушение правил регистрации гражданина Российской Федерации по месту пребывания или по месту жительства в жилом помещении</w:t>
      </w:r>
      <w:bookmarkEnd w:id="919"/>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правил регистрации гражданина Российской Федерации по месту пребывания или по месту жительства в жилом помещении,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предусмотренное частью 1 настоящей статьи, совершенное в городе федерального значения Москве или Санкт-Петербурге,-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без уважительных причин нанимателем или собственником, предоставившими жилое помещение гражданину Российской Федерации, установленных законодательством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Нарушение, предусмотренное частью 3 настоящей статьи, совершенное в городе федерального значения Москве или Санкт-Петербурге,-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трех тысяч до пяти тысяч рублей.</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w:t>
      </w:r>
      <w:r w:rsidRPr="00DD01A8">
        <w:rPr>
          <w:color w:val="000000"/>
          <w:sz w:val="16"/>
          <w:szCs w:val="16"/>
          <w:lang w:val="ru-RU"/>
        </w:rPr>
        <w:lastRenderedPageBreak/>
        <w:t>бабушками, дедушками, внуками нанимателей (собственников) жилого помещения, имеющих регистрацию по месту жительства в данном жилом помещении.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20" w:name="_Toc437874219"/>
      <w:r w:rsidRPr="00DD01A8">
        <w:rPr>
          <w:b w:val="0"/>
          <w:sz w:val="16"/>
          <w:szCs w:val="16"/>
          <w:lang w:val="ru-RU"/>
        </w:rPr>
        <w:t>Статья 33.20.</w:t>
      </w:r>
      <w:r w:rsidRPr="00DD01A8">
        <w:rPr>
          <w:sz w:val="16"/>
          <w:szCs w:val="16"/>
          <w:lang w:val="ru-RU"/>
        </w:rPr>
        <w:tab/>
        <w:t>Незаконная деятельность по трудоустройству граждан Российской Федерации за границей</w:t>
      </w:r>
      <w:bookmarkEnd w:id="920"/>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Понятие грубого нарушения устанавливается Правительством Российской Федерации в отношении конкретного лицензируемого вида деятельности.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21" w:name="_Toc437874220"/>
      <w:r w:rsidRPr="00DD01A8">
        <w:rPr>
          <w:b w:val="0"/>
          <w:sz w:val="16"/>
          <w:szCs w:val="16"/>
          <w:lang w:val="ru-RU"/>
        </w:rPr>
        <w:t>Статья 33.21.</w:t>
      </w:r>
      <w:r w:rsidRPr="00DD01A8">
        <w:rPr>
          <w:sz w:val="16"/>
          <w:szCs w:val="16"/>
          <w:lang w:val="ru-RU"/>
        </w:rPr>
        <w:tab/>
        <w:t>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bookmarkEnd w:id="921"/>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установленного порядка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граждан в размере от пятисот до одной тысячи рублей.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22" w:name="_Toc437874221"/>
      <w:r w:rsidRPr="00DD01A8">
        <w:rPr>
          <w:b w:val="0"/>
          <w:sz w:val="16"/>
          <w:szCs w:val="16"/>
          <w:lang w:val="ru-RU"/>
        </w:rPr>
        <w:t>Статья 33.22.</w:t>
      </w:r>
      <w:r w:rsidRPr="00DD01A8">
        <w:rPr>
          <w:sz w:val="16"/>
          <w:szCs w:val="16"/>
          <w:lang w:val="ru-RU"/>
        </w:rPr>
        <w:tab/>
        <w:t>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bookmarkEnd w:id="922"/>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Незаконное изъятие должностным лицом документа, удостоверяющего личность гражданина (паспорта),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пятисот до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Принятие документа, удостоверяющего личность гражданина (паспорта), в залог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пятисот до одной тысячи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23" w:name="_Toc437874222"/>
      <w:r w:rsidRPr="00DD01A8">
        <w:rPr>
          <w:b w:val="0"/>
          <w:sz w:val="16"/>
          <w:szCs w:val="16"/>
          <w:lang w:val="ru-RU"/>
        </w:rPr>
        <w:t>Статья 33.23.</w:t>
      </w:r>
      <w:r w:rsidRPr="00DD01A8">
        <w:rPr>
          <w:sz w:val="16"/>
          <w:szCs w:val="16"/>
          <w:lang w:val="ru-RU"/>
        </w:rPr>
        <w:tab/>
        <w:t>Неправомерное  завладение  государственным регистрационным знаком транспортного средства</w:t>
      </w:r>
      <w:bookmarkEnd w:id="923"/>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пятнадцати тысяч рублей или обязательные работы сроком до пятидесяти часов.</w:t>
      </w:r>
    </w:p>
    <w:p w:rsidR="00E620C0" w:rsidRPr="00DD01A8" w:rsidRDefault="00E620C0" w:rsidP="00E620C0">
      <w:pPr>
        <w:pStyle w:val="3"/>
        <w:spacing w:line="240" w:lineRule="atLeast"/>
        <w:ind w:left="2552" w:hanging="1843"/>
        <w:rPr>
          <w:sz w:val="16"/>
          <w:szCs w:val="16"/>
          <w:lang w:val="ru-RU"/>
        </w:rPr>
      </w:pPr>
      <w:bookmarkStart w:id="924" w:name="_Toc437874223"/>
      <w:r w:rsidRPr="00DD01A8">
        <w:rPr>
          <w:b w:val="0"/>
          <w:sz w:val="16"/>
          <w:szCs w:val="16"/>
          <w:lang w:val="ru-RU"/>
        </w:rPr>
        <w:t>Статья 33.24.</w:t>
      </w:r>
      <w:r w:rsidRPr="00DD01A8">
        <w:rPr>
          <w:sz w:val="16"/>
          <w:szCs w:val="16"/>
          <w:lang w:val="ru-RU"/>
        </w:rPr>
        <w:tab/>
        <w:t>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bookmarkEnd w:id="924"/>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установленных правил извлечения, производства, использования, обращения (торговли,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25" w:name="_Toc437874224"/>
      <w:r w:rsidRPr="00DD01A8">
        <w:rPr>
          <w:b w:val="0"/>
          <w:sz w:val="16"/>
          <w:szCs w:val="16"/>
          <w:lang w:val="ru-RU"/>
        </w:rPr>
        <w:lastRenderedPageBreak/>
        <w:t>Статья 33.25.</w:t>
      </w:r>
      <w:r w:rsidRPr="00DD01A8">
        <w:rPr>
          <w:sz w:val="16"/>
          <w:szCs w:val="16"/>
          <w:lang w:val="ru-RU"/>
        </w:rPr>
        <w:tab/>
        <w:t>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bookmarkEnd w:id="925"/>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Непредставление юридическим лицом или индивидуальным предпринимателем уведомления о начале осуществления предпринимательской деятельности, если представление такого уведомления является обязательным,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трех тысяч до пяти тысяч рублей; на юридических лиц - от десяти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26" w:name="_Toc437874225"/>
      <w:r w:rsidRPr="00DD01A8">
        <w:rPr>
          <w:b w:val="0"/>
          <w:sz w:val="16"/>
          <w:szCs w:val="16"/>
          <w:lang w:val="ru-RU"/>
        </w:rPr>
        <w:t>Статья 33.26.</w:t>
      </w:r>
      <w:r w:rsidRPr="00DD01A8">
        <w:rPr>
          <w:b w:val="0"/>
          <w:sz w:val="16"/>
          <w:szCs w:val="16"/>
          <w:lang w:val="ru-RU"/>
        </w:rPr>
        <w:tab/>
      </w:r>
      <w:r w:rsidRPr="00DD01A8">
        <w:rPr>
          <w:sz w:val="16"/>
          <w:szCs w:val="16"/>
          <w:lang w:val="ru-RU"/>
        </w:rPr>
        <w:t>Осуществление деятельности, не связанной с извлечением прибыли, без специального разрешения (лицензии)</w:t>
      </w:r>
      <w:bookmarkEnd w:id="92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Осуществление деятельности, не связанной с извлечением прибыли, без специального разрешения (лицензии), если такое разрешение (лицензия) обязательно (обязательна),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 от тридцати тысяч до сорока тысяч рублей или дисквалификацию на срок от одного года до трех лет;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Осуществление деятельности, не связанной с извлечением прибыли, с нарушением требований или условий специального разрешения (лицензии), если такое разрешение (лицензия) обязательно (обязательна),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 от пятнадцати тысяч до двадцати пяти тысяч рублей; на юридических лиц - от семидесяти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Осуществление деятельности, не связанной с извлечением прибыли, с грубым нарушением требований или условий специального разрешения (лицензии), если такое разрешение (лицензия) обязательно (обязательна),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 от тридцати тысяч до пятидесяти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Понятие грубого нарушения устанавливается Правительством Российской Федерации в отношении конкретного лицензируемого вида деятельности.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27" w:name="_Toc437874226"/>
      <w:r w:rsidRPr="00DD01A8">
        <w:rPr>
          <w:b w:val="0"/>
          <w:sz w:val="16"/>
          <w:szCs w:val="16"/>
          <w:lang w:val="ru-RU"/>
        </w:rPr>
        <w:t>Статья 33.27.</w:t>
      </w:r>
      <w:r w:rsidRPr="00DD01A8">
        <w:rPr>
          <w:sz w:val="16"/>
          <w:szCs w:val="16"/>
          <w:lang w:val="ru-RU"/>
        </w:rPr>
        <w:tab/>
        <w:t>Нарушение законодательства об обеспечении единства измерений</w:t>
      </w:r>
      <w:bookmarkEnd w:id="927"/>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Нарушение законодательства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несоблюдение обязательных требований к измерениям (в том числе отсутствие необходимых средств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28" w:name="_Toc437874227"/>
      <w:r w:rsidRPr="00DD01A8">
        <w:rPr>
          <w:b w:val="0"/>
          <w:sz w:val="16"/>
          <w:szCs w:val="16"/>
          <w:lang w:val="ru-RU"/>
        </w:rPr>
        <w:t>Статья 33.28.</w:t>
      </w:r>
      <w:r w:rsidRPr="00DD01A8">
        <w:rPr>
          <w:sz w:val="16"/>
          <w:szCs w:val="16"/>
          <w:lang w:val="ru-RU"/>
        </w:rPr>
        <w:tab/>
        <w:t>Несоблюдение порядка государственной регистрации прав на недвижимое имущество или сделок с ним</w:t>
      </w:r>
      <w:bookmarkEnd w:id="92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наймодателем жилого помещения, нанимателем жилого помещения требований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пяти тысяч рублей; на должностных лиц - пятидесяти тысяч рублей; на индивидуальных предпринимателей - ста тысяч рублей; на юридических лиц -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ста тысяч рублей; на должностных лиц - пятидесяти тысяч рублей; на индивидуальных предпринимателей, - ста тысяч рублей; на юридических лиц - четырехсот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29" w:name="_Toc437874228"/>
      <w:r w:rsidRPr="00DD01A8">
        <w:rPr>
          <w:b w:val="0"/>
          <w:sz w:val="16"/>
          <w:szCs w:val="16"/>
          <w:lang w:val="ru-RU"/>
        </w:rPr>
        <w:t>Статья 33.29.</w:t>
      </w:r>
      <w:r w:rsidRPr="00DD01A8">
        <w:rPr>
          <w:sz w:val="16"/>
          <w:szCs w:val="16"/>
          <w:lang w:val="ru-RU"/>
        </w:rPr>
        <w:tab/>
        <w:t>Нарушение правил государственной регистрации транспортных средств всех видов, механизмов и установок</w:t>
      </w:r>
      <w:bookmarkEnd w:id="929"/>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правил государственной регистрации транспортных средств всех видов (за исключением морских судов и судов смешанного (река - море) плавания), механизмов и установок в случае, если регистрация обязательна,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рублей; на должностных лиц - от пяти тысяч до семи тысяч пятисот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правил регистрации морских судов либо правил государственной регистрации судов смешанного (река - море) плавания и прав на них либо невыполнение собственником судна или фрахтователем судна в установленный федеральным законом срок обязанности по регистрации морского судна либо государственной регистрации судна смешанного (река - море) плавания в одном из реестров судов Российской Федерации или обязанности по информированию органа, в котором зарегистрировано судно, об изменении сведений, вносимых в реестры судов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рублей; на должностных лиц - от пяти тысяч до семи тысяч рублей; на юридических лиц - от тридцати тысяч до сорока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30" w:name="_Toc437874229"/>
      <w:r w:rsidRPr="00DD01A8">
        <w:rPr>
          <w:b w:val="0"/>
          <w:sz w:val="16"/>
          <w:szCs w:val="16"/>
          <w:lang w:val="ru-RU"/>
        </w:rPr>
        <w:t>Статья 33.30.</w:t>
      </w:r>
      <w:r w:rsidRPr="00DD01A8">
        <w:rPr>
          <w:b w:val="0"/>
          <w:sz w:val="16"/>
          <w:szCs w:val="16"/>
          <w:lang w:val="ru-RU"/>
        </w:rPr>
        <w:tab/>
      </w:r>
      <w:r w:rsidRPr="00DD01A8">
        <w:rPr>
          <w:sz w:val="16"/>
          <w:szCs w:val="16"/>
          <w:lang w:val="ru-RU"/>
        </w:rPr>
        <w:t>Непредставление или ненадлежащее представление сведений (информации) в федеральный орган, уполномоченный в области приватизации и управления государственным имуществом</w:t>
      </w:r>
      <w:bookmarkEnd w:id="930"/>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в размере от десяти тысяч до двадцати тысяч рублей, на юридических лиц - в размере от семидесяти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на срок от шести месяцев до одного года.</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Под ненадлежащим представлением сведений (информации) в настоящей статье понимается несвоевременное представление, представление недостоверных (искаженных) и (или) неполных сведений (информации).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31" w:name="_Toc437874230"/>
      <w:r w:rsidRPr="00DD01A8">
        <w:rPr>
          <w:b w:val="0"/>
          <w:sz w:val="16"/>
          <w:szCs w:val="16"/>
          <w:lang w:val="ru-RU"/>
        </w:rPr>
        <w:t>Статья 33.31.</w:t>
      </w:r>
      <w:r w:rsidRPr="00DD01A8">
        <w:rPr>
          <w:sz w:val="16"/>
          <w:szCs w:val="16"/>
          <w:lang w:val="ru-RU"/>
        </w:rPr>
        <w:tab/>
        <w:t>Непредставление информации в единую федеральную автоматизированную информационную систему сведений о показах фильмов в кинозалах</w:t>
      </w:r>
      <w:bookmarkEnd w:id="931"/>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Непредставление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двухсот тысяч до одного миллиона рублей или административное приостановление деятельности на срок до тридцати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юридическим лицом, ранее подвергнутым административному наказанию за аналогичное административное правонарушение, - влечет наложение административного штрафа на юридических лиц в размере от одного миллиона до пяти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настоящей статьей, индивидуальные предприниматели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32" w:name="_Toc437874231"/>
      <w:r w:rsidRPr="00DD01A8">
        <w:rPr>
          <w:b w:val="0"/>
          <w:sz w:val="16"/>
          <w:szCs w:val="16"/>
          <w:lang w:val="ru-RU"/>
        </w:rPr>
        <w:t>Статья 33.32.</w:t>
      </w:r>
      <w:r w:rsidRPr="00DD01A8">
        <w:rPr>
          <w:sz w:val="16"/>
          <w:szCs w:val="16"/>
          <w:lang w:val="ru-RU"/>
        </w:rPr>
        <w:tab/>
        <w:t>Нарушение требований законодательства, касающихся предоставления и раскрытия информации о сделках, в совершении которых имеется заинтересованность</w:t>
      </w:r>
      <w:bookmarkEnd w:id="932"/>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Непредставление или нарушение лицами, которые в соответствии с федеральными законами обязаны направлять сведения (уведомления) о наличии заинтересованности в совершении сделки, порядка и сроков направления юридическому лицу сведений (уведомлений), необходимых для определения их заинтересованности, если обязанность по предоставлению юридическому лицу указанных сведений (уведомлений) установлена федеральными законами и принятыми в соответствии с ними иными нормативными актами, а равно представление сведений не в полном объеме, и (или) недостоверных сведений, и (или) вводящих в заблуждение сведений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сорока тысяч до пятидесяти тысяч рублей.</w:t>
      </w:r>
    </w:p>
    <w:p w:rsidR="00E620C0" w:rsidRPr="00DD01A8" w:rsidRDefault="00E620C0" w:rsidP="00E620C0">
      <w:pPr>
        <w:spacing w:line="240" w:lineRule="atLeast"/>
        <w:rPr>
          <w:sz w:val="16"/>
          <w:szCs w:val="16"/>
          <w:lang w:val="ru-RU"/>
        </w:rPr>
      </w:pPr>
      <w:r w:rsidRPr="00DD01A8">
        <w:rPr>
          <w:sz w:val="16"/>
          <w:szCs w:val="16"/>
          <w:lang w:val="ru-RU"/>
        </w:rPr>
        <w:t xml:space="preserve">2. Нераскрытие или нарушение юридическим лицом, в совершении сделок которого имеется заинтересованность, порядка и сроков раскрытия информации об одобрении (согласовании, согласии на совершение) сделки, в совершении которой имеется заинтересованность, если обязанность по раскрытию юридическим лицом указанной информации установлена федеральными законами и принятыми в соответствии с ними иными нормативными актами, а равно раскрытие информации не в полном объеме, и (или) представление недостоверных сведений, и (или) вводящих в заблуждение сведений, за исключением случаев, предусмотренных частью 1 настоящей статьи,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bookmarkStart w:id="933" w:name="Par6430"/>
      <w:bookmarkStart w:id="934" w:name="Par426"/>
      <w:bookmarkEnd w:id="933"/>
      <w:bookmarkEnd w:id="934"/>
    </w:p>
    <w:p w:rsidR="00E620C0" w:rsidRPr="00DD01A8" w:rsidRDefault="00E620C0" w:rsidP="00E620C0">
      <w:pPr>
        <w:pStyle w:val="3"/>
        <w:spacing w:line="240" w:lineRule="atLeast"/>
        <w:ind w:left="2552" w:hanging="1843"/>
        <w:rPr>
          <w:sz w:val="16"/>
          <w:szCs w:val="16"/>
          <w:lang w:val="ru-RU"/>
        </w:rPr>
      </w:pPr>
      <w:bookmarkStart w:id="935" w:name="Par651"/>
      <w:bookmarkStart w:id="936" w:name="_Toc437874232"/>
      <w:bookmarkEnd w:id="935"/>
      <w:r w:rsidRPr="00DD01A8">
        <w:rPr>
          <w:b w:val="0"/>
          <w:sz w:val="16"/>
          <w:szCs w:val="16"/>
          <w:lang w:val="ru-RU"/>
        </w:rPr>
        <w:lastRenderedPageBreak/>
        <w:t>Статья 33.33.</w:t>
      </w:r>
      <w:r w:rsidRPr="00DD01A8">
        <w:rPr>
          <w:sz w:val="16"/>
          <w:szCs w:val="16"/>
          <w:lang w:val="ru-RU"/>
        </w:rPr>
        <w:tab/>
        <w:t>Незаконное вознаграждение от имени юридического лица</w:t>
      </w:r>
      <w:bookmarkEnd w:id="93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предусмотренные частью 1 настоящей статьи, совершенные в крупном размере,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Действия, предусмотренные частью 1 настоящей статьи, совершенные в особо крупном размере,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 настоящей статье под должностным лицом понимаются лица, указанные в пунктах 1 - 3 примечаний к статье 285 Уголовного кодекса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 настоящей статье под лицом, выполняющим управленческие функции в коммерческой или иной организации, понимается лицо, указанное в пункте 1 примечаний к статье 201 Уголовного кодекса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37" w:name="_Toc437874233"/>
      <w:r w:rsidRPr="00DD01A8">
        <w:rPr>
          <w:b w:val="0"/>
          <w:sz w:val="16"/>
          <w:szCs w:val="16"/>
          <w:lang w:val="ru-RU"/>
        </w:rPr>
        <w:t>Статья 33.34.</w:t>
      </w:r>
      <w:r w:rsidRPr="00DD01A8">
        <w:rPr>
          <w:sz w:val="16"/>
          <w:szCs w:val="16"/>
          <w:lang w:val="ru-RU"/>
        </w:rPr>
        <w:t xml:space="preserve">  </w:t>
      </w:r>
      <w:r w:rsidRPr="00DD01A8">
        <w:rPr>
          <w:sz w:val="16"/>
          <w:szCs w:val="16"/>
          <w:lang w:val="ru-RU"/>
        </w:rPr>
        <w:tab/>
        <w:t>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bookmarkEnd w:id="937"/>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 273-ФЗ «О противодействии коррупции»,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938" w:name="_Toc437874234"/>
      <w:r w:rsidRPr="00DD01A8">
        <w:rPr>
          <w:b w:val="0"/>
          <w:sz w:val="16"/>
          <w:szCs w:val="16"/>
          <w:lang w:val="ru-RU"/>
        </w:rPr>
        <w:t>Статья 33.35.</w:t>
      </w:r>
      <w:r w:rsidRPr="00DD01A8">
        <w:rPr>
          <w:b w:val="0"/>
          <w:sz w:val="16"/>
          <w:szCs w:val="16"/>
          <w:lang w:val="ru-RU"/>
        </w:rPr>
        <w:tab/>
      </w:r>
      <w:r w:rsidRPr="00DD01A8">
        <w:rPr>
          <w:sz w:val="16"/>
          <w:szCs w:val="16"/>
          <w:lang w:val="ru-RU"/>
        </w:rPr>
        <w:t>Нарушение требований к ведению образовательной деятельности и организации образовательного процесса</w:t>
      </w:r>
      <w:bookmarkEnd w:id="93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установленных законодательством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bookmarkStart w:id="939" w:name="Par680"/>
      <w:bookmarkEnd w:id="939"/>
      <w:r w:rsidRPr="00DD01A8">
        <w:rPr>
          <w:color w:val="000000"/>
          <w:sz w:val="16"/>
          <w:szCs w:val="16"/>
          <w:lang w:val="ru-RU"/>
        </w:rP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E620C0" w:rsidRPr="00DD01A8" w:rsidRDefault="00E620C0" w:rsidP="00E620C0">
      <w:pPr>
        <w:spacing w:line="240" w:lineRule="atLeast"/>
        <w:rPr>
          <w:color w:val="000000"/>
          <w:sz w:val="16"/>
          <w:szCs w:val="16"/>
          <w:lang w:val="ru-RU"/>
        </w:rPr>
      </w:pPr>
      <w:bookmarkStart w:id="940" w:name="Par683"/>
      <w:bookmarkEnd w:id="940"/>
      <w:r w:rsidRPr="00DD01A8">
        <w:rPr>
          <w:color w:val="000000"/>
          <w:sz w:val="16"/>
          <w:szCs w:val="16"/>
          <w:lang w:val="ru-RU"/>
        </w:rP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Нарушение установленного законодательством об образовании порядка приема в образовательную организацию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Совершение административного правонарушения, предусмотренного частью 3 или 4 настоящей статьи, должностным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на срок от одного года до двух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941" w:name="_Toc437874235"/>
      <w:r w:rsidRPr="00DD01A8">
        <w:rPr>
          <w:b w:val="0"/>
          <w:sz w:val="16"/>
          <w:szCs w:val="16"/>
          <w:lang w:val="ru-RU"/>
        </w:rPr>
        <w:t>Статья 33.36.</w:t>
      </w:r>
      <w:r w:rsidRPr="00DD01A8">
        <w:rPr>
          <w:sz w:val="16"/>
          <w:szCs w:val="16"/>
          <w:lang w:val="ru-RU"/>
        </w:rPr>
        <w:tab/>
        <w:t>Нарушение порядка представления статистической информации</w:t>
      </w:r>
      <w:bookmarkEnd w:id="941"/>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должностным лицом, ответственным за представление статистической информации, необходимой для проведения государственных статистических наблюдений, порядка ее представления, а равно представление недостоверной статистической информации, за исключением случаев, предусмотренных статьей 29.30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трех тысяч до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942" w:name="_Toc437874236"/>
      <w:r w:rsidRPr="00DD01A8">
        <w:rPr>
          <w:b w:val="0"/>
          <w:sz w:val="16"/>
          <w:szCs w:val="16"/>
          <w:lang w:val="ru-RU"/>
        </w:rPr>
        <w:t>Статья 33.37.</w:t>
      </w:r>
      <w:r w:rsidRPr="00DD01A8">
        <w:rPr>
          <w:b w:val="0"/>
          <w:sz w:val="16"/>
          <w:szCs w:val="16"/>
          <w:lang w:val="ru-RU"/>
        </w:rPr>
        <w:tab/>
      </w:r>
      <w:r w:rsidRPr="00DD01A8">
        <w:rPr>
          <w:sz w:val="16"/>
          <w:szCs w:val="16"/>
          <w:lang w:val="ru-RU"/>
        </w:rPr>
        <w:t>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bookmarkEnd w:id="942"/>
    </w:p>
    <w:p w:rsidR="00E620C0" w:rsidRPr="00DD01A8" w:rsidRDefault="00E620C0" w:rsidP="00E620C0">
      <w:pPr>
        <w:spacing w:line="240" w:lineRule="atLeast"/>
        <w:rPr>
          <w:color w:val="000000"/>
          <w:sz w:val="16"/>
          <w:szCs w:val="16"/>
          <w:lang w:val="ru-RU"/>
        </w:rPr>
      </w:pPr>
      <w:r w:rsidRPr="00DD01A8">
        <w:rPr>
          <w:color w:val="000000"/>
          <w:sz w:val="16"/>
          <w:szCs w:val="16"/>
          <w:lang w:val="ru-RU"/>
        </w:rP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пятисот рублей; на должностных лиц - от одной тысячи до трех тысяч рублей; на индивидуальных предпринимателей и юридических лиц - от пяти тысяч до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43" w:name="_Toc437874237"/>
      <w:r w:rsidRPr="00DD01A8">
        <w:rPr>
          <w:b w:val="0"/>
          <w:sz w:val="16"/>
          <w:szCs w:val="16"/>
          <w:lang w:val="ru-RU"/>
        </w:rPr>
        <w:t>Статья 33.38.</w:t>
      </w:r>
      <w:r w:rsidRPr="00DD01A8">
        <w:rPr>
          <w:sz w:val="16"/>
          <w:szCs w:val="16"/>
          <w:lang w:val="ru-RU"/>
        </w:rPr>
        <w:tab/>
        <w:t>Утрата материалов и данных государственного картографо-геодезического фонда Российской Федерации</w:t>
      </w:r>
      <w:bookmarkEnd w:id="943"/>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44" w:name="_Toc437874238"/>
      <w:r w:rsidRPr="00DD01A8">
        <w:rPr>
          <w:b w:val="0"/>
          <w:sz w:val="16"/>
          <w:szCs w:val="16"/>
          <w:lang w:val="ru-RU"/>
        </w:rPr>
        <w:t>Статья 33.39.</w:t>
      </w:r>
      <w:r w:rsidRPr="00DD01A8">
        <w:rPr>
          <w:sz w:val="16"/>
          <w:szCs w:val="16"/>
          <w:lang w:val="ru-RU"/>
        </w:rPr>
        <w:tab/>
        <w:t>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bookmarkEnd w:id="944"/>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установленных сроков согласования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127" w:hanging="1418"/>
        <w:rPr>
          <w:sz w:val="16"/>
          <w:szCs w:val="16"/>
          <w:lang w:val="ru-RU"/>
        </w:rPr>
      </w:pPr>
      <w:bookmarkStart w:id="945" w:name="_Toc437874239"/>
      <w:r w:rsidRPr="00DD01A8">
        <w:rPr>
          <w:b w:val="0"/>
          <w:sz w:val="16"/>
          <w:szCs w:val="16"/>
          <w:lang w:val="ru-RU"/>
        </w:rPr>
        <w:t>Глава 34.</w:t>
      </w:r>
      <w:r w:rsidRPr="00DD01A8">
        <w:rPr>
          <w:sz w:val="16"/>
          <w:szCs w:val="16"/>
          <w:lang w:val="ru-RU"/>
        </w:rPr>
        <w:tab/>
        <w:t>Административные правонарушения в области государственного контроля (надзора), и муниципального контроля</w:t>
      </w:r>
      <w:bookmarkEnd w:id="945"/>
    </w:p>
    <w:p w:rsidR="00E620C0" w:rsidRPr="00DD01A8" w:rsidRDefault="00E620C0" w:rsidP="00E620C0">
      <w:pPr>
        <w:pStyle w:val="3"/>
        <w:spacing w:before="360" w:line="240" w:lineRule="atLeast"/>
        <w:ind w:left="2552" w:hanging="1843"/>
        <w:rPr>
          <w:sz w:val="16"/>
          <w:szCs w:val="16"/>
          <w:lang w:val="ru-RU"/>
        </w:rPr>
      </w:pPr>
      <w:bookmarkStart w:id="946" w:name="_Toc437874240"/>
      <w:r w:rsidRPr="00DD01A8">
        <w:rPr>
          <w:b w:val="0"/>
          <w:sz w:val="16"/>
          <w:szCs w:val="16"/>
          <w:lang w:val="ru-RU"/>
        </w:rPr>
        <w:t>Статья 34.1.</w:t>
      </w:r>
      <w:r w:rsidRPr="00DD01A8">
        <w:rPr>
          <w:sz w:val="16"/>
          <w:szCs w:val="16"/>
          <w:lang w:val="ru-RU"/>
        </w:rPr>
        <w:tab/>
        <w:t>Неповиновение законному распоряжению должностного лица органа, осуществляющего государственный надзор (контроль), муниципальный контроль</w:t>
      </w:r>
      <w:bookmarkEnd w:id="946"/>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Неповиновение законному распоряжению или требованию должностного лица органа, осуществляющего государственный надзор (контроль), муниципальный контроль, за исключением случаев, предусмотренных статьями 34.3 – 34.11 настоящего Кодекса, - </w:t>
      </w:r>
    </w:p>
    <w:p w:rsidR="00E620C0" w:rsidRPr="00DD01A8" w:rsidRDefault="00E620C0" w:rsidP="00E620C0">
      <w:pPr>
        <w:spacing w:line="240" w:lineRule="atLeast"/>
        <w:rPr>
          <w:b/>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пятисот до одной тысячи рублей; на индивидуальных предпринимателей - от трех тысяч до пяти тысяч рублей, на должностных лиц - от пяти тысяч до семи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47" w:name="_Toc437874241"/>
      <w:r w:rsidRPr="00DD01A8">
        <w:rPr>
          <w:b w:val="0"/>
          <w:sz w:val="16"/>
          <w:szCs w:val="16"/>
          <w:lang w:val="ru-RU"/>
        </w:rPr>
        <w:lastRenderedPageBreak/>
        <w:t>Статья 34.2.</w:t>
      </w:r>
      <w:r w:rsidRPr="00DD01A8">
        <w:rPr>
          <w:b w:val="0"/>
          <w:sz w:val="16"/>
          <w:szCs w:val="16"/>
          <w:lang w:val="ru-RU"/>
        </w:rPr>
        <w:tab/>
      </w:r>
      <w:r w:rsidRPr="00DD01A8">
        <w:rPr>
          <w:sz w:val="16"/>
          <w:szCs w:val="16"/>
          <w:lang w:val="ru-RU"/>
        </w:rPr>
        <w:t>Воспрепятствование законной деятельности должностного лица органа государственного контроля (надзора), органа муниципального контроля</w:t>
      </w:r>
      <w:bookmarkEnd w:id="94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Воспрепятствование законной деятельности должностного лица органа государственного контроля (надзора), органа муниципального контроля по проведению проверок или уклонение от таких проверок, за исключением случаев, предусмотренных статьями 14.12, частью 9 статьи 30.37, статьями 34.3 – 34.11,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должностных лиц - от пяти тысяч до десяти тысяч рублей; на юридических лиц - от десяти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(бездействие), предусмотренные частью 1 настоящей статьи, повлекшие невозможность проведения или завершения проверки,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сорока тысяч до пятидесяти тысяч рублей или дисквалификацию на срок от трех месяцев до шести месяцев;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Повторное совершение административного правонарушения, предусмотренного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должностного лица на срок до одного года; на юридических лиц - наложение административного штрафа от трехсот тысяч до пятисот тысяч рублей.</w:t>
      </w:r>
    </w:p>
    <w:p w:rsidR="00E620C0" w:rsidRPr="00DD01A8" w:rsidRDefault="00E620C0" w:rsidP="00E620C0">
      <w:pPr>
        <w:spacing w:line="240" w:lineRule="atLeast"/>
        <w:rPr>
          <w:color w:val="000000"/>
          <w:sz w:val="16"/>
          <w:szCs w:val="16"/>
          <w:lang w:val="ru-RU"/>
        </w:rPr>
      </w:pPr>
      <w:bookmarkStart w:id="948" w:name="Par8"/>
      <w:bookmarkEnd w:id="948"/>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настоящей статьей, индивидуальные предприниматели несут административную ответственность как должностные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49" w:name="_Toc437874242"/>
      <w:r w:rsidRPr="00DD01A8">
        <w:rPr>
          <w:b w:val="0"/>
          <w:sz w:val="16"/>
          <w:szCs w:val="16"/>
          <w:lang w:val="ru-RU"/>
        </w:rPr>
        <w:t>Статья 34.3.</w:t>
      </w:r>
      <w:r w:rsidRPr="00DD01A8">
        <w:rPr>
          <w:b w:val="0"/>
          <w:sz w:val="16"/>
          <w:szCs w:val="16"/>
          <w:lang w:val="ru-RU"/>
        </w:rPr>
        <w:tab/>
      </w:r>
      <w:r w:rsidRPr="00DD01A8">
        <w:rPr>
          <w:sz w:val="16"/>
          <w:szCs w:val="16"/>
          <w:lang w:val="ru-RU"/>
        </w:rPr>
        <w:t>Неповиновение либо воспрепятствование законной деятельности инспектора Счетной платы Российской Федерации, уполномоченного должностного лица контрольно-счетного органа субъекта Российской Федерации или контрольно-счетного органа муниципального образования</w:t>
      </w:r>
      <w:bookmarkEnd w:id="949"/>
    </w:p>
    <w:p w:rsidR="00E620C0" w:rsidRPr="00DD01A8" w:rsidRDefault="00E620C0" w:rsidP="00E620C0">
      <w:pPr>
        <w:spacing w:line="240" w:lineRule="atLeast"/>
        <w:rPr>
          <w:color w:val="000000"/>
          <w:spacing w:val="-2"/>
          <w:sz w:val="16"/>
          <w:szCs w:val="16"/>
          <w:lang w:val="ru-RU"/>
        </w:rPr>
      </w:pPr>
      <w:r w:rsidRPr="00DD01A8">
        <w:rPr>
          <w:color w:val="000000"/>
          <w:sz w:val="16"/>
          <w:szCs w:val="16"/>
          <w:lang w:val="ru-RU"/>
        </w:rPr>
        <w:t>1. Неповиновение</w:t>
      </w:r>
      <w:r w:rsidRPr="00DD01A8">
        <w:rPr>
          <w:color w:val="000000"/>
          <w:spacing w:val="-2"/>
          <w:sz w:val="16"/>
          <w:szCs w:val="16"/>
          <w:lang w:val="ru-RU"/>
        </w:rPr>
        <w:t xml:space="preserve"> законному распоряжению или требованию инспектора Счетной платы Российской Федерации, уполномоченного должностного лица контрольно-счетного органа субъекта Российской Федерации или контрольно-счетного органа муниципального образования, иное невыполнение законных распоряжений или требований указанных должностных лиц, либо воспрепятствование законной деятельности указанных должностных лиц по проведению проверок или уклонение от таких проверок, – </w:t>
      </w:r>
    </w:p>
    <w:p w:rsidR="00E620C0" w:rsidRPr="00DD01A8" w:rsidRDefault="00E620C0" w:rsidP="00E620C0">
      <w:pPr>
        <w:spacing w:line="240" w:lineRule="atLeast"/>
        <w:rPr>
          <w:color w:val="000000"/>
          <w:spacing w:val="-2"/>
          <w:sz w:val="16"/>
          <w:szCs w:val="16"/>
          <w:lang w:val="ru-RU"/>
        </w:rPr>
      </w:pPr>
      <w:r w:rsidRPr="00DD01A8">
        <w:rPr>
          <w:color w:val="000000"/>
          <w:spacing w:val="-2"/>
          <w:sz w:val="16"/>
          <w:szCs w:val="16"/>
          <w:lang w:val="ru-RU"/>
        </w:rP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(бездействие), предусмотренные частью 1 настоящей статьи, повлекшие невозможность проведения или завершения проверки,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пяти тысяч до десяти тысяч, на должностных лиц - в размере от сорока тысяч до пятидесяти тысяч рублей или дисквалификацию на срок от трех месяцев до шести месяцев.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Повторное совершение должностным лицом административного правонарушения, предусмотренного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должностного лица на срок от шести месяцев до одного года.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50" w:name="_Toc437874243"/>
      <w:r w:rsidRPr="00DD01A8">
        <w:rPr>
          <w:b w:val="0"/>
          <w:sz w:val="16"/>
          <w:szCs w:val="16"/>
          <w:lang w:val="ru-RU"/>
        </w:rPr>
        <w:t>Статья 34.4.</w:t>
      </w:r>
      <w:r w:rsidRPr="00DD01A8">
        <w:rPr>
          <w:sz w:val="16"/>
          <w:szCs w:val="16"/>
          <w:lang w:val="ru-RU"/>
        </w:rPr>
        <w:tab/>
        <w:t>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w:t>
      </w:r>
      <w:bookmarkEnd w:id="950"/>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пятидесяти тысяч до ста тысяч рублей с конфискацией судна и иных орудий совершения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Продолжение совершения действия (бездействия), предусмотренного частью 1 настоящей статьи,  более одного часа либо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пяти тысяч до тридцати тысяч рублей с конфискацией судна и иных орудий совершения административного правонарушения; на юридических лиц – от ста пятидесяти тысяч до трехсот тысяч рублей с конфискацией судна и иных орудий совершения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51" w:name="_Toc437874244"/>
      <w:r w:rsidRPr="00DD01A8">
        <w:rPr>
          <w:b w:val="0"/>
          <w:sz w:val="16"/>
          <w:szCs w:val="16"/>
          <w:lang w:val="ru-RU"/>
        </w:rPr>
        <w:t>Статья 34.5.</w:t>
      </w:r>
      <w:r w:rsidRPr="00DD01A8">
        <w:rPr>
          <w:sz w:val="16"/>
          <w:szCs w:val="16"/>
          <w:lang w:val="ru-RU"/>
        </w:rPr>
        <w:tab/>
        <w:t>Воспрепятствование доступу членов международной инспекционной группы на объект, подлежащий международному контролю</w:t>
      </w:r>
      <w:bookmarkEnd w:id="951"/>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52" w:name="_Toc437874245"/>
      <w:r w:rsidRPr="00DD01A8">
        <w:rPr>
          <w:b w:val="0"/>
          <w:sz w:val="16"/>
          <w:szCs w:val="16"/>
          <w:lang w:val="ru-RU"/>
        </w:rPr>
        <w:t>Статья 34.6.</w:t>
      </w:r>
      <w:r w:rsidRPr="00DD01A8">
        <w:rPr>
          <w:sz w:val="16"/>
          <w:szCs w:val="16"/>
          <w:lang w:val="ru-RU"/>
        </w:rPr>
        <w:tab/>
        <w:t>Невыполнение законных требований должностного лица органа, уполномоченного в области экспортного контроля</w:t>
      </w:r>
      <w:bookmarkEnd w:id="952"/>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индивидуальных предпринимателей – от двух тысяч пятисот до пяти тысяч рублей; на должностных лиц – от десяти тысяч до двадцати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53" w:name="_Toc437874246"/>
      <w:r w:rsidRPr="00DD01A8">
        <w:rPr>
          <w:b w:val="0"/>
          <w:sz w:val="16"/>
          <w:szCs w:val="16"/>
          <w:lang w:val="ru-RU"/>
        </w:rPr>
        <w:t>Статья 34.7.</w:t>
      </w:r>
      <w:r w:rsidRPr="00DD01A8">
        <w:rPr>
          <w:sz w:val="16"/>
          <w:szCs w:val="16"/>
          <w:lang w:val="ru-RU"/>
        </w:rPr>
        <w:tab/>
        <w:t>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w:t>
      </w:r>
      <w:bookmarkEnd w:id="953"/>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54" w:name="_Toc437874247"/>
      <w:r w:rsidRPr="00DD01A8">
        <w:rPr>
          <w:b w:val="0"/>
          <w:sz w:val="16"/>
          <w:szCs w:val="16"/>
          <w:lang w:val="ru-RU"/>
        </w:rPr>
        <w:t>Статья 34.8.</w:t>
      </w:r>
      <w:r w:rsidRPr="00DD01A8">
        <w:rPr>
          <w:sz w:val="16"/>
          <w:szCs w:val="16"/>
          <w:lang w:val="ru-RU"/>
        </w:rPr>
        <w:tab/>
        <w:t>Невыполнение законных требований должностного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территориального органа</w:t>
      </w:r>
      <w:bookmarkEnd w:id="954"/>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законных требований должностного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территориального органа, а равно воспрепятствование осуществлению этим должностным лицом служебных обязанностей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55" w:name="_Toc437874248"/>
      <w:r w:rsidRPr="00DD01A8">
        <w:rPr>
          <w:b w:val="0"/>
          <w:sz w:val="16"/>
          <w:szCs w:val="16"/>
          <w:lang w:val="ru-RU"/>
        </w:rPr>
        <w:t>Статья 34.9.</w:t>
      </w:r>
      <w:r w:rsidRPr="00DD01A8">
        <w:rPr>
          <w:sz w:val="16"/>
          <w:szCs w:val="16"/>
          <w:lang w:val="ru-RU"/>
        </w:rPr>
        <w:tab/>
        <w:t>Невыполнение законных требований должностного лица федерального органа исполнительной власти, осуществляющего государственный лицензионный контроль в сфере производства лекарственных средств для медицинского применения</w:t>
      </w:r>
      <w:bookmarkEnd w:id="955"/>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законных требований должностного лица федерального органа исполнительной власти, осуществляющего государственный лицензионный контроль в сфере производства лекарственных средств для медицинского применения, а равно воспрепятствование осуществлению этим должностным лицом служебных обязанностей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 до двух тысяч пятисот рублей; на должностных лиц в размере от пятнадцати тысяч до двадцати тысяч рублей; на юридических лиц - от ста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56" w:name="_Toc437874249"/>
      <w:r w:rsidRPr="00DD01A8">
        <w:rPr>
          <w:b w:val="0"/>
          <w:sz w:val="16"/>
          <w:szCs w:val="16"/>
          <w:lang w:val="ru-RU"/>
        </w:rPr>
        <w:t>Статья 34.10.</w:t>
      </w:r>
      <w:r w:rsidRPr="00DD01A8">
        <w:rPr>
          <w:sz w:val="16"/>
          <w:szCs w:val="16"/>
          <w:lang w:val="ru-RU"/>
        </w:rPr>
        <w:tab/>
        <w:t>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w:t>
      </w:r>
      <w:bookmarkEnd w:id="956"/>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на юридических лиц – от сорока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57" w:name="_Toc437874250"/>
      <w:r w:rsidRPr="00DD01A8">
        <w:rPr>
          <w:b w:val="0"/>
          <w:sz w:val="16"/>
          <w:szCs w:val="16"/>
          <w:lang w:val="ru-RU"/>
        </w:rPr>
        <w:t>Статья 34.11.</w:t>
      </w:r>
      <w:r w:rsidRPr="00DD01A8">
        <w:rPr>
          <w:b w:val="0"/>
          <w:sz w:val="16"/>
          <w:szCs w:val="16"/>
          <w:lang w:val="ru-RU"/>
        </w:rPr>
        <w:tab/>
      </w:r>
      <w:r w:rsidRPr="00DD01A8">
        <w:rPr>
          <w:sz w:val="16"/>
          <w:szCs w:val="16"/>
          <w:lang w:val="ru-RU"/>
        </w:rPr>
        <w:t>Неповиновение законному распоряжению или требованию должностного лица органа, осуществляющего функции по контролю и надзору в сфере транспорта</w:t>
      </w:r>
      <w:bookmarkEnd w:id="957"/>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Неповиновение законному распоряжению или требованию должностного лица органа, осуществляющего функции по контролю и надзору в сфере транспорта, за исключением случаев, предусмотренных частями 2 и 3 настоящей статьи,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пятидесяти тысяч рублей, на должностных лиц - от семидесяти тысяч до ста тысяч рублей; на лиц, осуществляющих предпринимательскую деятельность без образования юридического лица - от трехсот тысяч до четырехсот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Отказ водителя передать документы должностному лицу федерального органа исполнительной власти, осуществляющему функции по контролю и надзору в сфере транспорта,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Отказ водителя предоставить транспортное средство для осуществления весового контроля, а равно уклонение от предоставления транспортного средства для осуществления весового контроля,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58" w:name="_Toc437874251"/>
      <w:r w:rsidRPr="00DD01A8">
        <w:rPr>
          <w:b w:val="0"/>
          <w:sz w:val="16"/>
          <w:szCs w:val="16"/>
          <w:lang w:val="ru-RU"/>
        </w:rPr>
        <w:t>Статья 34.12.</w:t>
      </w:r>
      <w:r w:rsidRPr="00DD01A8">
        <w:rPr>
          <w:b w:val="0"/>
          <w:sz w:val="16"/>
          <w:szCs w:val="16"/>
          <w:lang w:val="ru-RU"/>
        </w:rPr>
        <w:tab/>
      </w:r>
      <w:r w:rsidRPr="00DD01A8">
        <w:rPr>
          <w:sz w:val="16"/>
          <w:szCs w:val="16"/>
          <w:lang w:val="ru-RU"/>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bookmarkEnd w:id="958"/>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за исключением случаев, предусмотренных статьями </w:t>
      </w:r>
      <w:r w:rsidRPr="00DD01A8">
        <w:rPr>
          <w:smallCaps/>
          <w:color w:val="000000"/>
          <w:sz w:val="16"/>
          <w:szCs w:val="16"/>
          <w:lang w:val="ru-RU"/>
        </w:rPr>
        <w:t>34.13</w:t>
      </w:r>
      <w:r w:rsidRPr="00DD01A8">
        <w:rPr>
          <w:color w:val="000000"/>
          <w:sz w:val="16"/>
          <w:szCs w:val="16"/>
          <w:lang w:val="ru-RU"/>
        </w:rPr>
        <w:t xml:space="preserve"> – 34.18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Действия, предусмотренные частью 1 настоящей статьи совершенные повторно,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влекут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или дисквалификацию на срок до трех лет;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настоящей статьей, индивидуальные предприниматели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59" w:name="_Toc437874252"/>
      <w:r w:rsidRPr="00DD01A8">
        <w:rPr>
          <w:b w:val="0"/>
          <w:sz w:val="16"/>
          <w:szCs w:val="16"/>
          <w:lang w:val="ru-RU"/>
        </w:rPr>
        <w:t>Статья 34.13.</w:t>
      </w:r>
      <w:r w:rsidRPr="00DD01A8">
        <w:rPr>
          <w:sz w:val="16"/>
          <w:szCs w:val="16"/>
          <w:lang w:val="ru-RU"/>
        </w:rPr>
        <w:tab/>
        <w:t>Невыполнение в установленный срок законного предписания, решения органа, уполномоченного в области экспортного контроля, его территориального органа</w:t>
      </w:r>
      <w:bookmarkEnd w:id="959"/>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нидивидуальных предпринимателей в размере от десяти тысяч до двадцати тысяч рублей; на должностных лиц – от двадцати тысяч до сорока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60" w:name="_Toc437874253"/>
      <w:r w:rsidRPr="00DD01A8">
        <w:rPr>
          <w:b w:val="0"/>
          <w:sz w:val="16"/>
          <w:szCs w:val="16"/>
          <w:lang w:val="ru-RU"/>
        </w:rPr>
        <w:t>Статья 34.14.</w:t>
      </w:r>
      <w:r w:rsidRPr="00DD01A8">
        <w:rPr>
          <w:sz w:val="16"/>
          <w:szCs w:val="16"/>
          <w:lang w:val="ru-RU"/>
        </w:rPr>
        <w:tab/>
        <w:t>Невыполнение в установленный срок законного предписания, требования органа, уполномоченного на осуществление контроля в сфере закупок</w:t>
      </w:r>
      <w:bookmarkEnd w:id="960"/>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части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пятидесяти тысяч рублей; на юридических лиц -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законодательства Российской Федерации в сфере закупок товаров, работ, услуг отдельными видами юридических лиц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61" w:name="_Toc437874254"/>
      <w:r w:rsidRPr="00DD01A8">
        <w:rPr>
          <w:b w:val="0"/>
          <w:sz w:val="16"/>
          <w:szCs w:val="16"/>
          <w:lang w:val="ru-RU"/>
        </w:rPr>
        <w:t>Статья 34.15.</w:t>
      </w:r>
      <w:r w:rsidRPr="00DD01A8">
        <w:rPr>
          <w:b w:val="0"/>
          <w:sz w:val="16"/>
          <w:szCs w:val="16"/>
          <w:lang w:val="ru-RU"/>
        </w:rPr>
        <w:tab/>
      </w:r>
      <w:r w:rsidRPr="00DD01A8">
        <w:rPr>
          <w:sz w:val="16"/>
          <w:szCs w:val="16"/>
          <w:lang w:val="ru-RU"/>
        </w:rPr>
        <w:t>Невыполнение в установленный срок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w:t>
      </w:r>
      <w:bookmarkEnd w:id="961"/>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в установленный срок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настоящей статьей, индивидуальные предприниматели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62" w:name="_Toc437874255"/>
      <w:r w:rsidRPr="00DD01A8">
        <w:rPr>
          <w:b w:val="0"/>
          <w:sz w:val="16"/>
          <w:szCs w:val="16"/>
          <w:lang w:val="ru-RU"/>
        </w:rPr>
        <w:t>Статья 34.16.</w:t>
      </w:r>
      <w:r w:rsidRPr="00DD01A8">
        <w:rPr>
          <w:b w:val="0"/>
          <w:sz w:val="16"/>
          <w:szCs w:val="16"/>
          <w:lang w:val="ru-RU"/>
        </w:rPr>
        <w:tab/>
      </w:r>
      <w:r w:rsidRPr="00DD01A8">
        <w:rPr>
          <w:sz w:val="16"/>
          <w:szCs w:val="16"/>
          <w:lang w:val="ru-RU"/>
        </w:rPr>
        <w:t>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w:t>
      </w:r>
      <w:bookmarkEnd w:id="962"/>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индивидуальных предпринимателей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Административное приостановление деятельности может быть назначено за административное правонарушение, предусмотренное настоящей статьей, в случае, если за нарушение законодательства, в целях устранения которого выдано предписание, настоящим Кодексом предусмотрена административная ответственность в виде приостановления деятельности.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63" w:name="_Toc437874256"/>
      <w:r w:rsidRPr="00DD01A8">
        <w:rPr>
          <w:b w:val="0"/>
          <w:sz w:val="16"/>
          <w:szCs w:val="16"/>
          <w:lang w:val="ru-RU"/>
        </w:rPr>
        <w:t>Статья 34.17.</w:t>
      </w:r>
      <w:r w:rsidRPr="00DD01A8">
        <w:rPr>
          <w:sz w:val="16"/>
          <w:szCs w:val="16"/>
          <w:lang w:val="ru-RU"/>
        </w:rPr>
        <w:tab/>
        <w:t>Невыполнение в установленный срок законных требований лиц, уполномоченных на осуществление государственного ветеринарного контроля (надзора), об устранении нарушений ветеринарно-санитарных требований и правил</w:t>
      </w:r>
      <w:bookmarkEnd w:id="963"/>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Невыполнение в установленный срок законных требований лиц, уполномоченных на осуществление государственного ветеринарного контроля (надзора), об устранении нарушений ветеринарно-санитарных требований и правил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(бездействие), предусмотренные частью 1 настоящей статьи, совершенные в период осуществления на соответствующей территории ограничительных мероприятий (карантина),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индивидуальных предпринимателей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Административное приостановление деятельности может быть назначено за административное правонарушение, предусмотренное настоящей статьей, в случае, если за нарушение законодательства, в целях устранения которого выдано предписание, настоящим Кодексом предусмотрена административная ответственность в виде приостановления деятельности.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64" w:name="_Toc437874257"/>
      <w:r w:rsidRPr="00DD01A8">
        <w:rPr>
          <w:b w:val="0"/>
          <w:sz w:val="16"/>
          <w:szCs w:val="16"/>
          <w:lang w:val="ru-RU"/>
        </w:rPr>
        <w:t>Статья 34.18.</w:t>
      </w:r>
      <w:r w:rsidRPr="00DD01A8">
        <w:rPr>
          <w:sz w:val="16"/>
          <w:szCs w:val="16"/>
          <w:lang w:val="ru-RU"/>
        </w:rPr>
        <w:tab/>
        <w:t>Невыполнение в установленный срок законного предписания органа государственного финансового контроля</w:t>
      </w:r>
      <w:bookmarkEnd w:id="964"/>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Невыполнение в установленный срок законного предписания (представления) органа государственного финансового контроля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трех месяцев до шести месяцев.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на срок до одного года.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65" w:name="_Toc437874258"/>
      <w:r w:rsidRPr="00DD01A8">
        <w:rPr>
          <w:b w:val="0"/>
          <w:sz w:val="16"/>
          <w:szCs w:val="16"/>
          <w:lang w:val="ru-RU"/>
        </w:rPr>
        <w:t>Статья 34.19.</w:t>
      </w:r>
      <w:r w:rsidRPr="00DD01A8">
        <w:rPr>
          <w:sz w:val="16"/>
          <w:szCs w:val="16"/>
          <w:lang w:val="ru-RU"/>
        </w:rPr>
        <w:tab/>
        <w:t>Невыполнение в установленный срок законного предписания, требования органа исполнительной власти, уполномоченного на осуществление контроля (надзора) в сфере обеспечения транспортной безопасности</w:t>
      </w:r>
      <w:bookmarkEnd w:id="965"/>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в установленный срок законного предписания, требования органа исполнительной власти, уполномоченного на осуществление контроля (надзора) в сфере обеспечения транспортной безопасности,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66" w:name="_Toc437874259"/>
      <w:r w:rsidRPr="00DD01A8">
        <w:rPr>
          <w:b w:val="0"/>
          <w:sz w:val="16"/>
          <w:szCs w:val="16"/>
          <w:lang w:val="ru-RU"/>
        </w:rPr>
        <w:t>Статья 34.20.</w:t>
      </w:r>
      <w:r w:rsidRPr="00DD01A8">
        <w:rPr>
          <w:sz w:val="16"/>
          <w:szCs w:val="16"/>
          <w:lang w:val="ru-RU"/>
        </w:rPr>
        <w:tab/>
        <w:t>Невыполнение в установленный срок или ненадлежащее выполнение законного предписания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bookmarkEnd w:id="966"/>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в установленный срок или ненадлежащее выполнение законного предписания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67" w:name="_Toc437874260"/>
      <w:r w:rsidRPr="00DD01A8">
        <w:rPr>
          <w:b w:val="0"/>
          <w:sz w:val="16"/>
          <w:szCs w:val="16"/>
          <w:lang w:val="ru-RU"/>
        </w:rPr>
        <w:t>Статья 34.21.</w:t>
      </w:r>
      <w:r w:rsidRPr="00DD01A8">
        <w:rPr>
          <w:sz w:val="16"/>
          <w:szCs w:val="16"/>
          <w:lang w:val="ru-RU"/>
        </w:rPr>
        <w:tab/>
        <w:t>Невыполнение в установленный срок законного предписания федерального органа исполнительной власти, осуществляющего функции по контролю и надзору в сфере безопасности при использовании атомной энергии</w:t>
      </w:r>
      <w:bookmarkEnd w:id="967"/>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в установленный срок законного предписания федерального органа исполнительной власти, осуществляющего функции по контролю и надзору в сфере безопасности при использовании атомной энергии,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68" w:name="_Toc437874261"/>
      <w:r w:rsidRPr="00DD01A8">
        <w:rPr>
          <w:b w:val="0"/>
          <w:sz w:val="16"/>
          <w:szCs w:val="16"/>
          <w:lang w:val="ru-RU"/>
        </w:rPr>
        <w:t>Статья 34.22.</w:t>
      </w:r>
      <w:r w:rsidRPr="00DD01A8">
        <w:rPr>
          <w:b w:val="0"/>
          <w:sz w:val="16"/>
          <w:szCs w:val="16"/>
          <w:lang w:val="ru-RU"/>
        </w:rPr>
        <w:tab/>
      </w:r>
      <w:r w:rsidRPr="00DD01A8">
        <w:rPr>
          <w:sz w:val="16"/>
          <w:szCs w:val="16"/>
          <w:lang w:val="ru-RU"/>
        </w:rPr>
        <w:t>Невыполнение в установленный срок законного предписания органа, осуществляющего государственный пожарный надзор</w:t>
      </w:r>
      <w:bookmarkEnd w:id="96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Невыполнение в установленный срок законного предписания органа, осуществляющего государственный пожарный надзор,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рублей; на должностных лиц - от пяти тысяч до семи тысяч рублей; на юридических лиц - от семидесяти тысяч до восьмидесяти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или дисквалификацию на срок до трех лет; на юридических лиц - от девяноста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Повторное совершение административного правонарушения, предусмотренного частями 1 и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юридических лиц - от ста пятидесяти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969" w:name="_Toc437874262"/>
      <w:r w:rsidRPr="00DD01A8">
        <w:rPr>
          <w:b w:val="0"/>
          <w:sz w:val="16"/>
          <w:szCs w:val="16"/>
          <w:lang w:val="ru-RU"/>
        </w:rPr>
        <w:lastRenderedPageBreak/>
        <w:t>Статья 34.23.</w:t>
      </w:r>
      <w:r w:rsidRPr="00DD01A8">
        <w:rPr>
          <w:sz w:val="16"/>
          <w:szCs w:val="16"/>
          <w:lang w:val="ru-RU"/>
        </w:rPr>
        <w:tab/>
        <w:t>Невыполнение в установленный срок решения, предписания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w:t>
      </w:r>
      <w:bookmarkEnd w:id="969"/>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70" w:name="_Toc437874263"/>
      <w:r w:rsidRPr="00DD01A8">
        <w:rPr>
          <w:b w:val="0"/>
          <w:sz w:val="16"/>
          <w:szCs w:val="16"/>
          <w:lang w:val="ru-RU"/>
        </w:rPr>
        <w:t>Статья 34.24.</w:t>
      </w:r>
      <w:r w:rsidRPr="00DD01A8">
        <w:rPr>
          <w:sz w:val="16"/>
          <w:szCs w:val="16"/>
          <w:lang w:val="ru-RU"/>
        </w:rPr>
        <w:tab/>
        <w:t>Невыполнение в установленный срок предписания федерального органа исполнительной власти, осуществляющего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bookmarkEnd w:id="970"/>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в установленный срок предписания федерального органа исполнительной власти, осуществляющего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Административное приостановление деятельности может быть назначено за административное правонарушение, предусмотренное настоящей статьей, в случае, если за нарушение законодательства, в целях устранения которого выдано предписание, настоящим Кодексом предусмотрена административная ответственность в виде приостановления деятельности.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71" w:name="_Toc437874264"/>
      <w:r w:rsidRPr="00DD01A8">
        <w:rPr>
          <w:b w:val="0"/>
          <w:sz w:val="16"/>
          <w:szCs w:val="16"/>
          <w:lang w:val="ru-RU"/>
        </w:rPr>
        <w:t>Статья 34.25.</w:t>
      </w:r>
      <w:r w:rsidRPr="00DD01A8">
        <w:rPr>
          <w:sz w:val="16"/>
          <w:szCs w:val="16"/>
          <w:lang w:val="ru-RU"/>
        </w:rPr>
        <w:tab/>
        <w:t>Невыполнение в установленный срок законного предписания органа, уполномоченного осуществлять государственный контроль в области сохранения, использования, популяризации и государственной охраны объектов культурного наследия</w:t>
      </w:r>
      <w:bookmarkEnd w:id="971"/>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Невыполнение в установленный срок законного предписания органа, уполномоченного осуществлять государственный контроль в области сохранения, использования, популяризации и государственной охраны объектов культурного наследия,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или дисквалификацию на срок до двух лет; на юридических лиц - от ста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до трех лет; на юридических лиц - от четырехсот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72" w:name="_Toc437874265"/>
      <w:r w:rsidRPr="00DD01A8">
        <w:rPr>
          <w:b w:val="0"/>
          <w:sz w:val="16"/>
          <w:szCs w:val="16"/>
          <w:lang w:val="ru-RU"/>
        </w:rPr>
        <w:t>Статья 34.26.</w:t>
      </w:r>
      <w:r w:rsidRPr="00DD01A8">
        <w:rPr>
          <w:sz w:val="16"/>
          <w:szCs w:val="16"/>
          <w:lang w:val="ru-RU"/>
        </w:rPr>
        <w:tab/>
        <w:t>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w:t>
      </w:r>
      <w:bookmarkEnd w:id="972"/>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73" w:name="_Toc437874266"/>
      <w:r w:rsidRPr="00DD01A8">
        <w:rPr>
          <w:b w:val="0"/>
          <w:sz w:val="16"/>
          <w:szCs w:val="16"/>
          <w:lang w:val="ru-RU"/>
        </w:rPr>
        <w:t>Статья 34.27.</w:t>
      </w:r>
      <w:r w:rsidRPr="00DD01A8">
        <w:rPr>
          <w:sz w:val="16"/>
          <w:szCs w:val="16"/>
          <w:lang w:val="ru-RU"/>
        </w:rPr>
        <w:tab/>
        <w:t>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w:t>
      </w:r>
      <w:bookmarkEnd w:id="973"/>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74" w:name="_Toc437874267"/>
      <w:r w:rsidRPr="00DD01A8">
        <w:rPr>
          <w:b w:val="0"/>
          <w:sz w:val="16"/>
          <w:szCs w:val="16"/>
          <w:lang w:val="ru-RU"/>
        </w:rPr>
        <w:lastRenderedPageBreak/>
        <w:t>Статья 34.28.</w:t>
      </w:r>
      <w:r w:rsidRPr="00DD01A8">
        <w:rPr>
          <w:sz w:val="16"/>
          <w:szCs w:val="16"/>
          <w:lang w:val="ru-RU"/>
        </w:rPr>
        <w:tab/>
        <w:t>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w:t>
      </w:r>
      <w:bookmarkEnd w:id="974"/>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индивидуальных предпринимателей - от тридцати тысяч до пятидесяти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75" w:name="_Toc437874268"/>
      <w:r w:rsidRPr="00DD01A8">
        <w:rPr>
          <w:b w:val="0"/>
          <w:sz w:val="16"/>
          <w:szCs w:val="16"/>
          <w:lang w:val="ru-RU"/>
        </w:rPr>
        <w:t>Статья 34.29.</w:t>
      </w:r>
      <w:r w:rsidRPr="00DD01A8">
        <w:rPr>
          <w:sz w:val="16"/>
          <w:szCs w:val="16"/>
          <w:lang w:val="ru-RU"/>
        </w:rPr>
        <w:tab/>
        <w:t>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w:t>
      </w:r>
      <w:bookmarkEnd w:id="975"/>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976" w:name="_Toc437874269"/>
      <w:r w:rsidRPr="00DD01A8">
        <w:rPr>
          <w:b w:val="0"/>
          <w:sz w:val="16"/>
          <w:szCs w:val="16"/>
          <w:lang w:val="ru-RU"/>
        </w:rPr>
        <w:t>Статья 34.30.</w:t>
      </w:r>
      <w:r w:rsidRPr="00DD01A8">
        <w:rPr>
          <w:sz w:val="16"/>
          <w:szCs w:val="16"/>
          <w:lang w:val="ru-RU"/>
        </w:rPr>
        <w:tab/>
        <w:t>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bookmarkEnd w:id="97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в течение года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977" w:name="_Toc437874270"/>
      <w:r w:rsidRPr="00DD01A8">
        <w:rPr>
          <w:b w:val="0"/>
          <w:sz w:val="16"/>
          <w:szCs w:val="16"/>
          <w:lang w:val="ru-RU"/>
        </w:rPr>
        <w:t>Статья 34.31.</w:t>
      </w:r>
      <w:r w:rsidRPr="00DD01A8">
        <w:rPr>
          <w:b w:val="0"/>
          <w:sz w:val="16"/>
          <w:szCs w:val="16"/>
          <w:lang w:val="ru-RU"/>
        </w:rPr>
        <w:tab/>
      </w:r>
      <w:r w:rsidRPr="00DD01A8">
        <w:rPr>
          <w:sz w:val="16"/>
          <w:szCs w:val="16"/>
          <w:lang w:val="ru-RU"/>
        </w:rPr>
        <w:t>Невыполнение в установленный срок законного предписания (постановления, представления, решения) органа (должностного лица), осуществляющего функции по контролю (надзору) в сфере транспорта</w:t>
      </w:r>
      <w:bookmarkEnd w:id="977"/>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Невыполнение в установленный срок законного предписания (постановления, представления, решения) органа (должностного лица), осуществляющего функции по контролю  (надзору) в сфере транспорта,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пятнадцати тысяч рублей; на должностных лиц - от пятидесяти тысяч до семидесяти тысяч рублей или дисквалификацию на срок до трех лет; на индивидуальных предпринимателей - от семисот тысяч до одного миллиона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Примечание. Административное приостановление деятельности может быть назначено за административное правонарушение, предусмотренное настоящей статьей, в случае, если за нарушение законодательства, в целях устранения которого выдано предписание, настоящим Кодексом предусмотрена административная ответственность в виде приостановления деятельности.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978" w:name="_Toc437874271"/>
      <w:r w:rsidRPr="00DD01A8">
        <w:rPr>
          <w:b w:val="0"/>
          <w:sz w:val="16"/>
          <w:szCs w:val="16"/>
          <w:lang w:val="ru-RU"/>
        </w:rPr>
        <w:t>Статья 34.32.</w:t>
      </w:r>
      <w:r w:rsidRPr="00DD01A8">
        <w:rPr>
          <w:sz w:val="16"/>
          <w:szCs w:val="16"/>
          <w:lang w:val="ru-RU"/>
        </w:rPr>
        <w:tab/>
        <w:t>Невыполнение в установленный срок законного предписания, решения уполномоченных на осуществление государственного экологического надзора федеральных органов исполнительной власти и органов исполнительной власти субъектов Российской Федерации</w:t>
      </w:r>
      <w:bookmarkEnd w:id="978"/>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в установленный срок законного предписания, решения уполномоченных на осуществление государственного экологического надзора федеральных органов исполнительной власти и органов исполнительной власти субъектов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ста пятидесяти тысяч до трехсот пятидесяти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Примечание. Административное приостановление деятельности может быть назначено за административное правонарушение, предусмотренное настоящей статьей, в случае, если за нарушение законодательства, в целях устранения которого выдано предписание, настоящим Кодексом предусмотрена административная ответственность в виде приостановления деятельности.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79" w:name="_Toc437874272"/>
      <w:r w:rsidRPr="00DD01A8">
        <w:rPr>
          <w:b w:val="0"/>
          <w:sz w:val="16"/>
          <w:szCs w:val="16"/>
          <w:lang w:val="ru-RU"/>
        </w:rPr>
        <w:lastRenderedPageBreak/>
        <w:t>Статья 34.33.</w:t>
      </w:r>
      <w:r w:rsidRPr="00DD01A8">
        <w:rPr>
          <w:sz w:val="16"/>
          <w:szCs w:val="16"/>
          <w:lang w:val="ru-RU"/>
        </w:rPr>
        <w:tab/>
        <w:t>Невыполнение оператором связи в установленный срок предписания федерального органа по надзору в области связи</w:t>
      </w:r>
      <w:bookmarkEnd w:id="979"/>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оператором связи в установленный срок предписания федерального органа по надзору в области связи об устранении выявленного нарушения целостности, устойчивости функционирования и безопасности единой сети электросвязи Российской Федерации, входящего в перечень, установленный Правительством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юридическое лицо при совершении административного правонарушения, повлекшего негативные последствия на территории одного субъекта Российской Федерации, в размере одной сотой от суммы выручки от реализации услуги в области связи на данной территории, при оказании которой оператором связи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оказанию услуг связи в предшествующем календарном году, при совершении административного правонарушения, повлекшего негативные последствия на территории нескольких субъектов Российской Федерации или всей территории Российской Федерации, размер административного штрафа рассчитывается путем увеличения размера штрафа, налагаемого при совершении административного правонарушения на территории одного субъекта Российской Федерации, на одну восьмую от данного штрафа в зависимости от количества субъектов Российской Федерации, в которых совершено административное нарушение, но не менее ста тысяч рублей.</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80" w:name="_Toc437874273"/>
      <w:r w:rsidRPr="00DD01A8">
        <w:rPr>
          <w:b w:val="0"/>
          <w:sz w:val="16"/>
          <w:szCs w:val="16"/>
          <w:lang w:val="ru-RU"/>
        </w:rPr>
        <w:t>Статья 34.34.</w:t>
      </w:r>
      <w:r w:rsidRPr="00DD01A8">
        <w:rPr>
          <w:sz w:val="16"/>
          <w:szCs w:val="16"/>
          <w:lang w:val="ru-RU"/>
        </w:rPr>
        <w:tab/>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повлекшее нарушение прав Российской Федерации на созданные за счет бюджетных ассигнований федерального бюджета результаты интеллектуальной деятельности</w:t>
      </w:r>
      <w:bookmarkEnd w:id="980"/>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повлекшее нарушение прав Российской Федерации на созданные за счет бюджетных ассигнований федерального бюджета результаты интеллектуальной деятельности,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десяти тысяч рублей; на юридических лиц –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981" w:name="_Toc437874274"/>
      <w:r w:rsidRPr="00DD01A8">
        <w:rPr>
          <w:b w:val="0"/>
          <w:sz w:val="16"/>
          <w:szCs w:val="16"/>
          <w:lang w:val="ru-RU"/>
        </w:rPr>
        <w:t>Статья 34.35.</w:t>
      </w:r>
      <w:r w:rsidRPr="00DD01A8">
        <w:rPr>
          <w:b w:val="0"/>
          <w:sz w:val="16"/>
          <w:szCs w:val="16"/>
          <w:lang w:val="ru-RU"/>
        </w:rPr>
        <w:tab/>
      </w:r>
      <w:r w:rsidRPr="00DD01A8">
        <w:rPr>
          <w:sz w:val="16"/>
          <w:szCs w:val="16"/>
          <w:lang w:val="ru-RU"/>
        </w:rPr>
        <w:t>Невыполнение в установленный срок законного предписания, решения федерального органа исполнительной власти, осуществляющего государственный лицензионный контроль в сфере производства лекарственных средств для медицинского применения</w:t>
      </w:r>
      <w:bookmarkEnd w:id="981"/>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в установленный срок законного предписания, решения федерального органа исполнительной власти, осуществляющего государственный лицензионный контроль в сфере производства лекарственных средств для медицинского применения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 до  пяти тысяч рублей; на должностных лиц в размере от тридцати тысяч до сорока тысяч рублей; на юридических лиц - от ста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982" w:name="_Toc437874275"/>
      <w:r w:rsidRPr="00DD01A8">
        <w:rPr>
          <w:b w:val="0"/>
          <w:sz w:val="16"/>
          <w:szCs w:val="16"/>
          <w:lang w:val="ru-RU"/>
        </w:rPr>
        <w:t>Статья 34.36.</w:t>
      </w:r>
      <w:r w:rsidRPr="00DD01A8">
        <w:rPr>
          <w:sz w:val="16"/>
          <w:szCs w:val="16"/>
          <w:lang w:val="ru-RU"/>
        </w:rPr>
        <w:tab/>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bookmarkEnd w:id="982"/>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Неисполнение в установленный срок законного предписания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об устранении нарушений   законодательства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пятидесяти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83" w:name="_Toc437874276"/>
      <w:r w:rsidRPr="00DD01A8">
        <w:rPr>
          <w:b w:val="0"/>
          <w:sz w:val="16"/>
          <w:szCs w:val="16"/>
          <w:lang w:val="ru-RU"/>
        </w:rPr>
        <w:t>Статья 34.37.</w:t>
      </w:r>
      <w:r w:rsidRPr="00DD01A8">
        <w:rPr>
          <w:sz w:val="16"/>
          <w:szCs w:val="16"/>
          <w:lang w:val="ru-RU"/>
        </w:rPr>
        <w:tab/>
        <w:t>Невыполнение в установленный срок законного предписания, решения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территориального органа</w:t>
      </w:r>
      <w:bookmarkEnd w:id="983"/>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в установленный срок законного предписания, решения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территориального органа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984" w:name="_Toc437874277"/>
      <w:r w:rsidRPr="00DD01A8">
        <w:rPr>
          <w:b w:val="0"/>
          <w:sz w:val="16"/>
          <w:szCs w:val="16"/>
          <w:lang w:val="ru-RU"/>
        </w:rPr>
        <w:t>Статья 34.38.</w:t>
      </w:r>
      <w:r w:rsidRPr="00DD01A8">
        <w:rPr>
          <w:sz w:val="16"/>
          <w:szCs w:val="16"/>
          <w:lang w:val="ru-RU"/>
        </w:rPr>
        <w:tab/>
        <w:t>Непредставление сведений (информации)</w:t>
      </w:r>
      <w:bookmarkEnd w:id="984"/>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w:t>
      </w:r>
      <w:r w:rsidRPr="00DD01A8">
        <w:rPr>
          <w:color w:val="000000"/>
          <w:sz w:val="16"/>
          <w:szCs w:val="16"/>
          <w:lang w:val="ru-RU"/>
        </w:rPr>
        <w:lastRenderedPageBreak/>
        <w:t>муниципальный контроль, таких сведений (информации) в неполном объеме или в искаженном виде, за исключением случаев, предусмотренных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пятисот до одной тысячи рублей; на должностных лиц - от пяти тысяч до десяти тысяч рублей; на юридических лиц - от десяти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Примечание: За административные правонарушения, предусмотренные настоящей статьей, индивидуальные предприниматели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85" w:name="_Toc437874278"/>
      <w:r w:rsidRPr="00DD01A8">
        <w:rPr>
          <w:b w:val="0"/>
          <w:sz w:val="16"/>
          <w:szCs w:val="16"/>
          <w:lang w:val="ru-RU"/>
        </w:rPr>
        <w:t>Статья 34.39.</w:t>
      </w:r>
      <w:r w:rsidRPr="00DD01A8">
        <w:rPr>
          <w:sz w:val="16"/>
          <w:szCs w:val="16"/>
          <w:lang w:val="ru-RU"/>
        </w:rPr>
        <w:tab/>
        <w:t>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bookmarkEnd w:id="985"/>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сводный план проведения плановых проверок,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пяти тысяч до семи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выездной проверки без согласования с прокурором либо в нарушении срока уведомления о проведении проверки,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требовании документов, не относящихся к предмету проверки, привлечении к участию в проведении проверки эксперта, экспертной организации, состоящих в трудовых или гражданско-правовых отношениях с юридическим лицом или индивидуальным предпринимателем, в отношении с юридическим лицом или индивидуальным предпринимателем, в отношении которого проводится проверка, либо в непредставлении акта о проведенной проверке,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или дисквалификацию на срок от шести месяцев до одного года.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86" w:name="_Toc437874279"/>
      <w:r w:rsidRPr="00DD01A8">
        <w:rPr>
          <w:b w:val="0"/>
          <w:sz w:val="16"/>
          <w:szCs w:val="16"/>
          <w:lang w:val="ru-RU"/>
        </w:rPr>
        <w:t>Статья 34.40.</w:t>
      </w:r>
      <w:r w:rsidRPr="00DD01A8">
        <w:rPr>
          <w:b w:val="0"/>
          <w:sz w:val="16"/>
          <w:szCs w:val="16"/>
          <w:lang w:val="ru-RU"/>
        </w:rPr>
        <w:tab/>
      </w:r>
      <w:r w:rsidRPr="00DD01A8">
        <w:rPr>
          <w:sz w:val="16"/>
          <w:szCs w:val="16"/>
          <w:lang w:val="ru-RU"/>
        </w:rPr>
        <w:t>Непредставление сведений (информации) в органы, уполномоченные в области экспортного контроля</w:t>
      </w:r>
      <w:bookmarkEnd w:id="986"/>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Непредставление в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об экспортном контроле, либо представление заведомо недостоверных сведений,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индивидуальных предпринимателей– от двух тысяч пятисот до пяти тысяч рублей; на должностных лиц – от пяти тысяч до десяти тысяч рублей; на юридических лиц – от тридцати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127" w:hanging="1418"/>
        <w:rPr>
          <w:sz w:val="16"/>
          <w:szCs w:val="16"/>
          <w:lang w:val="ru-RU"/>
        </w:rPr>
      </w:pPr>
      <w:bookmarkStart w:id="987" w:name="_Toc437874280"/>
      <w:r w:rsidRPr="00DD01A8">
        <w:rPr>
          <w:b w:val="0"/>
          <w:sz w:val="16"/>
          <w:szCs w:val="16"/>
          <w:lang w:val="ru-RU"/>
        </w:rPr>
        <w:t>Глава 35.</w:t>
      </w:r>
      <w:r w:rsidRPr="00DD01A8">
        <w:rPr>
          <w:sz w:val="16"/>
          <w:szCs w:val="16"/>
          <w:lang w:val="ru-RU"/>
        </w:rPr>
        <w:tab/>
        <w:t>Административные правонарушения в области защиты государственной границы Российской Федерации</w:t>
      </w:r>
      <w:bookmarkEnd w:id="987"/>
    </w:p>
    <w:p w:rsidR="00E620C0" w:rsidRPr="00DD01A8" w:rsidRDefault="00E620C0" w:rsidP="00E620C0">
      <w:pPr>
        <w:pStyle w:val="3"/>
        <w:spacing w:before="360" w:line="240" w:lineRule="atLeast"/>
        <w:ind w:left="2552" w:hanging="1843"/>
        <w:rPr>
          <w:sz w:val="16"/>
          <w:szCs w:val="16"/>
          <w:lang w:val="ru-RU"/>
        </w:rPr>
      </w:pPr>
      <w:bookmarkStart w:id="988" w:name="_Toc437874281"/>
      <w:r w:rsidRPr="00DD01A8">
        <w:rPr>
          <w:b w:val="0"/>
          <w:sz w:val="16"/>
          <w:szCs w:val="16"/>
          <w:lang w:val="ru-RU"/>
        </w:rPr>
        <w:t>Статья 35.1.</w:t>
      </w:r>
      <w:r w:rsidRPr="00DD01A8">
        <w:rPr>
          <w:sz w:val="16"/>
          <w:szCs w:val="16"/>
          <w:lang w:val="ru-RU"/>
        </w:rPr>
        <w:tab/>
        <w:t>Нарушение правил пересечения Государственной границы Российской Федерации, правил, относящихся к мирному проходу через территориальное море Российской Федерации или транзитному пролету через воздушное пространство Российской Федерации</w:t>
      </w:r>
      <w:bookmarkEnd w:id="98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статьями 35.2, 35.3 и 35.4 настоящего Кодекса, а равно нарушение правил, относящихся к мирному проходу через территориальное море Российской Федерации или транзитному пролету через воздушное пространство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пятидесяти тысяч до ста тысяч рублей; на юридических лиц - от четырехсот тысяч до восьмисот тысяч рублей.</w:t>
      </w:r>
    </w:p>
    <w:p w:rsidR="00E620C0" w:rsidRPr="00DD01A8" w:rsidRDefault="00E620C0" w:rsidP="00E620C0">
      <w:pPr>
        <w:spacing w:line="240" w:lineRule="atLeast"/>
        <w:rPr>
          <w:color w:val="000000"/>
          <w:sz w:val="16"/>
          <w:szCs w:val="16"/>
          <w:lang w:val="ru-RU"/>
        </w:rPr>
      </w:pPr>
      <w:bookmarkStart w:id="989" w:name="Par6276"/>
      <w:bookmarkEnd w:id="989"/>
      <w:r w:rsidRPr="00DD01A8">
        <w:rPr>
          <w:color w:val="000000"/>
          <w:sz w:val="16"/>
          <w:szCs w:val="16"/>
          <w:lang w:val="ru-RU"/>
        </w:rPr>
        <w:t>2. Те же действия, совершенные иностранным гражданином или лицом без гражданства,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в размере пяти тысяч до десяти тысяч рублей с административным выдворением за пределы Российской Федерации или без такового.</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90" w:name="_Toc437874282"/>
      <w:r w:rsidRPr="00DD01A8">
        <w:rPr>
          <w:b w:val="0"/>
          <w:sz w:val="16"/>
          <w:szCs w:val="16"/>
          <w:lang w:val="ru-RU"/>
        </w:rPr>
        <w:t>Статья 35.2.</w:t>
      </w:r>
      <w:r w:rsidRPr="00DD01A8">
        <w:rPr>
          <w:sz w:val="16"/>
          <w:szCs w:val="16"/>
          <w:lang w:val="ru-RU"/>
        </w:rPr>
        <w:tab/>
        <w:t>Нарушение правил неоднократного пересечения Государственной границы Российской Федерации на море</w:t>
      </w:r>
      <w:bookmarkEnd w:id="990"/>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правил уведомления пограничных органов о намерении пересечь Государственную границу Российской Федерации российскими судами, имеющими право на неоднократное пересечение Государственной границы Российской Федерации без прохождения пограничного, таможенного (в части совершения таможенных операций, связанных с прибытием (убытием) судов)  и иных видов контроля,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в размере от пяти тысяч до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Несоблюдение требований к порядку неоднократного пересечения Государственной границы Российской Федерации российскими судами осуществляющими неоднократное пересечение Государственной границы Российской Федерации без прохождения пограничного, таможенного (в части совершения таможенных операций, связанных с прибытием (убытием) судов)  и иных видов контроля, либо нарушение правил передачи данных о местоположении таких судов, а равно, нарушение условий и запретов, установленных для таких судов законодательством Российской Федерации о Государственной границе,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  влечет наложение административного штрафа на граждан в размере от десяти тысяч до двадцати тысяч рублей; на должностных лиц - от восьмидесяти тысяч до ста тысяч рублей; на индивидуальных предпринимателей – от восьмидесяти тысяч до ста пятидесяти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Нарушение правил неоднократного пересечения Государственной границы Российской Федерации иностранными судами без прохождения пограничного, таможенного (в части совершения таможенных операций, связанных с прибытием (убытием) судов) и иных видов контроля,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Нарушение правил неоднократного пересечения Государственной границы Российской Федерации российскими судами, в отношении которых осуществлен пограничный контроль при убытии из Российской Федерации, для перегрузки уловов водных биологических ресурсов, рыбной и иной продукции из них во внутренних морских водах и в территориальном море Российской Федерации, а равно несоблюдение условий, содержащихся в разрешении на неоднократное пересечение Государственной границы Российской Федерации морскими судами для перегрузки уловов водных биологических ресурсов, рыбной и иной продукции из них во внутренних морских водах и в территориальном море Российской Федерации,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 от восьмидесяти тысяч до ста тысяч рублей; на индивидуальных предпринимателей – от восьмидесяти тысяч до ста пятидесяти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91" w:name="_Toc437874283"/>
      <w:r w:rsidRPr="00DD01A8">
        <w:rPr>
          <w:b w:val="0"/>
          <w:sz w:val="16"/>
          <w:szCs w:val="16"/>
          <w:lang w:val="ru-RU"/>
        </w:rPr>
        <w:t>Статья 35.3.</w:t>
      </w:r>
      <w:r w:rsidRPr="00DD01A8">
        <w:rPr>
          <w:sz w:val="16"/>
          <w:szCs w:val="16"/>
          <w:lang w:val="ru-RU"/>
        </w:rPr>
        <w:tab/>
        <w:t>Нарушение правил неоднократного пересечения Государственной границы Российской Федерации воздушными судами</w:t>
      </w:r>
      <w:bookmarkEnd w:id="991"/>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Несоблюдение требований к порядку неоднократного пересечения Государственной границы Российской Федерации воздушными судами без прохождения пограничного, таможенного (в части совершения таможенных операций, связанных с прибытием (убытием) судов) и иных видов контроля при следовании указанных воздушных судов с территории Российской Федерации на искусственные острова, установки и сооружения, расположенные в исключительной экономической зоне или на континентальном шельфе Российской Федерации, либо с указанных искусственных островов, установок и сооружений на территорию Российской Федерации, а равно нарушение условий и запретов, установленных для таких судов законодательством Российской Федерации о Государственной границе,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на должностных лиц - от восьмидесяти тысяч до ста тысяч рублей; на индивидуальных предпринимателей – от восьмидесяти тысяч до ста пятидесяти тысяч рублей; на юридических лиц – от пятисот тысяч до одного миллиона рублей.</w:t>
      </w:r>
      <w:bookmarkStart w:id="992" w:name="Par6291"/>
      <w:bookmarkEnd w:id="992"/>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93" w:name="_Toc437874284"/>
      <w:r w:rsidRPr="00DD01A8">
        <w:rPr>
          <w:b w:val="0"/>
          <w:sz w:val="16"/>
          <w:szCs w:val="16"/>
          <w:lang w:val="ru-RU"/>
        </w:rPr>
        <w:t>Статья 35.4.</w:t>
      </w:r>
      <w:r w:rsidRPr="00DD01A8">
        <w:rPr>
          <w:sz w:val="16"/>
          <w:szCs w:val="16"/>
          <w:lang w:val="ru-RU"/>
        </w:rPr>
        <w:tab/>
        <w:t>Нарушение законодательства Российской Федерации о Государственной границе Российской Федерации в исключительной экономической зоне или на континентальном шельфе Российской Федерации</w:t>
      </w:r>
      <w:bookmarkEnd w:id="993"/>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в исключительной экономической зоне или на континентальном шельфе Российской Федерации установленных законодательством Российской Федерации о Государственной границе запретов и ограничений на заход морских судов, в отношении которых осуществлен пограничный и таможенный контроль при убытии из Российской Федерации, в зоны безопасности, установленные вокруг искусственных островов, установок и сооружений, расположенных в исключительной экономической зоне или на континентальном шельфе Российской Федерации, а также на осуществление посадки (высадки) людей, погрузки (выгрузки) грузов, товаров, валюты и животных на морские суда (с морских судов) или на искусственные острова, установки и сооружения (с искусственных островов, установок и сооружений), расположенные в исключительной экономической зоне или на континентальном шельфе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94" w:name="_Toc437874285"/>
      <w:r w:rsidRPr="00DD01A8">
        <w:rPr>
          <w:b w:val="0"/>
          <w:sz w:val="16"/>
          <w:szCs w:val="16"/>
          <w:lang w:val="ru-RU"/>
        </w:rPr>
        <w:t>Статья 35.5.</w:t>
      </w:r>
      <w:r w:rsidRPr="00DD01A8">
        <w:rPr>
          <w:sz w:val="16"/>
          <w:szCs w:val="16"/>
          <w:lang w:val="ru-RU"/>
        </w:rPr>
        <w:tab/>
        <w:t>Нарушение правил ведения хозяйственной, промысловой или иной деятельности на Государственной границе Российской Федерации или вблизи нее</w:t>
      </w:r>
      <w:bookmarkEnd w:id="994"/>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Ведение на Государственной границе Российской Федерации либо вблизи нее хозяйственной, промысловой или иной деятельности без разрешения пограничных органов либо с разрешения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с конфискацией орудий совершения или предмета административного правонарушения или без таковой; на должностных лиц – от пятидесяти тысяч до ста тысяч рублей с конфискацией орудий совершения или предмета административного правонарушения или без таковой;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или без таковой; на юридических лиц - от четырехсот тысяч до восьмисот тысяч рублей с конфискацией орудий совершения или предмета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Те же действия, совершенные иностранным гражданином, лицом без гражданства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в размере пяти тысяч до десяти тысяч рублей с конфискацией орудий совершения или предмета административного правонарушения или без такового, либо с административным выдворением за пределы Российской Федерации или без такового.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 Повторное совершение административного правонарушения, предусмотренного настоящей статьёй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с конфискацией орудий совершения или предмета административного правонарушения; на должностных лиц – дисквалификацию на срок до трех лет с конфискацией орудий совершения или предмета административного правонарушения; на индивидуальных предпринимателей  – административное приостановление деятельности на срок девяносто суток с конфискацией орудий совершения или предмета административного правонарушения; на юридических лиц - административное приостановление деятельности на срок девяносто суток с конфискацией орудий совершения или предмета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95" w:name="Par6319"/>
      <w:bookmarkStart w:id="996" w:name="_Toc437874286"/>
      <w:bookmarkEnd w:id="995"/>
      <w:r w:rsidRPr="00DD01A8">
        <w:rPr>
          <w:b w:val="0"/>
          <w:sz w:val="16"/>
          <w:szCs w:val="16"/>
          <w:lang w:val="ru-RU"/>
        </w:rPr>
        <w:t>Статья 35.6.</w:t>
      </w:r>
      <w:r w:rsidRPr="00DD01A8">
        <w:rPr>
          <w:sz w:val="16"/>
          <w:szCs w:val="16"/>
          <w:lang w:val="ru-RU"/>
        </w:rPr>
        <w:tab/>
        <w:t>Нарушение пограничного режима в пограничной зоне</w:t>
      </w:r>
      <w:bookmarkEnd w:id="99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правил въезда (прохода) в пограничную зону, временного пребывания, передвижения лиц и (или) транспортных средств в пограничной зоне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двух тысяч пятисот до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Те же действия, совершенные иностранным гражданином или лицом без гражданства,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предупреждение или наложение административного штрафа в размере от двух тысяч пятисот до пяти тысяч рублей с административным выдворением за пределы Российской Федерации или без такового.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содержание или выпас скота в карантинной полосе в пределах пограничной зоны без разрешения (без уведомления) пограничных органов либо с разрешения (с уведомлением)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двух тысяч пятисот до пяти тысяч рублей с конфискацией орудий совершения или предмета административного правонарушения или без таковой; на должностных лиц – от двадцати тысяч до пятидесяти тысяч рублей с конфискацией орудий совершения или предмета административного правонарушения или без таковой; на юридических лиц – от четырехсот тысяч до восьмисот тысяч рублей с конфискацией орудий совершения или предмета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Повторное совершение административного правонарушения, предусмотренного частью 3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с конфискацией орудий совершения или предмета административного правонарушения; на должностных лиц – дисквалификацию на срок до трех лет с конфискацией орудий совершения или предмета административного правонарушения; на индивидуальных предпринимателей  – административное приостановление деятельности на срок девяносто суток с конфискацией орудий совершения или предмета административного правонарушения; на юридических лиц - административное приостановление деятельности на срок девяносто суток с конфискацией орудий совершения или предмета административного правонарушения.</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97" w:name="Par6332"/>
      <w:bookmarkStart w:id="998" w:name="_Toc437874287"/>
      <w:bookmarkEnd w:id="997"/>
      <w:r w:rsidRPr="00DD01A8">
        <w:rPr>
          <w:b w:val="0"/>
          <w:sz w:val="16"/>
          <w:szCs w:val="16"/>
          <w:lang w:val="ru-RU"/>
        </w:rPr>
        <w:t>Статья 35.7.</w:t>
      </w:r>
      <w:r w:rsidRPr="00DD01A8">
        <w:rPr>
          <w:sz w:val="16"/>
          <w:szCs w:val="16"/>
          <w:lang w:val="ru-RU"/>
        </w:rPr>
        <w:tab/>
        <w:t>Нарушение пограничного режима в территориальном море и во внутренних морских водах Российской Федерации, в российской части вод пограничных рек, озер и иных водных объектов</w:t>
      </w:r>
      <w:bookmarkEnd w:id="99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правил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двух тысяч пятисот до пяти тысяч рублей; на должностных лиц - от десяти тысяч до пятидесяти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Ведение промысловой, исследовательской, изыскательской и иной деятельности во внутренних морских водах и в территориальном море Российской Федерации без уведомления пограничных органов, а в российской части вод пограничных рек, озер и иных водных объектов - без разрешения пограничных органов либо с уведомлением (разрешением) таких органов, но с нарушением условий такого уведомления (разрешения),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 тысяч до десяти тысяч рублей с конфискацией орудий совершения или предмета административного правонарушения или без таковой; на должностных лиц - от пятидесяти тысяч до ста тысяч рублей с конфискацией орудий совершения или предмета административного правонарушения или без таковой;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или без таковой; на юридических лиц - от четырехсот тысяч до восьмисот тысяч рублей с конфискацией орудий совершения или предмета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Повторное совершение административного правонарушения, предусмотренного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с конфискацией орудий совершения или предмета административного правонарушения; на должностных лиц – дисквалификацию на срок до трех лет с конфискацией орудий совершения или предмета административного правонарушения; на индивидуальных предпринимателей  – административное приостановление деятельности на срок девяносто суток с конфискацией орудий совершения или предмета административного правонарушения; на юридических лиц - административное приостановление деятельности на срок девяносто суток с конфискацией орудий совершения или предмета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99" w:name="Par6338"/>
      <w:bookmarkStart w:id="1000" w:name="_Toc437874288"/>
      <w:bookmarkEnd w:id="999"/>
      <w:r w:rsidRPr="00DD01A8">
        <w:rPr>
          <w:b w:val="0"/>
          <w:sz w:val="16"/>
          <w:szCs w:val="16"/>
          <w:lang w:val="ru-RU"/>
        </w:rPr>
        <w:t>Статья 35.8.</w:t>
      </w:r>
      <w:r w:rsidRPr="00DD01A8">
        <w:rPr>
          <w:b w:val="0"/>
          <w:sz w:val="16"/>
          <w:szCs w:val="16"/>
          <w:lang w:val="ru-RU"/>
        </w:rPr>
        <w:tab/>
      </w:r>
      <w:r w:rsidRPr="00DD01A8">
        <w:rPr>
          <w:sz w:val="16"/>
          <w:szCs w:val="16"/>
          <w:lang w:val="ru-RU"/>
        </w:rPr>
        <w:t>Нарушение режима в пунктах пропуска через Государственную границу Российской Федерации</w:t>
      </w:r>
      <w:bookmarkEnd w:id="1000"/>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режима в пунктах пропуска через Государственную границу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предупреждение или наложение административного штрафа на граждан в размере от двух тысяч пятисот до пяти тысяч рублей; на должностных лиц - от десяти тысяч до пятидесяти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Те же действия, совершенные иностранным гражданином или лицом без гражданства,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предупреждение или наложение административного штрафа в размере от двух тысяч пятисот до пяти тысяч рублей с административным выдворением за пределы Российской Федерации или без такового.</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01" w:name="_Toc437874289"/>
      <w:r w:rsidRPr="00DD01A8">
        <w:rPr>
          <w:b w:val="0"/>
          <w:sz w:val="16"/>
          <w:szCs w:val="16"/>
          <w:lang w:val="ru-RU"/>
        </w:rPr>
        <w:t>Статья 35.9.</w:t>
      </w:r>
      <w:r w:rsidRPr="00DD01A8">
        <w:rPr>
          <w:sz w:val="16"/>
          <w:szCs w:val="16"/>
          <w:lang w:val="ru-RU"/>
        </w:rPr>
        <w:tab/>
        <w:t>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bookmarkEnd w:id="1001"/>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десяти тысяч рублей или административный арест на срок до пятнадцати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Те же действия, совершенные иностранным гражданином или лицом без гражданства,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или наложение административного штрафа в размере от пяти тысяч до десяти тысяч рублей с административным выдворением за пределы Российской Федерации или без такового, или административный арест на срок до пятнадцати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02" w:name="_Toc437874290"/>
      <w:r w:rsidRPr="00DD01A8">
        <w:rPr>
          <w:b w:val="0"/>
          <w:sz w:val="16"/>
          <w:szCs w:val="16"/>
          <w:lang w:val="ru-RU"/>
        </w:rPr>
        <w:t>Статья 35.10.</w:t>
      </w:r>
      <w:r w:rsidRPr="00DD01A8">
        <w:rPr>
          <w:sz w:val="16"/>
          <w:szCs w:val="16"/>
          <w:lang w:val="ru-RU"/>
        </w:rPr>
        <w:tab/>
        <w:t>Незаконный провоз лиц через Государственную границу Российской Федерации</w:t>
      </w:r>
      <w:bookmarkEnd w:id="1002"/>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Непринятие транспортной или иной организацией, осуществляющей международные перевозки, входящих в ее обязанности мер по предотвращению доставки в Российскую Федерацию иностранного гражданина или лица без гражданства без действительных документов на право въезда в Российскую Федерацию,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юридическое лицо в размере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двух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127" w:hanging="1418"/>
        <w:rPr>
          <w:sz w:val="16"/>
          <w:szCs w:val="16"/>
          <w:lang w:val="ru-RU"/>
        </w:rPr>
      </w:pPr>
      <w:bookmarkStart w:id="1003" w:name="_Toc437874291"/>
      <w:r w:rsidRPr="00DD01A8">
        <w:rPr>
          <w:b w:val="0"/>
          <w:sz w:val="16"/>
          <w:szCs w:val="16"/>
          <w:lang w:val="ru-RU"/>
        </w:rPr>
        <w:t>Глава 36.</w:t>
      </w:r>
      <w:r w:rsidRPr="00DD01A8">
        <w:rPr>
          <w:b w:val="0"/>
          <w:sz w:val="16"/>
          <w:szCs w:val="16"/>
          <w:lang w:val="ru-RU"/>
        </w:rPr>
        <w:tab/>
      </w:r>
      <w:r w:rsidRPr="00DD01A8">
        <w:rPr>
          <w:sz w:val="16"/>
          <w:szCs w:val="16"/>
          <w:lang w:val="ru-RU"/>
        </w:rPr>
        <w:t>Административные правонарушения в области обеспечения режима пребывания иностранных граждан или лиц без гражданства на территории Российской Федерации</w:t>
      </w:r>
      <w:bookmarkEnd w:id="1003"/>
    </w:p>
    <w:p w:rsidR="00E620C0" w:rsidRPr="00DD01A8" w:rsidRDefault="00E620C0" w:rsidP="00E620C0">
      <w:pPr>
        <w:pStyle w:val="3"/>
        <w:spacing w:before="360" w:line="240" w:lineRule="atLeast"/>
        <w:ind w:left="2410" w:hanging="1701"/>
        <w:rPr>
          <w:sz w:val="16"/>
          <w:szCs w:val="16"/>
          <w:lang w:val="ru-RU"/>
        </w:rPr>
      </w:pPr>
      <w:bookmarkStart w:id="1004" w:name="_Toc437874292"/>
      <w:r w:rsidRPr="00DD01A8">
        <w:rPr>
          <w:b w:val="0"/>
          <w:sz w:val="16"/>
          <w:szCs w:val="16"/>
          <w:lang w:val="ru-RU"/>
        </w:rPr>
        <w:t>Статья 36.1.</w:t>
      </w:r>
      <w:r w:rsidRPr="00DD01A8">
        <w:rPr>
          <w:sz w:val="16"/>
          <w:szCs w:val="16"/>
          <w:lang w:val="ru-RU"/>
        </w:rPr>
        <w:tab/>
        <w:t>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bookmarkEnd w:id="1004"/>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цели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Нарушения, предусмотренные частями 1, 2 и 3 настоящей статьи, совершенные в городе федерального значения Москве или Санкт-Петербурге либо в Московской или Ленинградской области,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Повторное в течение одного года совершение иностранным гражданином или лицом без гражданства административного правонарушения, предусмотренного частями 1 и 3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lastRenderedPageBreak/>
        <w:t>Примечание.</w:t>
      </w:r>
      <w:r w:rsidRPr="00DD01A8">
        <w:rPr>
          <w:color w:val="000000"/>
          <w:sz w:val="16"/>
          <w:szCs w:val="16"/>
          <w:lang w:val="ru-RU"/>
        </w:rPr>
        <w:t xml:space="preserve">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частью 4 настоящей статьи.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005" w:name="_Toc437874293"/>
      <w:r w:rsidRPr="00DD01A8">
        <w:rPr>
          <w:b w:val="0"/>
          <w:sz w:val="16"/>
          <w:szCs w:val="16"/>
          <w:lang w:val="ru-RU"/>
        </w:rPr>
        <w:t>Статья 36.2.</w:t>
      </w:r>
      <w:r w:rsidRPr="00DD01A8">
        <w:rPr>
          <w:sz w:val="16"/>
          <w:szCs w:val="16"/>
          <w:lang w:val="ru-RU"/>
        </w:rPr>
        <w:tab/>
        <w:t>Нарушение правил пребывания в Российской Федерации иностранных граждан и лиц без гражданства</w:t>
      </w:r>
      <w:bookmarkEnd w:id="1005"/>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пребывания в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четырех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четырех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1006" w:name="_Toc437874294"/>
      <w:r w:rsidRPr="00DD01A8">
        <w:rPr>
          <w:b w:val="0"/>
          <w:sz w:val="16"/>
          <w:szCs w:val="16"/>
          <w:lang w:val="ru-RU"/>
        </w:rPr>
        <w:t>Статья 36.3.</w:t>
      </w:r>
      <w:r w:rsidRPr="00DD01A8">
        <w:rPr>
          <w:sz w:val="16"/>
          <w:szCs w:val="16"/>
          <w:lang w:val="ru-RU"/>
        </w:rPr>
        <w:tab/>
        <w:t>Нарушение иммиграционных правил</w:t>
      </w:r>
      <w:bookmarkEnd w:id="100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уполномоченного на осуществление функций по контролю и надзору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Непредставление или несвоевременное представление по требованию федерального органа исполнительной власти, уполномоченного на осуществление функций по контролю и надзору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007" w:name="_Toc437874295"/>
      <w:r w:rsidRPr="00DD01A8">
        <w:rPr>
          <w:b w:val="0"/>
          <w:sz w:val="16"/>
          <w:szCs w:val="16"/>
          <w:lang w:val="ru-RU"/>
        </w:rPr>
        <w:t>Статья 36.4.</w:t>
      </w:r>
      <w:r w:rsidRPr="00DD01A8">
        <w:rPr>
          <w:sz w:val="16"/>
          <w:szCs w:val="16"/>
          <w:lang w:val="ru-RU"/>
        </w:rPr>
        <w:tab/>
        <w:t>Нарушение беженцем или вынужденным переселенцем правил пребывания (проживания) в Российской Федерации</w:t>
      </w:r>
      <w:bookmarkEnd w:id="1007"/>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уполномоченного на осуществление функций по контролю и надзору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уполномоченного на осуществление функций по контролю и надзору в сфере миграции, по новому месту пребывания или месту жительства либо несообщение беженцем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четырех тысяч пятисот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08" w:name="_Toc437874296"/>
      <w:r w:rsidRPr="00DD01A8">
        <w:rPr>
          <w:b w:val="0"/>
          <w:sz w:val="16"/>
          <w:szCs w:val="16"/>
          <w:lang w:val="ru-RU"/>
        </w:rPr>
        <w:t>Статья 36.5.</w:t>
      </w:r>
      <w:r w:rsidRPr="00DD01A8">
        <w:rPr>
          <w:b w:val="0"/>
          <w:sz w:val="16"/>
          <w:szCs w:val="16"/>
          <w:lang w:val="ru-RU"/>
        </w:rPr>
        <w:tab/>
      </w:r>
      <w:r w:rsidRPr="00DD01A8">
        <w:rPr>
          <w:sz w:val="16"/>
          <w:szCs w:val="16"/>
          <w:lang w:val="ru-RU"/>
        </w:rPr>
        <w:t>Незаконное осуществление иностранным гражданином или лицом без гражданства трудовой деятельности в Российской Федерации</w:t>
      </w:r>
      <w:bookmarkEnd w:id="100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а равно осуществление иностранным гражданином или лицом без гражданства трудовой деятельности по профессии (специальности, должности, виду трудовой деятельности), не указанной в разрешении на работу или патенте,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Нарушение, предусмотренное частью 1 настоящей статьи, совершенное в городе федерального значения Москве или Санкт-Петербурге либо в Московской или Ленинградской области,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E620C0" w:rsidRPr="00DD01A8" w:rsidRDefault="00E620C0" w:rsidP="00E620C0">
      <w:pPr>
        <w:spacing w:line="240" w:lineRule="atLeast"/>
        <w:rPr>
          <w:color w:val="000000"/>
          <w:sz w:val="16"/>
          <w:szCs w:val="16"/>
          <w:lang w:val="ru-RU"/>
        </w:rPr>
      </w:pPr>
      <w:bookmarkStart w:id="1009" w:name="Par6401"/>
      <w:bookmarkEnd w:id="1009"/>
      <w:r w:rsidRPr="00DD01A8">
        <w:rPr>
          <w:color w:val="000000"/>
          <w:sz w:val="16"/>
          <w:szCs w:val="16"/>
          <w:lang w:val="ru-RU"/>
        </w:rPr>
        <w:t>3. Повторное в течение одного года совершение иностранным гражданином или лицом без гражданства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E620C0" w:rsidRPr="00DD01A8" w:rsidRDefault="00E620C0" w:rsidP="00E620C0">
      <w:pPr>
        <w:spacing w:line="240" w:lineRule="atLeast"/>
        <w:rPr>
          <w:color w:val="000000"/>
          <w:sz w:val="16"/>
          <w:szCs w:val="16"/>
          <w:lang w:val="ru-RU"/>
        </w:rPr>
      </w:pPr>
      <w:bookmarkStart w:id="1010" w:name="Par6404"/>
      <w:bookmarkEnd w:id="1010"/>
      <w:r w:rsidRPr="00DD01A8">
        <w:rPr>
          <w:color w:val="000000"/>
          <w:sz w:val="16"/>
          <w:szCs w:val="16"/>
          <w:lang w:val="ru-RU"/>
        </w:rPr>
        <w:t>4. Нарушение иностранным гражданином или лицом без гражданства, прибывшими в Российскую Федерацию в порядке, не требующем получения визы, срока обращения за внесением изменений в сведения, содержащиеся в разрешении на работу или патенте, если такое обращение требуется в соответствии с федеральным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четырех тысяч до пяти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частью 3 настоящей статьи.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011" w:name="_Toc437874297"/>
      <w:r w:rsidRPr="00DD01A8">
        <w:rPr>
          <w:b w:val="0"/>
          <w:sz w:val="16"/>
          <w:szCs w:val="16"/>
          <w:lang w:val="ru-RU"/>
        </w:rPr>
        <w:t>Статья 36.6.</w:t>
      </w:r>
      <w:r w:rsidRPr="00DD01A8">
        <w:rPr>
          <w:sz w:val="16"/>
          <w:szCs w:val="16"/>
          <w:lang w:val="ru-RU"/>
        </w:rPr>
        <w:tab/>
        <w:t>Незаконное привлечение к трудовой деятельности в Российской Федерации иностранного гражданина или лица без гражданства</w:t>
      </w:r>
      <w:bookmarkEnd w:id="1011"/>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а равно осуществление иностранным гражданином или лицом без гражданства трудовой деятельности по профессии (специальности, должности, виду трудовой деятельности), не указанной в разрешении на работу или патенте,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или административное приостановление деятельности на срок от четырнадцати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E620C0" w:rsidRPr="00DD01A8" w:rsidRDefault="00E620C0" w:rsidP="00E620C0">
      <w:pPr>
        <w:spacing w:line="240" w:lineRule="atLeast"/>
        <w:rPr>
          <w:color w:val="000000"/>
          <w:sz w:val="16"/>
          <w:szCs w:val="16"/>
          <w:lang w:val="ru-RU"/>
        </w:rPr>
      </w:pPr>
      <w:bookmarkStart w:id="1012" w:name="Par6464"/>
      <w:bookmarkStart w:id="1013" w:name="Par6468"/>
      <w:bookmarkEnd w:id="1012"/>
      <w:bookmarkEnd w:id="1013"/>
      <w:r w:rsidRPr="00DD01A8">
        <w:rPr>
          <w:color w:val="000000"/>
          <w:sz w:val="16"/>
          <w:szCs w:val="16"/>
          <w:lang w:val="ru-RU"/>
        </w:rPr>
        <w:t xml:space="preserve">3. Неуведомление или нарушение установленного порядка и (или) формы уведомления территориальных органов федерального органа исполнительной власти, уполномоченных на осуществление функций по контролю и надзору в сфере миграции или органов исполнительной власти субъектов Российской Федерации, осуществляющих полномочия в области содействия занятости населения,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а также о предоставлении им отпусков без сохранения заработной платы продолжительностью более одного календарного месяца в течение года в срок, не превышающий трех рабочих дней с даты заключения, прекращения (расторжения) договора, предоставления отпуска без сохранения заработной платы, если такое уведомление требуется в соответствии с федеральным законом,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или административное приостановление деятельности на срок от четырнадцати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Нарушения, предусмотренные частями 1 - 3 настоящей статьи, совершенные в городе федерального значения Москве или Санкт-Петербурге либо в Московской или Ленинградской области,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или административное приостановление деятельности на срок от четырнадцати до девяноста суток.</w:t>
      </w:r>
    </w:p>
    <w:p w:rsidR="00E620C0" w:rsidRPr="00DD01A8" w:rsidRDefault="00E620C0" w:rsidP="00E620C0">
      <w:pPr>
        <w:spacing w:line="240" w:lineRule="atLeast"/>
        <w:rPr>
          <w:color w:val="000000"/>
          <w:sz w:val="16"/>
          <w:szCs w:val="16"/>
          <w:lang w:val="ru-RU"/>
        </w:rPr>
      </w:pPr>
      <w:bookmarkStart w:id="1014" w:name="Par6471"/>
      <w:bookmarkEnd w:id="1014"/>
      <w:r w:rsidRPr="00DD01A8">
        <w:rPr>
          <w:color w:val="000000"/>
          <w:sz w:val="16"/>
          <w:szCs w:val="16"/>
          <w:lang w:val="ru-RU"/>
        </w:rPr>
        <w:t>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уполномоченного на осуществление функций по контролю и надзору в сфере миграции, или его уполномоченного территориального органа в соответствии с перечнем,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w:t>
      </w:r>
      <w:r w:rsidRPr="00DD01A8">
        <w:rPr>
          <w:color w:val="000000"/>
          <w:sz w:val="16"/>
          <w:szCs w:val="16"/>
          <w:lang w:val="ru-RU"/>
        </w:rPr>
        <w:lastRenderedPageBreak/>
        <w:t>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015" w:name="Par6479"/>
      <w:bookmarkStart w:id="1016" w:name="_Toc437874298"/>
      <w:bookmarkEnd w:id="1015"/>
      <w:r w:rsidRPr="00DD01A8">
        <w:rPr>
          <w:b w:val="0"/>
          <w:sz w:val="16"/>
          <w:szCs w:val="16"/>
          <w:lang w:val="ru-RU"/>
        </w:rPr>
        <w:t>Статья 36.7.</w:t>
      </w:r>
      <w:r w:rsidRPr="00DD01A8">
        <w:rPr>
          <w:b w:val="0"/>
          <w:sz w:val="16"/>
          <w:szCs w:val="16"/>
          <w:lang w:val="ru-RU"/>
        </w:rPr>
        <w:tab/>
      </w:r>
      <w:r w:rsidRPr="00DD01A8">
        <w:rPr>
          <w:sz w:val="16"/>
          <w:szCs w:val="16"/>
          <w:lang w:val="ru-RU"/>
        </w:rPr>
        <w:t>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bookmarkEnd w:id="1016"/>
    </w:p>
    <w:p w:rsidR="00E620C0" w:rsidRPr="00DD01A8" w:rsidRDefault="00E620C0" w:rsidP="00E620C0">
      <w:pPr>
        <w:spacing w:line="240" w:lineRule="atLeast"/>
        <w:rPr>
          <w:color w:val="000000"/>
          <w:sz w:val="16"/>
          <w:szCs w:val="16"/>
          <w:lang w:val="ru-RU"/>
        </w:rPr>
      </w:pPr>
      <w:bookmarkStart w:id="1017" w:name="Par6483"/>
      <w:bookmarkEnd w:id="1017"/>
      <w:r w:rsidRPr="00DD01A8">
        <w:rPr>
          <w:color w:val="000000"/>
          <w:sz w:val="16"/>
          <w:szCs w:val="16"/>
          <w:lang w:val="ru-RU"/>
        </w:rP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индивидуальным предпринимателем,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индивидуальным предпринимателем,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пяти тысяч до пятидесяти тысяч рублей; на индивидуальных предпринимателей - от трехсот пятидесяти тысяч до восьмисот тысяч рублей или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или административное приостановление деятельности на срок от четырнадцати до девяноста суток.</w:t>
      </w:r>
    </w:p>
    <w:p w:rsidR="00E620C0" w:rsidRPr="00DD01A8" w:rsidRDefault="00E620C0" w:rsidP="00E620C0">
      <w:pPr>
        <w:spacing w:line="240" w:lineRule="atLeast"/>
        <w:rPr>
          <w:color w:val="000000"/>
          <w:sz w:val="16"/>
          <w:szCs w:val="16"/>
          <w:lang w:val="ru-RU"/>
        </w:rPr>
      </w:pPr>
      <w:bookmarkStart w:id="1018" w:name="Par6486"/>
      <w:bookmarkEnd w:id="1018"/>
      <w:r w:rsidRPr="00DD01A8">
        <w:rPr>
          <w:color w:val="000000"/>
          <w:sz w:val="16"/>
          <w:szCs w:val="16"/>
          <w:lang w:val="ru-RU"/>
        </w:rPr>
        <w:t>2. Предоставление индивидуальным предпринимателем,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индивидуальному предпринимателю,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пяти тысяч до пятидесяти тысяч рублей; на на индивидуальных предпринимателей - от трехсот пятидесяти тысяч до восьмисот тысяч рублей или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или административное приостановление деятельности на срок от четырнадцати до девяноста суток.</w:t>
      </w:r>
    </w:p>
    <w:p w:rsidR="00E620C0" w:rsidRPr="00DD01A8" w:rsidRDefault="00E620C0" w:rsidP="00E620C0">
      <w:pPr>
        <w:spacing w:line="240" w:lineRule="atLeast"/>
        <w:rPr>
          <w:color w:val="000000"/>
          <w:sz w:val="16"/>
          <w:szCs w:val="16"/>
          <w:lang w:val="ru-RU"/>
        </w:rPr>
      </w:pPr>
      <w:bookmarkStart w:id="1019" w:name="Par6490"/>
      <w:bookmarkEnd w:id="1019"/>
      <w:r w:rsidRPr="00DD01A8">
        <w:rPr>
          <w:color w:val="000000"/>
          <w:sz w:val="16"/>
          <w:szCs w:val="16"/>
          <w:lang w:val="ru-RU"/>
        </w:rPr>
        <w:t>3. Нарушения, предусмотренные частями 1 и 2 настоящей статьи, совершенные в городе федерального значения Москве или Санкт-Петербурге либо в Московской или Ленинградской области,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или административное приостановление деятельности на срок от четырнадцати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частями 1 и 3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20" w:name="Par6496"/>
      <w:bookmarkStart w:id="1021" w:name="_Toc437874299"/>
      <w:bookmarkEnd w:id="1020"/>
      <w:r w:rsidRPr="00DD01A8">
        <w:rPr>
          <w:b w:val="0"/>
          <w:sz w:val="16"/>
          <w:szCs w:val="16"/>
          <w:lang w:val="ru-RU"/>
        </w:rPr>
        <w:t>Статья 36.8.</w:t>
      </w:r>
      <w:r w:rsidRPr="00DD01A8">
        <w:rPr>
          <w:sz w:val="16"/>
          <w:szCs w:val="16"/>
          <w:lang w:val="ru-RU"/>
        </w:rPr>
        <w:tab/>
        <w:t>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bookmarkEnd w:id="1021"/>
    </w:p>
    <w:p w:rsidR="00E620C0" w:rsidRPr="00DD01A8" w:rsidRDefault="00E620C0" w:rsidP="00E620C0">
      <w:pPr>
        <w:spacing w:line="240" w:lineRule="atLeast"/>
        <w:rPr>
          <w:color w:val="000000"/>
          <w:sz w:val="16"/>
          <w:szCs w:val="16"/>
          <w:lang w:val="ru-RU"/>
        </w:rPr>
      </w:pPr>
      <w:bookmarkStart w:id="1022" w:name="Par6500"/>
      <w:bookmarkEnd w:id="1022"/>
      <w:r w:rsidRPr="00DD01A8">
        <w:rPr>
          <w:color w:val="000000"/>
          <w:sz w:val="16"/>
          <w:szCs w:val="16"/>
          <w:lang w:val="ru-RU"/>
        </w:rP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или административное приостановление деятельности на срок от четырнадцати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E620C0" w:rsidRPr="00DD01A8" w:rsidRDefault="00E620C0" w:rsidP="00E620C0">
      <w:pPr>
        <w:spacing w:line="240" w:lineRule="atLeast"/>
        <w:rPr>
          <w:color w:val="000000"/>
          <w:sz w:val="16"/>
          <w:szCs w:val="16"/>
          <w:lang w:val="ru-RU"/>
        </w:rPr>
      </w:pPr>
      <w:bookmarkStart w:id="1023" w:name="Par6506"/>
      <w:bookmarkEnd w:id="1023"/>
      <w:r w:rsidRPr="00DD01A8">
        <w:rPr>
          <w:color w:val="000000"/>
          <w:sz w:val="16"/>
          <w:szCs w:val="16"/>
          <w:lang w:val="ru-RU"/>
        </w:rP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восьмисот тысяч до одного миллиона рублей или административное приостановление деятельности на срок от четырнадцати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024" w:name="_Toc437874300"/>
      <w:r w:rsidRPr="00DD01A8">
        <w:rPr>
          <w:b w:val="0"/>
          <w:sz w:val="16"/>
          <w:szCs w:val="16"/>
          <w:lang w:val="ru-RU"/>
        </w:rPr>
        <w:lastRenderedPageBreak/>
        <w:t>Статья 36.9.</w:t>
      </w:r>
      <w:r w:rsidRPr="00DD01A8">
        <w:rPr>
          <w:sz w:val="16"/>
          <w:szCs w:val="16"/>
          <w:lang w:val="ru-RU"/>
        </w:rPr>
        <w:tab/>
        <w:t>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bookmarkEnd w:id="1024"/>
    </w:p>
    <w:p w:rsidR="00E620C0" w:rsidRPr="00DD01A8" w:rsidRDefault="00E620C0" w:rsidP="00E620C0">
      <w:pPr>
        <w:spacing w:line="240" w:lineRule="atLeast"/>
        <w:rPr>
          <w:color w:val="000000"/>
          <w:sz w:val="16"/>
          <w:szCs w:val="16"/>
          <w:lang w:val="ru-RU"/>
        </w:rPr>
      </w:pPr>
      <w:bookmarkStart w:id="1025" w:name="Par6510"/>
      <w:bookmarkStart w:id="1026" w:name="Par6514"/>
      <w:bookmarkEnd w:id="1025"/>
      <w:bookmarkEnd w:id="1026"/>
      <w:r w:rsidRPr="00DD01A8">
        <w:rPr>
          <w:color w:val="000000"/>
          <w:sz w:val="16"/>
          <w:szCs w:val="16"/>
          <w:lang w:val="ru-RU"/>
        </w:rPr>
        <w:t>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законом от 25 июля 2002 года №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четырех тысяч до пяти тысяч рублей.</w:t>
      </w:r>
    </w:p>
    <w:p w:rsidR="00E620C0" w:rsidRPr="00DD01A8" w:rsidRDefault="00E620C0" w:rsidP="00E620C0">
      <w:pPr>
        <w:spacing w:line="240" w:lineRule="atLeast"/>
        <w:rPr>
          <w:color w:val="000000"/>
          <w:sz w:val="16"/>
          <w:szCs w:val="16"/>
          <w:lang w:val="ru-RU"/>
        </w:rPr>
      </w:pPr>
      <w:bookmarkStart w:id="1027" w:name="Par6517"/>
      <w:bookmarkEnd w:id="1027"/>
      <w:r w:rsidRPr="00DD01A8">
        <w:rPr>
          <w:color w:val="000000"/>
          <w:sz w:val="16"/>
          <w:szCs w:val="16"/>
          <w:lang w:val="ru-RU"/>
        </w:rP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четырех тысяч до пяти тысяч рублей.</w:t>
      </w:r>
    </w:p>
    <w:p w:rsidR="00E620C0" w:rsidRPr="00DD01A8" w:rsidRDefault="00E620C0" w:rsidP="00E620C0">
      <w:pPr>
        <w:spacing w:line="240" w:lineRule="atLeast"/>
        <w:rPr>
          <w:color w:val="000000"/>
          <w:sz w:val="16"/>
          <w:szCs w:val="16"/>
          <w:lang w:val="ru-RU"/>
        </w:rPr>
      </w:pPr>
      <w:bookmarkStart w:id="1028" w:name="Par6519"/>
      <w:bookmarkEnd w:id="1028"/>
      <w:r w:rsidRPr="00DD01A8">
        <w:rPr>
          <w:color w:val="000000"/>
          <w:sz w:val="16"/>
          <w:szCs w:val="16"/>
          <w:lang w:val="ru-RU"/>
        </w:rPr>
        <w:t>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законом от 25 июля 2002 года №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пятисот до одной тысячи рублей.</w:t>
      </w:r>
    </w:p>
    <w:p w:rsidR="00E620C0" w:rsidRPr="00DD01A8" w:rsidRDefault="00E620C0" w:rsidP="00E620C0">
      <w:pPr>
        <w:spacing w:line="240" w:lineRule="atLeast"/>
        <w:rPr>
          <w:color w:val="000000"/>
          <w:sz w:val="16"/>
          <w:szCs w:val="16"/>
          <w:lang w:val="ru-RU"/>
        </w:rPr>
      </w:pPr>
      <w:bookmarkStart w:id="1029" w:name="Par6522"/>
      <w:bookmarkEnd w:id="1029"/>
      <w:r w:rsidRPr="00DD01A8">
        <w:rPr>
          <w:color w:val="000000"/>
          <w:sz w:val="16"/>
          <w:szCs w:val="16"/>
          <w:lang w:val="ru-RU"/>
        </w:rP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уполномоченного на осуществление функций по контролю и надзору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в размере от одной тысячи до двух тысяч пятисот рублей.</w:t>
      </w:r>
    </w:p>
    <w:p w:rsidR="00E620C0" w:rsidRPr="00DD01A8" w:rsidRDefault="00E620C0" w:rsidP="00E620C0">
      <w:pPr>
        <w:spacing w:line="240" w:lineRule="atLeast"/>
        <w:rPr>
          <w:color w:val="000000"/>
          <w:sz w:val="16"/>
          <w:szCs w:val="16"/>
          <w:lang w:val="ru-RU"/>
        </w:rPr>
      </w:pPr>
      <w:bookmarkStart w:id="1030" w:name="Par6526"/>
      <w:bookmarkEnd w:id="1030"/>
    </w:p>
    <w:p w:rsidR="00E620C0" w:rsidRPr="00DD01A8" w:rsidRDefault="00E620C0" w:rsidP="00E620C0">
      <w:pPr>
        <w:pStyle w:val="3"/>
        <w:spacing w:line="240" w:lineRule="atLeast"/>
        <w:ind w:left="2552" w:hanging="1843"/>
        <w:rPr>
          <w:sz w:val="16"/>
          <w:szCs w:val="16"/>
          <w:lang w:val="ru-RU"/>
        </w:rPr>
      </w:pPr>
      <w:bookmarkStart w:id="1031" w:name="_Toc437874301"/>
      <w:r w:rsidRPr="00DD01A8">
        <w:rPr>
          <w:b w:val="0"/>
          <w:sz w:val="16"/>
          <w:szCs w:val="16"/>
          <w:lang w:val="ru-RU"/>
        </w:rPr>
        <w:t>Статья 36.10.</w:t>
      </w:r>
      <w:r w:rsidRPr="00DD01A8">
        <w:rPr>
          <w:sz w:val="16"/>
          <w:szCs w:val="16"/>
          <w:lang w:val="ru-RU"/>
        </w:rPr>
        <w:tab/>
        <w:t>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bookmarkEnd w:id="1031"/>
    </w:p>
    <w:p w:rsidR="00E620C0" w:rsidRPr="00DD01A8" w:rsidRDefault="00E620C0" w:rsidP="00E620C0">
      <w:pPr>
        <w:spacing w:line="240" w:lineRule="atLeast"/>
        <w:rPr>
          <w:color w:val="000000"/>
          <w:sz w:val="16"/>
          <w:szCs w:val="16"/>
          <w:lang w:val="ru-RU"/>
        </w:rPr>
      </w:pPr>
      <w:bookmarkStart w:id="1032" w:name="Par6530"/>
      <w:bookmarkEnd w:id="1032"/>
      <w:r w:rsidRPr="00DD01A8">
        <w:rPr>
          <w:color w:val="000000"/>
          <w:sz w:val="16"/>
          <w:szCs w:val="16"/>
          <w:lang w:val="ru-RU"/>
        </w:rPr>
        <w:t>1. Неуведомление образовательной организацией территориального органа федерального органа исполнительной власти, уполномоченного на осуществление функций по контролю и надзору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E620C0" w:rsidRPr="00DD01A8" w:rsidRDefault="00E620C0" w:rsidP="00E620C0">
      <w:pPr>
        <w:spacing w:line="240" w:lineRule="atLeast"/>
        <w:rPr>
          <w:color w:val="000000"/>
          <w:sz w:val="16"/>
          <w:szCs w:val="16"/>
          <w:lang w:val="ru-RU"/>
        </w:rPr>
      </w:pPr>
      <w:bookmarkStart w:id="1033" w:name="Par6532"/>
      <w:bookmarkEnd w:id="1033"/>
      <w:r w:rsidRPr="00DD01A8">
        <w:rPr>
          <w:color w:val="000000"/>
          <w:sz w:val="16"/>
          <w:szCs w:val="16"/>
          <w:lang w:val="ru-RU"/>
        </w:rP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E620C0" w:rsidRPr="00DD01A8" w:rsidRDefault="00E620C0" w:rsidP="00E620C0">
      <w:pPr>
        <w:spacing w:line="240" w:lineRule="atLeast"/>
        <w:rPr>
          <w:color w:val="000000"/>
          <w:sz w:val="16"/>
          <w:szCs w:val="16"/>
          <w:lang w:val="ru-RU"/>
        </w:rPr>
      </w:pPr>
      <w:bookmarkStart w:id="1034" w:name="Par6534"/>
      <w:bookmarkEnd w:id="1034"/>
      <w:r w:rsidRPr="00DD01A8">
        <w:rPr>
          <w:color w:val="000000"/>
          <w:sz w:val="16"/>
          <w:szCs w:val="16"/>
          <w:lang w:val="ru-RU"/>
        </w:rP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E620C0" w:rsidRPr="00DD01A8" w:rsidRDefault="00E620C0" w:rsidP="00E620C0">
      <w:pPr>
        <w:spacing w:line="240" w:lineRule="atLeast"/>
        <w:rPr>
          <w:color w:val="000000"/>
          <w:sz w:val="16"/>
          <w:szCs w:val="16"/>
          <w:lang w:val="ru-RU"/>
        </w:rPr>
      </w:pPr>
      <w:bookmarkStart w:id="1035" w:name="Par6537"/>
      <w:bookmarkEnd w:id="1035"/>
    </w:p>
    <w:p w:rsidR="00E620C0" w:rsidRPr="00DD01A8" w:rsidRDefault="00E620C0" w:rsidP="00E620C0">
      <w:pPr>
        <w:pStyle w:val="3"/>
        <w:spacing w:line="240" w:lineRule="atLeast"/>
        <w:ind w:left="2552" w:hanging="1843"/>
        <w:rPr>
          <w:sz w:val="16"/>
          <w:szCs w:val="16"/>
          <w:lang w:val="ru-RU"/>
        </w:rPr>
      </w:pPr>
      <w:bookmarkStart w:id="1036" w:name="_Toc437874302"/>
      <w:r w:rsidRPr="00DD01A8">
        <w:rPr>
          <w:b w:val="0"/>
          <w:sz w:val="16"/>
          <w:szCs w:val="16"/>
          <w:lang w:val="ru-RU"/>
        </w:rPr>
        <w:t>Статья 36.11.</w:t>
      </w:r>
      <w:r w:rsidRPr="00DD01A8">
        <w:rPr>
          <w:b w:val="0"/>
          <w:sz w:val="16"/>
          <w:szCs w:val="16"/>
          <w:lang w:val="ru-RU"/>
        </w:rPr>
        <w:tab/>
      </w:r>
      <w:r w:rsidRPr="00DD01A8">
        <w:rPr>
          <w:sz w:val="16"/>
          <w:szCs w:val="16"/>
          <w:lang w:val="ru-RU"/>
        </w:rPr>
        <w:t>Нарушение иностранным гражданином или лицом без гражданства срока обращения за выдачей патента</w:t>
      </w:r>
      <w:bookmarkEnd w:id="1036"/>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пятнадцати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268" w:hanging="1559"/>
        <w:rPr>
          <w:sz w:val="16"/>
          <w:szCs w:val="16"/>
          <w:lang w:val="ru-RU"/>
        </w:rPr>
      </w:pPr>
      <w:bookmarkStart w:id="1037" w:name="_Toc437874303"/>
      <w:r w:rsidRPr="00DD01A8">
        <w:rPr>
          <w:b w:val="0"/>
          <w:sz w:val="16"/>
          <w:szCs w:val="16"/>
          <w:lang w:val="ru-RU"/>
        </w:rPr>
        <w:lastRenderedPageBreak/>
        <w:t>Глава 37.</w:t>
      </w:r>
      <w:r w:rsidRPr="00DD01A8">
        <w:rPr>
          <w:b w:val="0"/>
          <w:sz w:val="16"/>
          <w:szCs w:val="16"/>
          <w:lang w:val="ru-RU"/>
        </w:rPr>
        <w:tab/>
      </w:r>
      <w:r w:rsidRPr="00DD01A8">
        <w:rPr>
          <w:sz w:val="16"/>
          <w:szCs w:val="16"/>
          <w:lang w:val="ru-RU"/>
        </w:rPr>
        <w:t>Административные правонарушения, посягающие на общественную безопасность</w:t>
      </w:r>
      <w:bookmarkEnd w:id="1037"/>
    </w:p>
    <w:p w:rsidR="00E620C0" w:rsidRPr="00DD01A8" w:rsidRDefault="00E620C0" w:rsidP="00E620C0">
      <w:pPr>
        <w:pStyle w:val="3"/>
        <w:spacing w:before="360" w:line="240" w:lineRule="atLeast"/>
        <w:ind w:left="2410" w:hanging="1701"/>
        <w:rPr>
          <w:sz w:val="16"/>
          <w:szCs w:val="16"/>
          <w:lang w:val="ru-RU"/>
        </w:rPr>
      </w:pPr>
      <w:bookmarkStart w:id="1038" w:name="_Toc437874304"/>
      <w:r w:rsidRPr="00DD01A8">
        <w:rPr>
          <w:b w:val="0"/>
          <w:sz w:val="16"/>
          <w:szCs w:val="16"/>
          <w:lang w:val="ru-RU"/>
        </w:rPr>
        <w:t>Статья 37.1.</w:t>
      </w:r>
      <w:r w:rsidRPr="00DD01A8">
        <w:rPr>
          <w:sz w:val="16"/>
          <w:szCs w:val="16"/>
          <w:lang w:val="ru-RU"/>
        </w:rPr>
        <w:tab/>
        <w:t>Нарушение установленного порядка организации либо проведения собрания, митинга, демонстрации, шествия или пикетирования</w:t>
      </w:r>
      <w:bookmarkEnd w:id="103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организатором публичного мероприятия установленного порядка организации либо проведения собрания, митинга, демонстрации, шествия или пикетирования, за исключением случаев, предусмотренных частями 2 - 4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Организация либо проведение публичного мероприятия без подачи в установленном порядке уведомления о проведении публичного мероприятия, за исключением случаев, предусмотренных частью 8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Действия (бездействие), предусмотренные частями 1 и 2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Действия (бездействие), предусмотренные частями 1 и 2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Нарушение участником публичного мероприятия установленного порядка проведения собрания, митинга, демонстрации, шествия или пикетирования, за исключением случаев, предусмотренных частью 6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Действия (бездействие), предусмотренные частью 5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Повторное совершение административного правонарушения, предусмотренного частями 1 - 7 настоящей статьи, если это действие не содержит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039" w:name="_Toc437874305"/>
      <w:r w:rsidRPr="00DD01A8">
        <w:rPr>
          <w:b w:val="0"/>
          <w:sz w:val="16"/>
          <w:szCs w:val="16"/>
          <w:lang w:val="ru-RU"/>
        </w:rPr>
        <w:t>Статья 37.2.</w:t>
      </w:r>
      <w:r w:rsidRPr="00DD01A8">
        <w:rPr>
          <w:sz w:val="16"/>
          <w:szCs w:val="16"/>
          <w:lang w:val="ru-RU"/>
        </w:rPr>
        <w:tab/>
        <w:t>Организация массового одновременного пребывания и (или) передвижения граждан в общественных местах, повлекших нарушение общественного порядка</w:t>
      </w:r>
      <w:bookmarkEnd w:id="1039"/>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Организация не являющегося публичным мероприятием массового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w:t>
      </w:r>
      <w:r w:rsidRPr="00DD01A8">
        <w:rPr>
          <w:color w:val="000000"/>
          <w:sz w:val="16"/>
          <w:szCs w:val="16"/>
          <w:lang w:val="ru-RU"/>
        </w:rPr>
        <w:lastRenderedPageBreak/>
        <w:t>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частями 2 и 3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предусмотренные частью 1 настоящей статьи, повлекшие причинение вреда здоровью человека или имуществу,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Действия (бездействие), предусмотренные частью 1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Повторное совершение административного правонарушения, предусмотренного частью 1 или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1040" w:name="_Toc437874306"/>
      <w:r w:rsidRPr="00DD01A8">
        <w:rPr>
          <w:b w:val="0"/>
          <w:sz w:val="16"/>
          <w:szCs w:val="16"/>
          <w:lang w:val="ru-RU"/>
        </w:rPr>
        <w:t>Статья 37.3.</w:t>
      </w:r>
      <w:r w:rsidRPr="00DD01A8">
        <w:rPr>
          <w:sz w:val="16"/>
          <w:szCs w:val="16"/>
          <w:lang w:val="ru-RU"/>
        </w:rPr>
        <w:tab/>
        <w:t>Блокирование транспортных коммуникаций</w:t>
      </w:r>
      <w:bookmarkEnd w:id="1040"/>
    </w:p>
    <w:p w:rsidR="00E620C0" w:rsidRPr="00DD01A8" w:rsidRDefault="00E620C0" w:rsidP="00E620C0">
      <w:pPr>
        <w:spacing w:line="240" w:lineRule="atLeast"/>
        <w:rPr>
          <w:color w:val="000000"/>
          <w:sz w:val="16"/>
          <w:szCs w:val="16"/>
          <w:lang w:val="ru-RU"/>
        </w:rPr>
      </w:pPr>
      <w:r w:rsidRPr="00DD01A8">
        <w:rPr>
          <w:color w:val="000000"/>
          <w:sz w:val="16"/>
          <w:szCs w:val="16"/>
          <w:lang w:val="ru-RU"/>
        </w:rPr>
        <w:t>Организация блокирования, а равно активное участие в блокировании транспортных коммуникаций, за исключением случаев, предусмотренных частью 3 статьи 37.1 и статьей 37.2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41" w:name="_Toc437874307"/>
      <w:r w:rsidRPr="00DD01A8">
        <w:rPr>
          <w:b w:val="0"/>
          <w:sz w:val="16"/>
          <w:szCs w:val="16"/>
          <w:lang w:val="ru-RU"/>
        </w:rPr>
        <w:t>Статья 37.4.</w:t>
      </w:r>
      <w:r w:rsidRPr="00DD01A8">
        <w:rPr>
          <w:sz w:val="16"/>
          <w:szCs w:val="16"/>
          <w:lang w:val="ru-RU"/>
        </w:rPr>
        <w:tab/>
        <w:t>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bookmarkEnd w:id="1041"/>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или административный арест на срок до пятнадцати суток с конфискацией предмета административного правонарушения; на должностных лиц - от пяти тысяч до семи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пяти тысяч до семи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1042" w:name="_Toc437874308"/>
      <w:r w:rsidRPr="00DD01A8">
        <w:rPr>
          <w:b w:val="0"/>
          <w:sz w:val="16"/>
          <w:szCs w:val="16"/>
          <w:lang w:val="ru-RU"/>
        </w:rPr>
        <w:t>Статья 37.5.</w:t>
      </w:r>
      <w:r w:rsidRPr="00DD01A8">
        <w:rPr>
          <w:sz w:val="16"/>
          <w:szCs w:val="16"/>
          <w:lang w:val="ru-RU"/>
        </w:rPr>
        <w:tab/>
        <w:t>Нарушение требований пожарной безопасности</w:t>
      </w:r>
      <w:bookmarkEnd w:id="1042"/>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требований пожарной безопасности, за исключением случаев, предусмотренных статьями 17.21, 20.21 настоящего Кодекса и частями 3 - 8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Те же действия, совершенные в условиях особого противопожарного режима,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юридических лиц - от четырехсот тысяч до пятисот тысяч рублей.</w:t>
      </w:r>
    </w:p>
    <w:p w:rsidR="00E620C0" w:rsidRPr="00DD01A8" w:rsidRDefault="00E620C0" w:rsidP="00E620C0">
      <w:pPr>
        <w:spacing w:line="240" w:lineRule="atLeast"/>
        <w:rPr>
          <w:color w:val="000000"/>
          <w:sz w:val="16"/>
          <w:szCs w:val="16"/>
          <w:lang w:val="ru-RU"/>
        </w:rPr>
      </w:pPr>
      <w:bookmarkStart w:id="1043" w:name="Par7385"/>
      <w:bookmarkEnd w:id="1043"/>
      <w:r w:rsidRPr="00DD01A8">
        <w:rPr>
          <w:color w:val="000000"/>
          <w:sz w:val="16"/>
          <w:szCs w:val="16"/>
          <w:lang w:val="ru-RU"/>
        </w:rPr>
        <w:lastRenderedPageBreak/>
        <w:t>3. Нарушение требований пожарной безопасности к внутреннему противопожарному водоснабжению, электроустановкам зданий, сооружений и строений, электротехнической продукции или первичным средствам пожаротушения либо требований пожарной безопасности об обеспечении зданий, сооружений и строений первичными средствами пожаротушения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индивидуальных предпринимателей - от двадцати тысяч до тридцати тысяч рублей; на юридических лиц - от ста пятидесяти тысяч до двухсот тысяч рублей.</w:t>
      </w:r>
    </w:p>
    <w:p w:rsidR="00E620C0" w:rsidRPr="00DD01A8" w:rsidRDefault="00E620C0" w:rsidP="00E620C0">
      <w:pPr>
        <w:spacing w:line="240" w:lineRule="atLeast"/>
        <w:rPr>
          <w:color w:val="000000"/>
          <w:sz w:val="16"/>
          <w:szCs w:val="16"/>
          <w:lang w:val="ru-RU"/>
        </w:rPr>
      </w:pPr>
      <w:bookmarkStart w:id="1044" w:name="Par7387"/>
      <w:bookmarkEnd w:id="1044"/>
      <w:r w:rsidRPr="00DD01A8">
        <w:rPr>
          <w:color w:val="000000"/>
          <w:sz w:val="16"/>
          <w:szCs w:val="16"/>
          <w:lang w:val="ru-RU"/>
        </w:rPr>
        <w:t>4. Нарушение требований пожарной безопасности к эвакуационным путям, эвакуационным и аварийным выходам либо системам автоматического пожаротушения и системам пожарной сигнализации, системам оповещения людей о пожаре и управления эвакуацией людей в зданиях, сооружениях и строениях или системам противодымной защиты зданий, сооружений и строений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индивидуальных предпринимателей - от тридцати тысяч до сорока тысяч рублей; на юридических лиц - от ста пятидесяти тысяч до двухсот тысяч рублей.</w:t>
      </w:r>
    </w:p>
    <w:p w:rsidR="00E620C0" w:rsidRPr="00DD01A8" w:rsidRDefault="00E620C0" w:rsidP="00E620C0">
      <w:pPr>
        <w:spacing w:line="240" w:lineRule="atLeast"/>
        <w:rPr>
          <w:color w:val="000000"/>
          <w:sz w:val="16"/>
          <w:szCs w:val="16"/>
          <w:lang w:val="ru-RU"/>
        </w:rPr>
      </w:pPr>
      <w:bookmarkStart w:id="1045" w:name="Par7389"/>
      <w:bookmarkEnd w:id="1045"/>
      <w:r w:rsidRPr="00DD01A8">
        <w:rPr>
          <w:color w:val="000000"/>
          <w:sz w:val="16"/>
          <w:szCs w:val="16"/>
          <w:lang w:val="ru-RU"/>
        </w:rPr>
        <w:t>5. Повторное совершение административного правонарушения, предусмотренного частью 3 или 4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индивидуальных предпринимателей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четырехсот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E620C0" w:rsidRPr="00DD01A8" w:rsidRDefault="00E620C0" w:rsidP="00E620C0">
      <w:pPr>
        <w:spacing w:line="240" w:lineRule="atLeast"/>
        <w:rPr>
          <w:color w:val="000000"/>
          <w:sz w:val="16"/>
          <w:szCs w:val="16"/>
          <w:lang w:val="ru-RU"/>
        </w:rPr>
      </w:pPr>
      <w:bookmarkStart w:id="1046" w:name="Par7393"/>
      <w:bookmarkEnd w:id="1046"/>
      <w:r w:rsidRPr="00DD01A8">
        <w:rPr>
          <w:color w:val="000000"/>
          <w:sz w:val="16"/>
          <w:szCs w:val="16"/>
          <w:lang w:val="ru-RU"/>
        </w:rPr>
        <w:t>7.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Нарушение требований пожарной безопасности об обеспечении проходов, проездов и подъездов к зданиям, сооружениям и строениям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рублей; на должностных лиц - от семи тысяч до десяти тысяч рублей; на юридических лиц - от ста двадцати тысяч до ста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047" w:name="_Toc437874309"/>
      <w:r w:rsidRPr="00DD01A8">
        <w:rPr>
          <w:b w:val="0"/>
          <w:sz w:val="16"/>
          <w:szCs w:val="16"/>
          <w:lang w:val="ru-RU"/>
        </w:rPr>
        <w:t>Статья 37.6.</w:t>
      </w:r>
      <w:r w:rsidRPr="00DD01A8">
        <w:rPr>
          <w:sz w:val="16"/>
          <w:szCs w:val="16"/>
          <w:lang w:val="ru-RU"/>
        </w:rPr>
        <w:tab/>
        <w:t>Нарушение требований режима чрезвычайного положения</w:t>
      </w:r>
      <w:bookmarkEnd w:id="1047"/>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требований режима чрезвычайного положения (за исключением нарушения правил комендантского часа)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048" w:name="_Toc437874310"/>
      <w:r w:rsidRPr="00DD01A8">
        <w:rPr>
          <w:b w:val="0"/>
          <w:sz w:val="16"/>
          <w:szCs w:val="16"/>
          <w:lang w:val="ru-RU"/>
        </w:rPr>
        <w:t>Статья 37.7.</w:t>
      </w:r>
      <w:r w:rsidRPr="00DD01A8">
        <w:rPr>
          <w:b w:val="0"/>
          <w:sz w:val="16"/>
          <w:szCs w:val="16"/>
          <w:lang w:val="ru-RU"/>
        </w:rPr>
        <w:tab/>
      </w:r>
      <w:r w:rsidRPr="00DD01A8">
        <w:rPr>
          <w:sz w:val="16"/>
          <w:szCs w:val="16"/>
          <w:lang w:val="ru-RU"/>
        </w:rPr>
        <w:t>Невыполнение требований норм и правил по предупреждению и ликвидации чрезвычайных ситуаций</w:t>
      </w:r>
      <w:bookmarkEnd w:id="104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Непринятие мер по обеспечению готовности сил и средств,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49" w:name="_Toc437874311"/>
      <w:r w:rsidRPr="00DD01A8">
        <w:rPr>
          <w:b w:val="0"/>
          <w:sz w:val="16"/>
          <w:szCs w:val="16"/>
          <w:lang w:val="ru-RU"/>
        </w:rPr>
        <w:t>Статья 37.8.</w:t>
      </w:r>
      <w:r w:rsidRPr="00DD01A8">
        <w:rPr>
          <w:sz w:val="16"/>
          <w:szCs w:val="16"/>
          <w:lang w:val="ru-RU"/>
        </w:rPr>
        <w:tab/>
        <w:t>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bookmarkEnd w:id="1049"/>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пятидесяти тысяч рублей или их дисквалификацию на срок от шести месяцев до одного года.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Нарушение правил хранения, ношения или уничтожения оружия и патронов к нему гражданами, за исключением случаев, предусмотренных частями 5 и 7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пятисот до двух тысяч рублей или лишение права на приобретение и хранение или хранение и ношение оружия на срок от шести месяцев до одного года.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Ношение огнестрельного оружия лицом, находящимся в состоянии опьянения,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или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Нарушение правил хранения и ношения оружия гражданами, повлекшее его утрату,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пятнадцати тысяч рублей или лишение права на приобретение и хранение или хранение и ношение оружия на  срок от одного года до пяти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Нарушение правил коллекционирования или экспонирования оружия и патронов к нему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пяти тысяч рублей с конфискацией оружия и патронов к нему или без таковой; на юридических лиц - от десяти тысяч до ста тысяч рублей или административное приостановление их деятельности на срок до десяти суток с конфискацией оружия и патронов к нему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с конфискацией оружия и патронов к нему или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или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или административное приостановление их деятельности на срок от десяти до шестидесяти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Лицо, добровольно сдавшее оружие, указанное в настоящей статьей, освобождается от административной ответственности по данной статье. Не может признаваться добровольной сдачей оружия его изъятия после возбуждения дела об административном правонарушении.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50" w:name="_Toc437874312"/>
      <w:r w:rsidRPr="00DD01A8">
        <w:rPr>
          <w:b w:val="0"/>
          <w:sz w:val="16"/>
          <w:szCs w:val="16"/>
          <w:lang w:val="ru-RU"/>
        </w:rPr>
        <w:t>Статья 37.9.</w:t>
      </w:r>
      <w:r w:rsidRPr="00DD01A8">
        <w:rPr>
          <w:sz w:val="16"/>
          <w:szCs w:val="16"/>
          <w:lang w:val="ru-RU"/>
        </w:rPr>
        <w:tab/>
        <w:t>Установка на гражданском или служебном оружии приспособления для бесшумной стрельбы или прицела (прицельного комплекса) ночного видения</w:t>
      </w:r>
      <w:bookmarkEnd w:id="1050"/>
    </w:p>
    <w:p w:rsidR="00E620C0" w:rsidRPr="00DD01A8" w:rsidRDefault="00E620C0" w:rsidP="00E620C0">
      <w:pPr>
        <w:spacing w:line="240" w:lineRule="atLeast"/>
        <w:rPr>
          <w:color w:val="000000"/>
          <w:sz w:val="16"/>
          <w:szCs w:val="16"/>
          <w:lang w:val="ru-RU"/>
        </w:rPr>
      </w:pPr>
      <w:r w:rsidRPr="00DD01A8">
        <w:rPr>
          <w:color w:val="000000"/>
          <w:sz w:val="16"/>
          <w:szCs w:val="16"/>
          <w:lang w:val="ru-RU"/>
        </w:rPr>
        <w:t>Установка на гражданском или служебном оружии приспособления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51" w:name="_Toc437874313"/>
      <w:r w:rsidRPr="00DD01A8">
        <w:rPr>
          <w:b w:val="0"/>
          <w:sz w:val="16"/>
          <w:szCs w:val="16"/>
          <w:lang w:val="ru-RU"/>
        </w:rPr>
        <w:t>Статья 37.10.</w:t>
      </w:r>
      <w:r w:rsidRPr="00DD01A8">
        <w:rPr>
          <w:sz w:val="16"/>
          <w:szCs w:val="16"/>
          <w:lang w:val="ru-RU"/>
        </w:rPr>
        <w:tab/>
        <w:t>Незаконные изготовление, продажа или передача пневматического оружия</w:t>
      </w:r>
      <w:bookmarkEnd w:id="1051"/>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Незаконные изготовление, продажа пневматического оружия или передача пневматического оружия с дульной энергией более 7,5 джоуля и калибра </w:t>
      </w:r>
      <w:smartTag w:uri="urn:schemas-microsoft-com:office:smarttags" w:element="metricconverter">
        <w:smartTagPr>
          <w:attr w:name="ProductID" w:val="4,5 миллиметра"/>
        </w:smartTagPr>
        <w:r w:rsidRPr="00DD01A8">
          <w:rPr>
            <w:color w:val="000000"/>
            <w:sz w:val="16"/>
            <w:szCs w:val="16"/>
            <w:lang w:val="ru-RU"/>
          </w:rPr>
          <w:t>4,5 миллиметра</w:t>
        </w:r>
      </w:smartTag>
      <w:r w:rsidRPr="00DD01A8">
        <w:rPr>
          <w:color w:val="000000"/>
          <w:sz w:val="16"/>
          <w:szCs w:val="16"/>
          <w:lang w:val="ru-RU"/>
        </w:rPr>
        <w:t xml:space="preserve"> без разрешения органов внутренних дел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или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или административное приостановление их деятельности на срок до тридцати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52" w:name="_Toc437874314"/>
      <w:r w:rsidRPr="00DD01A8">
        <w:rPr>
          <w:b w:val="0"/>
          <w:sz w:val="16"/>
          <w:szCs w:val="16"/>
          <w:lang w:val="ru-RU"/>
        </w:rPr>
        <w:t>Статья 37.11.</w:t>
      </w:r>
      <w:r w:rsidRPr="00DD01A8">
        <w:rPr>
          <w:b w:val="0"/>
          <w:sz w:val="16"/>
          <w:szCs w:val="16"/>
          <w:lang w:val="ru-RU"/>
        </w:rPr>
        <w:tab/>
      </w:r>
      <w:r w:rsidRPr="00DD01A8">
        <w:rPr>
          <w:sz w:val="16"/>
          <w:szCs w:val="16"/>
          <w:lang w:val="ru-RU"/>
        </w:rPr>
        <w:t>Нарушение сроков регистрации (перерегистрации) оружия или сроков постановки его на учет</w:t>
      </w:r>
      <w:bookmarkEnd w:id="1052"/>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гражданином установленных сроков регистрации приобретенного по лицензиям органов внутренних дел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органах внутренних дел при изменении гражданином постоянного места жительства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одной тысячи до трех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должностными лицами, ответственными за хранение и использование оружия, сроков постановки оружия на учет в органах внутренних дел, продления (перерегистрации) разрешений (открытых лицензий) на его хранение и ношение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в размере от одной тысячи до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53" w:name="_Toc437874315"/>
      <w:r w:rsidRPr="00DD01A8">
        <w:rPr>
          <w:b w:val="0"/>
          <w:sz w:val="16"/>
          <w:szCs w:val="16"/>
          <w:lang w:val="ru-RU"/>
        </w:rPr>
        <w:t>Статья 37.12.</w:t>
      </w:r>
      <w:r w:rsidRPr="00DD01A8">
        <w:rPr>
          <w:b w:val="0"/>
          <w:sz w:val="16"/>
          <w:szCs w:val="16"/>
          <w:lang w:val="ru-RU"/>
        </w:rPr>
        <w:tab/>
      </w:r>
      <w:r w:rsidRPr="00DD01A8">
        <w:rPr>
          <w:sz w:val="16"/>
          <w:szCs w:val="16"/>
          <w:lang w:val="ru-RU"/>
        </w:rPr>
        <w:t>Пересылка оружия, нарушение правил перевозки, транспортирования или использования оружия и патронов к нему</w:t>
      </w:r>
      <w:bookmarkEnd w:id="1053"/>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Пересылка оружия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пятисот до одной тысячи рублей с конфискацией оружия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правил перевозки, транспортирования оружия и патронов к нему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одной тысячи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правил использования оружия и патронов к нему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пятисот до трех тысяч рублей или лишение права на приобретение и хранение или хранение и ношение оружия на срок от одного года до двух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54" w:name="_Toc437874316"/>
      <w:r w:rsidRPr="00DD01A8">
        <w:rPr>
          <w:b w:val="0"/>
          <w:sz w:val="16"/>
          <w:szCs w:val="16"/>
          <w:lang w:val="ru-RU"/>
        </w:rPr>
        <w:t>Статья 37.13.</w:t>
      </w:r>
      <w:r w:rsidRPr="00DD01A8">
        <w:rPr>
          <w:sz w:val="16"/>
          <w:szCs w:val="16"/>
          <w:lang w:val="ru-RU"/>
        </w:rPr>
        <w:tab/>
        <w:t>Стрельба из оружия в отведенных для этого местах с нарушением установленных правил или в не отведенных для этого местах</w:t>
      </w:r>
      <w:bookmarkEnd w:id="1054"/>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Стрельба из оружия в отведенных для этого местах с нарушением установленных правил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Стрельба из оружия в населенных пунктах или в других не отведенных для этого местах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сорока тысяч до пятидесяти тысяч рублей с конфискацией оружия и патронов к нему или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Действие, предусмотренное частью 2 настоящей статьи, совершенное группой лиц либо лицом, находящимся в состоянии опьянения,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пятидесяти тысяч до ста тысяч рублей с конфискацией оружия и патронов к нему или лишение права на приобретение и хранение или хранение и ношение оружия на срок три года с конфискацией оружия и патронов к нему.</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1055" w:name="_Toc437874317"/>
      <w:r w:rsidRPr="00DD01A8">
        <w:rPr>
          <w:b w:val="0"/>
          <w:sz w:val="16"/>
          <w:szCs w:val="16"/>
          <w:lang w:val="ru-RU"/>
        </w:rPr>
        <w:t>Статья 37.14.</w:t>
      </w:r>
      <w:r w:rsidRPr="00DD01A8">
        <w:rPr>
          <w:sz w:val="16"/>
          <w:szCs w:val="16"/>
          <w:lang w:val="ru-RU"/>
        </w:rPr>
        <w:tab/>
        <w:t>Нарушение правил сертификации оружия и патронов к нему</w:t>
      </w:r>
      <w:bookmarkEnd w:id="1055"/>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правил сертификации при производстве и обороте оружия и патронов к нему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56" w:name="_Toc437874318"/>
      <w:r w:rsidRPr="00DD01A8">
        <w:rPr>
          <w:b w:val="0"/>
          <w:sz w:val="16"/>
          <w:szCs w:val="16"/>
          <w:lang w:val="ru-RU"/>
        </w:rPr>
        <w:t>Статья 37.15.</w:t>
      </w:r>
      <w:r w:rsidRPr="00DD01A8">
        <w:rPr>
          <w:b w:val="0"/>
          <w:sz w:val="16"/>
          <w:szCs w:val="16"/>
          <w:lang w:val="ru-RU"/>
        </w:rPr>
        <w:tab/>
      </w:r>
      <w:r w:rsidRPr="00DD01A8">
        <w:rPr>
          <w:sz w:val="16"/>
          <w:szCs w:val="16"/>
          <w:lang w:val="ru-RU"/>
        </w:rP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bookmarkEnd w:id="1056"/>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1057" w:name="_Toc437874319"/>
      <w:r w:rsidRPr="00DD01A8">
        <w:rPr>
          <w:b w:val="0"/>
          <w:sz w:val="16"/>
          <w:szCs w:val="16"/>
          <w:lang w:val="ru-RU"/>
        </w:rPr>
        <w:t>Статья 37.16.</w:t>
      </w:r>
      <w:r w:rsidRPr="00DD01A8">
        <w:rPr>
          <w:sz w:val="16"/>
          <w:szCs w:val="16"/>
          <w:lang w:val="ru-RU"/>
        </w:rPr>
        <w:tab/>
        <w:t>Незаконная частная детективная или охранная деятельность</w:t>
      </w:r>
      <w:bookmarkEnd w:id="105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Незаконное осуществление частной охранной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Незаконное осуществление частной детективной (сыскной)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законом требований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руководителя учреждения в размере от четырех тысяч до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Оказание частных детективных или охранных услуг, либо не предусмотренных законом, либо с нарушением установленных законом требований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58" w:name="_Toc437874320"/>
      <w:r w:rsidRPr="00DD01A8">
        <w:rPr>
          <w:b w:val="0"/>
          <w:sz w:val="16"/>
          <w:szCs w:val="16"/>
          <w:lang w:val="ru-RU"/>
        </w:rPr>
        <w:lastRenderedPageBreak/>
        <w:t>Статья 37.17.</w:t>
      </w:r>
      <w:r w:rsidRPr="00DD01A8">
        <w:rPr>
          <w:sz w:val="16"/>
          <w:szCs w:val="16"/>
          <w:lang w:val="ru-RU"/>
        </w:rPr>
        <w:tab/>
        <w:t>Нарушение пропускного режима охраняемого объекта</w:t>
      </w:r>
      <w:bookmarkEnd w:id="1058"/>
    </w:p>
    <w:p w:rsidR="00E620C0" w:rsidRPr="00DD01A8" w:rsidRDefault="00E620C0" w:rsidP="00E620C0">
      <w:pPr>
        <w:spacing w:line="240" w:lineRule="atLeast"/>
        <w:rPr>
          <w:color w:val="000000"/>
          <w:sz w:val="16"/>
          <w:szCs w:val="16"/>
          <w:lang w:val="ru-RU"/>
        </w:rPr>
      </w:pPr>
      <w:r w:rsidRPr="00DD01A8">
        <w:rPr>
          <w:color w:val="000000"/>
          <w:sz w:val="16"/>
          <w:szCs w:val="16"/>
          <w:lang w:val="ru-RU"/>
        </w:rPr>
        <w:t>Самовольное проникновение на охраняемый в установленном порядке объект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до двух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59" w:name="_Toc437874321"/>
      <w:r w:rsidRPr="00DD01A8">
        <w:rPr>
          <w:b w:val="0"/>
          <w:sz w:val="16"/>
          <w:szCs w:val="16"/>
          <w:lang w:val="ru-RU"/>
        </w:rPr>
        <w:t>Статья 37.18.</w:t>
      </w:r>
      <w:r w:rsidRPr="00DD01A8">
        <w:rPr>
          <w:sz w:val="16"/>
          <w:szCs w:val="16"/>
          <w:lang w:val="ru-RU"/>
        </w:rPr>
        <w:tab/>
        <w:t>Нарушение особого режима в закрытом административно-территориальном образовании (ЗАТО)</w:t>
      </w:r>
      <w:bookmarkEnd w:id="1059"/>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установленного законом особого режима в закрытом административно-территориальном образовании (ЗАТО)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60" w:name="_Toc437874322"/>
      <w:r w:rsidRPr="00DD01A8">
        <w:rPr>
          <w:b w:val="0"/>
          <w:sz w:val="16"/>
          <w:szCs w:val="16"/>
          <w:lang w:val="ru-RU"/>
        </w:rPr>
        <w:t>Статья 37.19.</w:t>
      </w:r>
      <w:r w:rsidRPr="00DD01A8">
        <w:rPr>
          <w:b w:val="0"/>
          <w:sz w:val="16"/>
          <w:szCs w:val="16"/>
          <w:lang w:val="ru-RU"/>
        </w:rPr>
        <w:tab/>
      </w:r>
      <w:r w:rsidRPr="00DD01A8">
        <w:rPr>
          <w:sz w:val="16"/>
          <w:szCs w:val="16"/>
          <w:lang w:val="ru-RU"/>
        </w:rPr>
        <w:t>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bookmarkEnd w:id="1060"/>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четырех тысяч до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пяти тысяч до семи тысяч рублей с конфискацией специальных технических средств, предназначенных для негласного получения информации.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1061" w:name="_Toc437874323"/>
      <w:r w:rsidRPr="00DD01A8">
        <w:rPr>
          <w:b w:val="0"/>
          <w:sz w:val="16"/>
          <w:szCs w:val="16"/>
          <w:lang w:val="ru-RU"/>
        </w:rPr>
        <w:t>Статья 37.20.</w:t>
      </w:r>
      <w:r w:rsidRPr="00DD01A8">
        <w:rPr>
          <w:sz w:val="16"/>
          <w:szCs w:val="16"/>
          <w:lang w:val="ru-RU"/>
        </w:rPr>
        <w:tab/>
        <w:t>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bookmarkEnd w:id="1061"/>
    </w:p>
    <w:p w:rsidR="00E620C0" w:rsidRPr="00DD01A8" w:rsidRDefault="00E620C0" w:rsidP="00E620C0">
      <w:pPr>
        <w:spacing w:line="240" w:lineRule="atLeast"/>
        <w:rPr>
          <w:color w:val="000000"/>
          <w:sz w:val="16"/>
          <w:szCs w:val="16"/>
          <w:lang w:val="ru-RU"/>
        </w:rPr>
      </w:pPr>
      <w:r w:rsidRPr="00DD01A8">
        <w:rPr>
          <w:color w:val="000000"/>
          <w:sz w:val="16"/>
          <w:szCs w:val="16"/>
          <w:lang w:val="ru-RU"/>
        </w:rPr>
        <w:t>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перечнями,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62" w:name="_Toc437874324"/>
      <w:r w:rsidRPr="00DD01A8">
        <w:rPr>
          <w:b w:val="0"/>
          <w:sz w:val="16"/>
          <w:szCs w:val="16"/>
          <w:lang w:val="ru-RU"/>
        </w:rPr>
        <w:t>Статья 37.21.</w:t>
      </w:r>
      <w:r w:rsidRPr="00DD01A8">
        <w:rPr>
          <w:sz w:val="16"/>
          <w:szCs w:val="16"/>
          <w:lang w:val="ru-RU"/>
        </w:rPr>
        <w:tab/>
        <w:t>Нарушение правового режима контртеррористической операции</w:t>
      </w:r>
      <w:bookmarkEnd w:id="1062"/>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Неповиновение законному требованию должностного лица органа федеральной службы безопасности о соблюдении мер и временных ограничений, установленных на территории (объекте), в пределах которой (на котором) введен правовой режим контртеррористической операции,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пятисот рублей; на должностных лиц -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Воспрепятствование проведению контртеррористической операции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пяти тысяч до семи тысяч рублей или административный арест на срок до тридцати суток; на юридических лиц - от десяти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законодательством о средствах массовой информации условий освещения контртеррористической операции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тридцати тысяч до ста тысяч рублей.</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3"/>
        <w:spacing w:line="240" w:lineRule="atLeast"/>
        <w:rPr>
          <w:sz w:val="16"/>
          <w:szCs w:val="16"/>
          <w:lang w:val="ru-RU"/>
        </w:rPr>
      </w:pPr>
      <w:bookmarkStart w:id="1063" w:name="_Toc437874325"/>
      <w:r w:rsidRPr="00DD01A8">
        <w:rPr>
          <w:b w:val="0"/>
          <w:sz w:val="16"/>
          <w:szCs w:val="16"/>
          <w:lang w:val="ru-RU"/>
        </w:rPr>
        <w:t>Статья 37.22.</w:t>
      </w:r>
      <w:r w:rsidRPr="00DD01A8">
        <w:rPr>
          <w:sz w:val="16"/>
          <w:szCs w:val="16"/>
          <w:lang w:val="ru-RU"/>
        </w:rPr>
        <w:tab/>
        <w:t>Оказание финансовой поддержки терроризму</w:t>
      </w:r>
      <w:bookmarkEnd w:id="1063"/>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статьями 205, 205</w:t>
      </w:r>
      <w:r w:rsidRPr="00DD01A8">
        <w:rPr>
          <w:color w:val="000000"/>
          <w:sz w:val="16"/>
          <w:szCs w:val="16"/>
          <w:vertAlign w:val="superscript"/>
          <w:lang w:val="ru-RU"/>
        </w:rPr>
        <w:t>1</w:t>
      </w:r>
      <w:r w:rsidRPr="00DD01A8">
        <w:rPr>
          <w:color w:val="000000"/>
          <w:sz w:val="16"/>
          <w:szCs w:val="16"/>
          <w:lang w:val="ru-RU"/>
        </w:rPr>
        <w:t>, 205</w:t>
      </w:r>
      <w:r w:rsidRPr="00DD01A8">
        <w:rPr>
          <w:color w:val="000000"/>
          <w:sz w:val="16"/>
          <w:szCs w:val="16"/>
          <w:vertAlign w:val="superscript"/>
          <w:lang w:val="ru-RU"/>
        </w:rPr>
        <w:t>2</w:t>
      </w:r>
      <w:r w:rsidRPr="00DD01A8">
        <w:rPr>
          <w:color w:val="000000"/>
          <w:sz w:val="16"/>
          <w:szCs w:val="16"/>
          <w:lang w:val="ru-RU"/>
        </w:rPr>
        <w:t>, 205</w:t>
      </w:r>
      <w:r w:rsidRPr="00DD01A8">
        <w:rPr>
          <w:color w:val="000000"/>
          <w:sz w:val="16"/>
          <w:szCs w:val="16"/>
          <w:vertAlign w:val="superscript"/>
          <w:lang w:val="ru-RU"/>
        </w:rPr>
        <w:t>3</w:t>
      </w:r>
      <w:r w:rsidRPr="00DD01A8">
        <w:rPr>
          <w:color w:val="000000"/>
          <w:sz w:val="16"/>
          <w:szCs w:val="16"/>
          <w:lang w:val="ru-RU"/>
        </w:rPr>
        <w:t>, 205</w:t>
      </w:r>
      <w:r w:rsidRPr="00DD01A8">
        <w:rPr>
          <w:color w:val="000000"/>
          <w:sz w:val="16"/>
          <w:szCs w:val="16"/>
          <w:vertAlign w:val="superscript"/>
          <w:lang w:val="ru-RU"/>
        </w:rPr>
        <w:t>4</w:t>
      </w:r>
      <w:r w:rsidRPr="00DD01A8">
        <w:rPr>
          <w:color w:val="000000"/>
          <w:sz w:val="16"/>
          <w:szCs w:val="16"/>
          <w:lang w:val="ru-RU"/>
        </w:rPr>
        <w:t>, 205</w:t>
      </w:r>
      <w:r w:rsidRPr="00DD01A8">
        <w:rPr>
          <w:color w:val="000000"/>
          <w:sz w:val="16"/>
          <w:szCs w:val="16"/>
          <w:vertAlign w:val="superscript"/>
          <w:lang w:val="ru-RU"/>
        </w:rPr>
        <w:t>5</w:t>
      </w:r>
      <w:r w:rsidRPr="00DD01A8">
        <w:rPr>
          <w:color w:val="000000"/>
          <w:sz w:val="16"/>
          <w:szCs w:val="16"/>
          <w:lang w:val="ru-RU"/>
        </w:rPr>
        <w:t>, 206, 208, 211, 220, 221, 277, 278, 279 и 360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от десяти миллионов до шестидесяти миллионов рублей или ликвидацию юридического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64" w:name="_Toc437874326"/>
      <w:r w:rsidRPr="00DD01A8">
        <w:rPr>
          <w:b w:val="0"/>
          <w:sz w:val="16"/>
          <w:szCs w:val="16"/>
          <w:lang w:val="ru-RU"/>
        </w:rPr>
        <w:lastRenderedPageBreak/>
        <w:t>Статья 37.23.</w:t>
      </w:r>
      <w:r w:rsidRPr="00DD01A8">
        <w:rPr>
          <w:sz w:val="16"/>
          <w:szCs w:val="16"/>
          <w:lang w:val="ru-RU"/>
        </w:rPr>
        <w:tab/>
        <w:t>Легализация (отмывание) доходов, полученных преступным путем</w:t>
      </w:r>
      <w:bookmarkEnd w:id="1064"/>
    </w:p>
    <w:p w:rsidR="00E620C0" w:rsidRPr="00DD01A8" w:rsidRDefault="00E620C0" w:rsidP="00E620C0">
      <w:pPr>
        <w:spacing w:line="240" w:lineRule="atLeast"/>
        <w:rPr>
          <w:color w:val="000000"/>
          <w:sz w:val="16"/>
          <w:szCs w:val="16"/>
          <w:lang w:val="ru-RU"/>
        </w:rPr>
      </w:pPr>
      <w:r w:rsidRPr="00DD01A8">
        <w:rPr>
          <w:color w:val="000000"/>
          <w:sz w:val="16"/>
          <w:szCs w:val="16"/>
          <w:lang w:val="ru-RU"/>
        </w:rPr>
        <w:t>Совершение финансовых операций и (или) других сделок с денежными средствами или иным имуществом либо совершение иных юридически значимых действий, целью которых является придание правомерного вида владению, пользованию и распоряжению  денежными средствами или иным имуществом, полученным преступным путем,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от десяти миллионов до шестидесяти миллионов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1065" w:name="_Toc437874327"/>
      <w:r w:rsidRPr="00DD01A8">
        <w:rPr>
          <w:b w:val="0"/>
          <w:sz w:val="16"/>
          <w:szCs w:val="16"/>
          <w:lang w:val="ru-RU"/>
        </w:rPr>
        <w:t>Статья 37.24.</w:t>
      </w:r>
      <w:r w:rsidRPr="00DD01A8">
        <w:rPr>
          <w:sz w:val="16"/>
          <w:szCs w:val="16"/>
          <w:lang w:val="ru-RU"/>
        </w:rPr>
        <w:tab/>
        <w:t>Производство и распространение экстремистских материалов</w:t>
      </w:r>
      <w:bookmarkEnd w:id="1065"/>
    </w:p>
    <w:p w:rsidR="00E620C0" w:rsidRPr="00DD01A8" w:rsidRDefault="00E620C0" w:rsidP="00E620C0">
      <w:pPr>
        <w:spacing w:line="240" w:lineRule="atLeast"/>
        <w:rPr>
          <w:color w:val="000000"/>
          <w:sz w:val="16"/>
          <w:szCs w:val="16"/>
          <w:lang w:val="ru-RU"/>
        </w:rPr>
      </w:pPr>
      <w:r w:rsidRPr="00DD01A8">
        <w:rPr>
          <w:color w:val="000000"/>
          <w:sz w:val="16"/>
          <w:szCs w:val="16"/>
          <w:lang w:val="ru-RU"/>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или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пяти тысяч до семи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66" w:name="_Toc437874328"/>
      <w:r w:rsidRPr="00DD01A8">
        <w:rPr>
          <w:b w:val="0"/>
          <w:sz w:val="16"/>
          <w:szCs w:val="16"/>
          <w:lang w:val="ru-RU"/>
        </w:rPr>
        <w:t>Статья 37.25.</w:t>
      </w:r>
      <w:r w:rsidRPr="00DD01A8">
        <w:rPr>
          <w:sz w:val="16"/>
          <w:szCs w:val="16"/>
          <w:lang w:val="ru-RU"/>
        </w:rPr>
        <w:tab/>
        <w:t>Нарушение требований обеспечения безопасности и антитеррористической защищенности объектов топливно-энергетического комплекса</w:t>
      </w:r>
      <w:bookmarkEnd w:id="1066"/>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требований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1067" w:name="_Toc437874329"/>
      <w:r w:rsidRPr="00DD01A8">
        <w:rPr>
          <w:b w:val="0"/>
          <w:sz w:val="16"/>
          <w:szCs w:val="16"/>
          <w:lang w:val="ru-RU"/>
        </w:rPr>
        <w:t>Статья 37.26.</w:t>
      </w:r>
      <w:r w:rsidRPr="00DD01A8">
        <w:rPr>
          <w:sz w:val="16"/>
          <w:szCs w:val="16"/>
          <w:lang w:val="ru-RU"/>
        </w:rPr>
        <w:tab/>
        <w:t>Нарушение правил поведения зрителей при проведении официальных спортивных соревнований</w:t>
      </w:r>
      <w:bookmarkEnd w:id="106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правил поведения зрителей при проведении официальных спортивных соревнований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трех тысяч до десяти тысяч рублей или административный арест на срок до пяти суток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или без такового.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или совершение указанного правонарушения, повлекшее за собой приостановление либо прекращение официального спортивного соревнования,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или без такового.</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68" w:name="_Toc437874330"/>
      <w:r w:rsidRPr="00DD01A8">
        <w:rPr>
          <w:b w:val="0"/>
          <w:sz w:val="16"/>
          <w:szCs w:val="16"/>
          <w:lang w:val="ru-RU"/>
        </w:rPr>
        <w:t>Статья 37.27.</w:t>
      </w:r>
      <w:r w:rsidRPr="00DD01A8">
        <w:rPr>
          <w:b w:val="0"/>
          <w:sz w:val="16"/>
          <w:szCs w:val="16"/>
          <w:lang w:val="ru-RU"/>
        </w:rPr>
        <w:tab/>
      </w:r>
      <w:r w:rsidRPr="00DD01A8">
        <w:rPr>
          <w:sz w:val="16"/>
          <w:szCs w:val="16"/>
          <w:lang w:val="ru-RU"/>
        </w:rPr>
        <w:t>Нарушение правил обеспечения безопасности при проведении официальных спортивных соревнований</w:t>
      </w:r>
      <w:bookmarkEnd w:id="106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на на индивидуальных предпринимателей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предусмотренные частью 1 настоящей статьи и повлекшие причинение вреда здоровью человека или имуществу,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ста тысяч до двухсот тысяч рублей; на индивидуальных предпринимателей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69" w:name="_Toc437874331"/>
      <w:r w:rsidRPr="00DD01A8">
        <w:rPr>
          <w:b w:val="0"/>
          <w:sz w:val="16"/>
          <w:szCs w:val="16"/>
          <w:lang w:val="ru-RU"/>
        </w:rPr>
        <w:t>Статья 37.28.</w:t>
      </w:r>
      <w:r w:rsidRPr="00DD01A8">
        <w:rPr>
          <w:sz w:val="16"/>
          <w:szCs w:val="16"/>
          <w:lang w:val="ru-RU"/>
        </w:rPr>
        <w:tab/>
        <w:t>Невыполнение требований к антитеррористической защищенности  объектов (территорий)</w:t>
      </w:r>
      <w:bookmarkEnd w:id="1069"/>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требований к антитеррористической защищенности объектов (территорий) (за исключением объектов транспортной инфраструктуры, транспортных средств и объектов топливно-энергетического комплекса), а равно воспрепятствование соблюдению указанных требований лицами, на которых в соответствии с  законодательством Российской Федерации возложена обязанность выполнения таких требований,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граждан в размере </w:t>
      </w:r>
      <w:r w:rsidRPr="00DD01A8">
        <w:rPr>
          <w:color w:val="000000"/>
          <w:sz w:val="16"/>
          <w:szCs w:val="16"/>
          <w:lang w:val="ru-RU"/>
        </w:rPr>
        <w:br/>
        <w:t xml:space="preserve">от трех тысяч до пяти тысяч рублей, на должностных лиц - от тридцати тысяч до пятидесяти тысяч рублей или дисквалификацию на срок от шести </w:t>
      </w:r>
      <w:r w:rsidRPr="00DD01A8">
        <w:rPr>
          <w:color w:val="000000"/>
          <w:sz w:val="16"/>
          <w:szCs w:val="16"/>
          <w:lang w:val="ru-RU"/>
        </w:rPr>
        <w:lastRenderedPageBreak/>
        <w:t>месяцев до трех лет, на юридических лиц - от ста тысяч до пятисот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70" w:name="_Toc437874332"/>
      <w:r w:rsidRPr="00DD01A8">
        <w:rPr>
          <w:b w:val="0"/>
          <w:sz w:val="16"/>
          <w:szCs w:val="16"/>
          <w:lang w:val="ru-RU"/>
        </w:rPr>
        <w:t>Статья 37.29.</w:t>
      </w:r>
      <w:r w:rsidRPr="00DD01A8">
        <w:rPr>
          <w:sz w:val="16"/>
          <w:szCs w:val="16"/>
          <w:lang w:val="ru-RU"/>
        </w:rPr>
        <w:t xml:space="preserve"> </w:t>
      </w:r>
      <w:r w:rsidRPr="00DD01A8">
        <w:rPr>
          <w:sz w:val="16"/>
          <w:szCs w:val="16"/>
          <w:lang w:val="ru-RU"/>
        </w:rPr>
        <w:tab/>
        <w:t>Несанкционированное вскрытие люков на колодцах и камерах, решеток вентиляционных шахт (киосков), защитных оголовков, ворот, дверей, запорных и защитных устройств подземных инженерных коммуникаций и сооружений</w:t>
      </w:r>
      <w:bookmarkEnd w:id="1070"/>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Несанкционированное вскрытие люков на колодцах и камерах, решеток вентиляционных шахт (киосков), защитных оголовков, ворот, дверей, запорных и защитных устройств подземных инженерных коммуникаций и сооружений,-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 влечет предупреждение или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пятнадцати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rPr>
        <w:t> </w:t>
      </w:r>
      <w:r w:rsidRPr="00DD01A8">
        <w:rPr>
          <w:color w:val="000000"/>
          <w:sz w:val="16"/>
          <w:szCs w:val="16"/>
          <w:lang w:val="ru-RU"/>
        </w:rPr>
        <w:t>Под подземными инженерными коммуникациями следует понимать коммуникации, которые расположены в подземном пространстве населенных пунктов и включают в себя водосточные, водопроводные, канализационные коллекторы, силовые кабели, кабели связи, контрольные кабели, канализацию, теплопроводы, водопроводы, водостоки и другие инженерные коммуникации; под подземными инженерными сооружениями следует понимать сооружения, которые расположены в подземном пространстве населенных пунктов и включают в себя коммуникационные коллекторы, трубопроводы, станции, бойлерные, вентиляционные, калориферные шахты и камеры, колодцы, артезианские скважины, глубокий дренаж, подземные части фонтанов, аварийные выходы тоннельно-транспортных развязок, сооружения метрополитена, защитные сооружения гражданской обороны, а также связанные с ними наземные сооружения, в том числе трансформаторные подстанции, центральные тепловые пункты, ремонтно-эксплуатационные комплексы и постройки, диспетчерские пункты.</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71" w:name="_Toc437874333"/>
      <w:r w:rsidRPr="00DD01A8">
        <w:rPr>
          <w:b w:val="0"/>
          <w:sz w:val="16"/>
          <w:szCs w:val="16"/>
          <w:lang w:val="ru-RU"/>
        </w:rPr>
        <w:t xml:space="preserve">Статья 37.30. </w:t>
      </w:r>
      <w:r w:rsidRPr="00DD01A8">
        <w:rPr>
          <w:b w:val="0"/>
          <w:sz w:val="16"/>
          <w:szCs w:val="16"/>
          <w:lang w:val="ru-RU"/>
        </w:rPr>
        <w:tab/>
      </w:r>
      <w:r w:rsidRPr="00DD01A8">
        <w:rPr>
          <w:sz w:val="16"/>
          <w:szCs w:val="16"/>
          <w:lang w:val="ru-RU"/>
        </w:rPr>
        <w:t>Несанкционированное проникновение в подземные инженерные коммуникации и сооружения, а также в трансформаторные и распределительные подстанции и вводно-распределительные шкафы</w:t>
      </w:r>
      <w:bookmarkEnd w:id="1071"/>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Несанкционированное проникновение в подземные инженерные коммуникации и сооружения, а также в трансформаторные и распределительные подстанции и вводно-распределительные шкафы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 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Те же действия, сопряженные с несанкционированным вскрытием люков на колодцах и камерах, решеток вентиляционных шахт (киосков), защитных оголовков, ворот, дверей, запорных и защитных устройств подземных инженерных коммуникаций и сооружений,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пятнадцати тысяч до двадцати тысяч рублей.</w:t>
      </w:r>
    </w:p>
    <w:p w:rsidR="00E620C0" w:rsidRPr="00DD01A8" w:rsidRDefault="00E620C0" w:rsidP="00E620C0">
      <w:pPr>
        <w:pStyle w:val="2"/>
        <w:spacing w:line="240" w:lineRule="atLeast"/>
        <w:rPr>
          <w:sz w:val="16"/>
          <w:szCs w:val="16"/>
          <w:lang w:val="ru-RU"/>
        </w:rPr>
      </w:pPr>
      <w:bookmarkStart w:id="1072" w:name="_Toc437874334"/>
      <w:r w:rsidRPr="00DD01A8">
        <w:rPr>
          <w:b w:val="0"/>
          <w:sz w:val="16"/>
          <w:szCs w:val="16"/>
          <w:lang w:val="ru-RU"/>
        </w:rPr>
        <w:t>Глава 38.</w:t>
      </w:r>
      <w:r w:rsidRPr="00DD01A8">
        <w:rPr>
          <w:sz w:val="16"/>
          <w:szCs w:val="16"/>
          <w:lang w:val="ru-RU"/>
        </w:rPr>
        <w:tab/>
        <w:t>Административные правонарушения в области воинской обязанности, военно-транспортной обязанности и гражданской обороны</w:t>
      </w:r>
      <w:bookmarkEnd w:id="1072"/>
    </w:p>
    <w:p w:rsidR="00E620C0" w:rsidRPr="00DD01A8" w:rsidRDefault="00E620C0" w:rsidP="00E620C0">
      <w:pPr>
        <w:pStyle w:val="3"/>
        <w:spacing w:before="360" w:line="240" w:lineRule="atLeast"/>
        <w:ind w:left="2410" w:hanging="1701"/>
        <w:rPr>
          <w:sz w:val="16"/>
          <w:szCs w:val="16"/>
          <w:lang w:val="ru-RU"/>
        </w:rPr>
      </w:pPr>
      <w:bookmarkStart w:id="1073" w:name="_Toc437874335"/>
      <w:r w:rsidRPr="00DD01A8">
        <w:rPr>
          <w:b w:val="0"/>
          <w:sz w:val="16"/>
          <w:szCs w:val="16"/>
          <w:lang w:val="ru-RU"/>
        </w:rPr>
        <w:t>Статья 38.1.</w:t>
      </w:r>
      <w:r w:rsidRPr="00DD01A8">
        <w:rPr>
          <w:sz w:val="16"/>
          <w:szCs w:val="16"/>
          <w:lang w:val="ru-RU"/>
        </w:rPr>
        <w:tab/>
        <w:t>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bookmarkEnd w:id="1073"/>
    </w:p>
    <w:p w:rsidR="00E620C0" w:rsidRPr="00DD01A8" w:rsidRDefault="00E620C0" w:rsidP="00E620C0">
      <w:pPr>
        <w:autoSpaceDE w:val="0"/>
        <w:autoSpaceDN w:val="0"/>
        <w:adjustRightInd w:val="0"/>
        <w:spacing w:line="240" w:lineRule="atLeast"/>
        <w:contextualSpacing/>
        <w:rPr>
          <w:color w:val="000000"/>
          <w:sz w:val="16"/>
          <w:szCs w:val="16"/>
          <w:lang w:val="ru-RU"/>
        </w:rPr>
      </w:pPr>
      <w:r w:rsidRPr="00DD01A8">
        <w:rPr>
          <w:color w:val="000000"/>
          <w:sz w:val="16"/>
          <w:szCs w:val="16"/>
          <w:lang w:val="ru-RU"/>
        </w:rPr>
        <w:t>Нарушение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установленного срока представления в  военный комиссариат или   в иной орган, осуществляющий воинский учет, списков граждан, подлежащих первоначальной постановке на воинский учет, -</w:t>
      </w:r>
    </w:p>
    <w:p w:rsidR="00E620C0" w:rsidRPr="00DD01A8" w:rsidRDefault="00E620C0" w:rsidP="00E620C0">
      <w:pPr>
        <w:spacing w:line="240" w:lineRule="atLeast"/>
        <w:contextualSpacing/>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десяти тысяч рублей.</w:t>
      </w:r>
    </w:p>
    <w:p w:rsidR="00E620C0" w:rsidRPr="00DD01A8" w:rsidRDefault="00E620C0" w:rsidP="00E620C0">
      <w:pPr>
        <w:spacing w:line="240" w:lineRule="atLeast"/>
        <w:contextualSpacing/>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074" w:name="_Toc437874336"/>
      <w:r w:rsidRPr="00DD01A8">
        <w:rPr>
          <w:b w:val="0"/>
          <w:sz w:val="16"/>
          <w:szCs w:val="16"/>
          <w:lang w:val="ru-RU"/>
        </w:rPr>
        <w:t>Статья 38.2.</w:t>
      </w:r>
      <w:r w:rsidRPr="00DD01A8">
        <w:rPr>
          <w:sz w:val="16"/>
          <w:szCs w:val="16"/>
          <w:lang w:val="ru-RU"/>
        </w:rPr>
        <w:t xml:space="preserve"> </w:t>
      </w:r>
      <w:r w:rsidRPr="00DD01A8">
        <w:rPr>
          <w:sz w:val="16"/>
          <w:szCs w:val="16"/>
          <w:lang w:val="ru-RU"/>
        </w:rPr>
        <w:tab/>
        <w:t>Неоповещение граждан о вызове их по повестке военного комиссариата или иного органа, осуществляющего воинский учет</w:t>
      </w:r>
      <w:bookmarkEnd w:id="1074"/>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своевременной явки граждан по вызову по повестке военного комиссариата или иного органа, осуществляющего воинский учет,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075" w:name="_Toc437874337"/>
      <w:r w:rsidRPr="00DD01A8">
        <w:rPr>
          <w:b w:val="0"/>
          <w:sz w:val="16"/>
          <w:szCs w:val="16"/>
          <w:lang w:val="ru-RU"/>
        </w:rPr>
        <w:t>Статья 38.3.</w:t>
      </w:r>
      <w:r w:rsidRPr="00DD01A8">
        <w:rPr>
          <w:b w:val="0"/>
          <w:sz w:val="16"/>
          <w:szCs w:val="16"/>
          <w:lang w:val="ru-RU"/>
        </w:rPr>
        <w:tab/>
      </w:r>
      <w:r w:rsidRPr="00DD01A8">
        <w:rPr>
          <w:sz w:val="16"/>
          <w:szCs w:val="16"/>
          <w:lang w:val="ru-RU"/>
        </w:rPr>
        <w:t>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bookmarkEnd w:id="1075"/>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руководителем или другим ответственным за военно-учетную работу должностным лицом организации, осуществляющей эксплуатацию жилых помещений, установленного срока предоставления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E620C0" w:rsidRPr="00DD01A8" w:rsidRDefault="00E620C0" w:rsidP="00E620C0">
      <w:pPr>
        <w:spacing w:line="240" w:lineRule="atLeast"/>
        <w:rPr>
          <w:color w:val="000000"/>
          <w:spacing w:val="-1"/>
          <w:sz w:val="16"/>
          <w:szCs w:val="16"/>
          <w:lang w:val="ru-RU"/>
        </w:rPr>
      </w:pPr>
      <w:r w:rsidRPr="00DD01A8">
        <w:rPr>
          <w:color w:val="000000"/>
          <w:sz w:val="16"/>
          <w:szCs w:val="16"/>
          <w:lang w:val="ru-RU"/>
        </w:rPr>
        <w:t xml:space="preserve">влечет наложение административного штрафа в размере от </w:t>
      </w:r>
      <w:r w:rsidRPr="00DD01A8">
        <w:rPr>
          <w:color w:val="000000"/>
          <w:spacing w:val="-1"/>
          <w:sz w:val="16"/>
          <w:szCs w:val="16"/>
          <w:lang w:val="ru-RU"/>
        </w:rPr>
        <w:t>пяти тысяч до десяти тысяч рублей.</w:t>
      </w:r>
    </w:p>
    <w:p w:rsidR="00E620C0" w:rsidRPr="00DD01A8" w:rsidRDefault="00E620C0" w:rsidP="00E620C0">
      <w:pPr>
        <w:pStyle w:val="3"/>
        <w:spacing w:line="240" w:lineRule="atLeast"/>
        <w:ind w:left="2410" w:hanging="1701"/>
        <w:rPr>
          <w:sz w:val="16"/>
          <w:szCs w:val="16"/>
          <w:lang w:val="ru-RU"/>
        </w:rPr>
      </w:pPr>
      <w:bookmarkStart w:id="1076" w:name="_Toc437874338"/>
      <w:r w:rsidRPr="00DD01A8">
        <w:rPr>
          <w:b w:val="0"/>
          <w:sz w:val="16"/>
          <w:szCs w:val="16"/>
          <w:lang w:val="ru-RU"/>
        </w:rPr>
        <w:lastRenderedPageBreak/>
        <w:t>Статья 38.4.</w:t>
      </w:r>
      <w:r w:rsidRPr="00DD01A8">
        <w:rPr>
          <w:sz w:val="16"/>
          <w:szCs w:val="16"/>
          <w:lang w:val="ru-RU"/>
        </w:rPr>
        <w:tab/>
        <w:t>Несообщение сведений о гражданах, состоящих или обязанных состоять на воинском учете</w:t>
      </w:r>
      <w:bookmarkEnd w:id="107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установленного срока представления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E620C0" w:rsidRPr="00DD01A8" w:rsidRDefault="00E620C0" w:rsidP="00E620C0">
      <w:pPr>
        <w:spacing w:line="240" w:lineRule="atLeast"/>
        <w:rPr>
          <w:color w:val="000000"/>
          <w:sz w:val="16"/>
          <w:szCs w:val="16"/>
          <w:lang w:val="ru-RU"/>
        </w:rPr>
      </w:pPr>
      <w:r w:rsidRPr="00DD01A8">
        <w:rPr>
          <w:color w:val="000000"/>
          <w:spacing w:val="-2"/>
          <w:sz w:val="16"/>
          <w:szCs w:val="16"/>
          <w:lang w:val="ru-RU"/>
        </w:rPr>
        <w:t>влечет</w:t>
      </w:r>
      <w:r w:rsidRPr="00DD01A8">
        <w:rPr>
          <w:color w:val="000000"/>
          <w:sz w:val="16"/>
          <w:szCs w:val="16"/>
          <w:lang w:val="ru-RU"/>
        </w:rPr>
        <w:t xml:space="preserve"> </w:t>
      </w:r>
      <w:r w:rsidRPr="00DD01A8">
        <w:rPr>
          <w:color w:val="000000"/>
          <w:spacing w:val="-1"/>
          <w:sz w:val="16"/>
          <w:szCs w:val="16"/>
          <w:lang w:val="ru-RU"/>
        </w:rPr>
        <w:t xml:space="preserve">наложение </w:t>
      </w:r>
      <w:r w:rsidRPr="00DD01A8">
        <w:rPr>
          <w:color w:val="000000"/>
          <w:sz w:val="16"/>
          <w:szCs w:val="16"/>
          <w:lang w:val="ru-RU"/>
        </w:rPr>
        <w:t>административного штрафа в размере от пяти тысяч до десяти тысяч рублей.</w:t>
      </w:r>
    </w:p>
    <w:p w:rsidR="00E620C0" w:rsidRPr="00DD01A8" w:rsidRDefault="00E620C0" w:rsidP="00E620C0">
      <w:pPr>
        <w:spacing w:line="240" w:lineRule="atLeast"/>
        <w:rPr>
          <w:color w:val="000000"/>
          <w:sz w:val="16"/>
          <w:szCs w:val="16"/>
          <w:lang w:val="ru-RU"/>
        </w:rPr>
      </w:pPr>
      <w:r w:rsidRPr="00DD01A8">
        <w:rPr>
          <w:color w:val="000000"/>
          <w:spacing w:val="-9"/>
          <w:sz w:val="16"/>
          <w:szCs w:val="16"/>
          <w:lang w:val="ru-RU"/>
        </w:rPr>
        <w:t xml:space="preserve">2. </w:t>
      </w:r>
      <w:r w:rsidRPr="00DD01A8">
        <w:rPr>
          <w:color w:val="000000"/>
          <w:sz w:val="16"/>
          <w:szCs w:val="16"/>
          <w:lang w:val="ru-RU"/>
        </w:rPr>
        <w:t xml:space="preserve">Нарушение установленного срока представления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w:t>
      </w:r>
      <w:r w:rsidRPr="00DD01A8">
        <w:rPr>
          <w:color w:val="000000"/>
          <w:spacing w:val="-1"/>
          <w:sz w:val="16"/>
          <w:szCs w:val="16"/>
          <w:lang w:val="ru-RU"/>
        </w:rPr>
        <w:t>гражданского</w:t>
      </w:r>
      <w:r w:rsidRPr="00DD01A8">
        <w:rPr>
          <w:color w:val="000000"/>
          <w:sz w:val="16"/>
          <w:szCs w:val="16"/>
          <w:lang w:val="ru-RU"/>
        </w:rPr>
        <w:t xml:space="preserve"> </w:t>
      </w:r>
      <w:r w:rsidRPr="00DD01A8">
        <w:rPr>
          <w:color w:val="000000"/>
          <w:spacing w:val="-1"/>
          <w:sz w:val="16"/>
          <w:szCs w:val="16"/>
          <w:lang w:val="ru-RU"/>
        </w:rPr>
        <w:t>состояния</w:t>
      </w:r>
      <w:r w:rsidRPr="00DD01A8">
        <w:rPr>
          <w:color w:val="000000"/>
          <w:sz w:val="16"/>
          <w:szCs w:val="16"/>
          <w:lang w:val="ru-RU"/>
        </w:rPr>
        <w:t xml:space="preserve"> </w:t>
      </w:r>
      <w:r w:rsidRPr="00DD01A8">
        <w:rPr>
          <w:color w:val="000000"/>
          <w:spacing w:val="-3"/>
          <w:sz w:val="16"/>
          <w:szCs w:val="16"/>
          <w:lang w:val="ru-RU"/>
        </w:rPr>
        <w:t xml:space="preserve">граждан, </w:t>
      </w:r>
      <w:r w:rsidRPr="00DD01A8">
        <w:rPr>
          <w:color w:val="000000"/>
          <w:sz w:val="16"/>
          <w:szCs w:val="16"/>
          <w:lang w:val="ru-RU"/>
        </w:rPr>
        <w:t>состоящих или обязанных состоять на воинском учете, -</w:t>
      </w:r>
    </w:p>
    <w:p w:rsidR="00E620C0" w:rsidRPr="00DD01A8" w:rsidRDefault="00E620C0" w:rsidP="00E620C0">
      <w:pPr>
        <w:spacing w:line="240" w:lineRule="atLeast"/>
        <w:rPr>
          <w:color w:val="000000"/>
          <w:sz w:val="16"/>
          <w:szCs w:val="16"/>
          <w:lang w:val="ru-RU"/>
        </w:rPr>
      </w:pPr>
      <w:r w:rsidRPr="00DD01A8">
        <w:rPr>
          <w:color w:val="000000"/>
          <w:spacing w:val="-2"/>
          <w:sz w:val="16"/>
          <w:szCs w:val="16"/>
          <w:lang w:val="ru-RU"/>
        </w:rPr>
        <w:t xml:space="preserve">влечет </w:t>
      </w:r>
      <w:r w:rsidRPr="00DD01A8">
        <w:rPr>
          <w:color w:val="000000"/>
          <w:spacing w:val="-1"/>
          <w:sz w:val="16"/>
          <w:szCs w:val="16"/>
          <w:lang w:val="ru-RU"/>
        </w:rPr>
        <w:t xml:space="preserve">наложение </w:t>
      </w:r>
      <w:r w:rsidRPr="00DD01A8">
        <w:rPr>
          <w:color w:val="000000"/>
          <w:sz w:val="16"/>
          <w:szCs w:val="16"/>
          <w:lang w:val="ru-RU"/>
        </w:rPr>
        <w:t>административного штрафа в размере от пяти тысяч до десяти тысяч рублей.</w:t>
      </w:r>
    </w:p>
    <w:p w:rsidR="00E620C0" w:rsidRPr="00DD01A8" w:rsidRDefault="00E620C0" w:rsidP="00E620C0">
      <w:pPr>
        <w:spacing w:line="240" w:lineRule="atLeast"/>
        <w:rPr>
          <w:color w:val="000000"/>
          <w:sz w:val="16"/>
          <w:szCs w:val="16"/>
          <w:lang w:val="ru-RU"/>
        </w:rPr>
      </w:pPr>
      <w:r w:rsidRPr="00DD01A8">
        <w:rPr>
          <w:color w:val="000000"/>
          <w:spacing w:val="-13"/>
          <w:sz w:val="16"/>
          <w:szCs w:val="16"/>
          <w:lang w:val="ru-RU"/>
        </w:rPr>
        <w:t>3.</w:t>
      </w:r>
      <w:r w:rsidRPr="00DD01A8">
        <w:rPr>
          <w:color w:val="000000"/>
          <w:sz w:val="16"/>
          <w:szCs w:val="16"/>
          <w:lang w:val="ru-RU"/>
        </w:rPr>
        <w:t xml:space="preserve"> Нарушение установленного срока представления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сведений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в размере от пяти тысяч до десяти </w:t>
      </w:r>
      <w:r w:rsidRPr="00DD01A8">
        <w:rPr>
          <w:color w:val="000000"/>
          <w:spacing w:val="-1"/>
          <w:sz w:val="16"/>
          <w:szCs w:val="16"/>
          <w:lang w:val="ru-RU"/>
        </w:rPr>
        <w:t>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077" w:name="_Toc437874339"/>
      <w:r w:rsidRPr="00DD01A8">
        <w:rPr>
          <w:b w:val="0"/>
          <w:sz w:val="16"/>
          <w:szCs w:val="16"/>
          <w:lang w:val="ru-RU"/>
        </w:rPr>
        <w:t>Статья 38.5.</w:t>
      </w:r>
      <w:r w:rsidRPr="00DD01A8">
        <w:rPr>
          <w:sz w:val="16"/>
          <w:szCs w:val="16"/>
          <w:lang w:val="ru-RU"/>
        </w:rPr>
        <w:tab/>
        <w:t>Неисполнение гражданами обязанностей по воинскому учету</w:t>
      </w:r>
      <w:bookmarkEnd w:id="1077"/>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 неявка в установленный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срок в военный комиссариат или в иной орган, осуществляющий воинский учет, об </w:t>
      </w:r>
      <w:r w:rsidRPr="00DD01A8">
        <w:rPr>
          <w:color w:val="000000"/>
          <w:spacing w:val="-2"/>
          <w:sz w:val="16"/>
          <w:szCs w:val="16"/>
          <w:lang w:val="ru-RU"/>
        </w:rPr>
        <w:t>изменении</w:t>
      </w:r>
      <w:r w:rsidRPr="00DD01A8">
        <w:rPr>
          <w:color w:val="000000"/>
          <w:sz w:val="16"/>
          <w:szCs w:val="16"/>
          <w:lang w:val="ru-RU"/>
        </w:rPr>
        <w:t xml:space="preserve"> </w:t>
      </w:r>
      <w:r w:rsidRPr="00DD01A8">
        <w:rPr>
          <w:color w:val="000000"/>
          <w:spacing w:val="-1"/>
          <w:sz w:val="16"/>
          <w:szCs w:val="16"/>
          <w:lang w:val="ru-RU"/>
        </w:rPr>
        <w:t>семейного</w:t>
      </w:r>
      <w:r w:rsidRPr="00DD01A8">
        <w:rPr>
          <w:color w:val="000000"/>
          <w:sz w:val="16"/>
          <w:szCs w:val="16"/>
          <w:lang w:val="ru-RU"/>
        </w:rPr>
        <w:t xml:space="preserve"> </w:t>
      </w:r>
      <w:r w:rsidRPr="00DD01A8">
        <w:rPr>
          <w:color w:val="000000"/>
          <w:spacing w:val="-2"/>
          <w:sz w:val="16"/>
          <w:szCs w:val="16"/>
          <w:lang w:val="ru-RU"/>
        </w:rPr>
        <w:t>положения,</w:t>
      </w:r>
      <w:r w:rsidRPr="00DD01A8">
        <w:rPr>
          <w:color w:val="000000"/>
          <w:sz w:val="16"/>
          <w:szCs w:val="16"/>
          <w:lang w:val="ru-RU"/>
        </w:rPr>
        <w:t xml:space="preserve">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трех тысяч до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078" w:name="_Toc437874340"/>
      <w:r w:rsidRPr="00DD01A8">
        <w:rPr>
          <w:b w:val="0"/>
          <w:sz w:val="16"/>
          <w:szCs w:val="16"/>
          <w:lang w:val="ru-RU"/>
        </w:rPr>
        <w:t>Статья 38.6.</w:t>
      </w:r>
      <w:r w:rsidRPr="00DD01A8">
        <w:rPr>
          <w:b w:val="0"/>
          <w:sz w:val="16"/>
          <w:szCs w:val="16"/>
          <w:lang w:val="ru-RU"/>
        </w:rPr>
        <w:tab/>
      </w:r>
      <w:r w:rsidRPr="00DD01A8">
        <w:rPr>
          <w:sz w:val="16"/>
          <w:szCs w:val="16"/>
          <w:lang w:val="ru-RU"/>
        </w:rPr>
        <w:t>Уклонение от медицинского освидетельствования либо медицинского обследования по направлению комиссии по постановке граждан на воинский учет или призывной комиссии</w:t>
      </w:r>
      <w:bookmarkEnd w:id="1078"/>
    </w:p>
    <w:p w:rsidR="00E620C0" w:rsidRPr="00DD01A8" w:rsidRDefault="00E620C0" w:rsidP="00E620C0">
      <w:pPr>
        <w:spacing w:line="240" w:lineRule="atLeast"/>
        <w:rPr>
          <w:color w:val="000000"/>
          <w:sz w:val="16"/>
          <w:szCs w:val="16"/>
          <w:lang w:val="ru-RU"/>
        </w:rPr>
      </w:pPr>
      <w:r w:rsidRPr="00DD01A8">
        <w:rPr>
          <w:color w:val="000000"/>
          <w:spacing w:val="-1"/>
          <w:sz w:val="16"/>
          <w:szCs w:val="16"/>
          <w:lang w:val="ru-RU"/>
        </w:rPr>
        <w:t xml:space="preserve">Неявка без уважительных причин </w:t>
      </w:r>
      <w:r w:rsidRPr="00DD01A8">
        <w:rPr>
          <w:color w:val="000000"/>
          <w:sz w:val="16"/>
          <w:szCs w:val="16"/>
          <w:lang w:val="ru-RU"/>
        </w:rPr>
        <w:t xml:space="preserve">на медицинское освидетельствование либо медицинское обследование, а равно отказ гражданина от медицинского </w:t>
      </w:r>
      <w:r w:rsidRPr="00DD01A8">
        <w:rPr>
          <w:color w:val="000000"/>
          <w:spacing w:val="-1"/>
          <w:sz w:val="16"/>
          <w:szCs w:val="16"/>
          <w:lang w:val="ru-RU"/>
        </w:rPr>
        <w:t>освидетельствования</w:t>
      </w:r>
      <w:r w:rsidRPr="00DD01A8">
        <w:rPr>
          <w:color w:val="000000"/>
          <w:sz w:val="16"/>
          <w:szCs w:val="16"/>
          <w:lang w:val="ru-RU"/>
        </w:rPr>
        <w:t xml:space="preserve"> </w:t>
      </w:r>
      <w:r w:rsidRPr="00DD01A8">
        <w:rPr>
          <w:color w:val="000000"/>
          <w:spacing w:val="-1"/>
          <w:sz w:val="16"/>
          <w:szCs w:val="16"/>
          <w:lang w:val="ru-RU"/>
        </w:rPr>
        <w:t>либо медицинского</w:t>
      </w:r>
      <w:r w:rsidRPr="00DD01A8">
        <w:rPr>
          <w:color w:val="000000"/>
          <w:sz w:val="16"/>
          <w:szCs w:val="16"/>
          <w:lang w:val="ru-RU"/>
        </w:rPr>
        <w:t xml:space="preserve"> </w:t>
      </w:r>
      <w:r w:rsidRPr="00DD01A8">
        <w:rPr>
          <w:color w:val="000000"/>
          <w:spacing w:val="-2"/>
          <w:sz w:val="16"/>
          <w:szCs w:val="16"/>
          <w:lang w:val="ru-RU"/>
        </w:rPr>
        <w:t>обследования</w:t>
      </w:r>
      <w:r w:rsidRPr="00DD01A8">
        <w:rPr>
          <w:color w:val="000000"/>
          <w:sz w:val="16"/>
          <w:szCs w:val="16"/>
          <w:lang w:val="ru-RU"/>
        </w:rPr>
        <w:t xml:space="preserve"> </w:t>
      </w:r>
      <w:r w:rsidRPr="00DD01A8">
        <w:rPr>
          <w:color w:val="000000"/>
          <w:spacing w:val="-4"/>
          <w:sz w:val="16"/>
          <w:szCs w:val="16"/>
          <w:lang w:val="ru-RU"/>
        </w:rPr>
        <w:t xml:space="preserve">по </w:t>
      </w:r>
      <w:r w:rsidRPr="00DD01A8">
        <w:rPr>
          <w:color w:val="000000"/>
          <w:sz w:val="16"/>
          <w:szCs w:val="16"/>
          <w:lang w:val="ru-RU"/>
        </w:rPr>
        <w:t xml:space="preserve">направлению комиссии по постановке граждан на воинский учет или </w:t>
      </w:r>
      <w:r w:rsidRPr="00DD01A8">
        <w:rPr>
          <w:color w:val="000000"/>
          <w:spacing w:val="-1"/>
          <w:sz w:val="16"/>
          <w:szCs w:val="16"/>
          <w:lang w:val="ru-RU"/>
        </w:rPr>
        <w:t xml:space="preserve">призывной </w:t>
      </w:r>
      <w:r w:rsidRPr="00DD01A8">
        <w:rPr>
          <w:color w:val="000000"/>
          <w:spacing w:val="-2"/>
          <w:sz w:val="16"/>
          <w:szCs w:val="16"/>
          <w:lang w:val="ru-RU"/>
        </w:rPr>
        <w:t>комиссии,</w:t>
      </w:r>
      <w:r w:rsidRPr="00DD01A8">
        <w:rPr>
          <w:color w:val="000000"/>
          <w:sz w:val="16"/>
          <w:szCs w:val="16"/>
          <w:lang w:val="ru-RU"/>
        </w:rPr>
        <w:t xml:space="preserve"> либо </w:t>
      </w:r>
      <w:r w:rsidRPr="00DD01A8">
        <w:rPr>
          <w:color w:val="000000"/>
          <w:spacing w:val="-1"/>
          <w:sz w:val="16"/>
          <w:szCs w:val="16"/>
          <w:lang w:val="ru-RU"/>
        </w:rPr>
        <w:t>непредставление</w:t>
      </w:r>
      <w:r w:rsidRPr="00DD01A8">
        <w:rPr>
          <w:color w:val="000000"/>
          <w:sz w:val="16"/>
          <w:szCs w:val="16"/>
          <w:lang w:val="ru-RU"/>
        </w:rPr>
        <w:t xml:space="preserve"> </w:t>
      </w:r>
      <w:r w:rsidRPr="00DD01A8">
        <w:rPr>
          <w:color w:val="000000"/>
          <w:spacing w:val="-1"/>
          <w:sz w:val="16"/>
          <w:szCs w:val="16"/>
          <w:lang w:val="ru-RU"/>
        </w:rPr>
        <w:t xml:space="preserve">соответствующих </w:t>
      </w:r>
      <w:r w:rsidRPr="00DD01A8">
        <w:rPr>
          <w:color w:val="000000"/>
          <w:sz w:val="16"/>
          <w:szCs w:val="16"/>
          <w:lang w:val="ru-RU"/>
        </w:rPr>
        <w:t>документов по окончании медицинского обследования в военный комиссариат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трех тысяч до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079" w:name="_Toc437874341"/>
      <w:r w:rsidRPr="00DD01A8">
        <w:rPr>
          <w:b w:val="0"/>
          <w:sz w:val="16"/>
          <w:szCs w:val="16"/>
          <w:lang w:val="ru-RU"/>
        </w:rPr>
        <w:t>Статья 38.7.</w:t>
      </w:r>
      <w:r w:rsidRPr="00DD01A8">
        <w:rPr>
          <w:b w:val="0"/>
          <w:sz w:val="16"/>
          <w:szCs w:val="16"/>
          <w:lang w:val="ru-RU"/>
        </w:rPr>
        <w:tab/>
      </w:r>
      <w:r w:rsidRPr="00DD01A8">
        <w:rPr>
          <w:sz w:val="16"/>
          <w:szCs w:val="16"/>
          <w:lang w:val="ru-RU"/>
        </w:rPr>
        <w:t>Умышленные порча или утрата документов воинского учета</w:t>
      </w:r>
      <w:bookmarkEnd w:id="1079"/>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Умышленные порча </w:t>
      </w:r>
      <w:r w:rsidRPr="00DD01A8">
        <w:rPr>
          <w:color w:val="000000"/>
          <w:spacing w:val="-1"/>
          <w:sz w:val="16"/>
          <w:szCs w:val="16"/>
          <w:lang w:val="ru-RU"/>
        </w:rPr>
        <w:t xml:space="preserve">или </w:t>
      </w:r>
      <w:r w:rsidRPr="00DD01A8">
        <w:rPr>
          <w:color w:val="000000"/>
          <w:sz w:val="16"/>
          <w:szCs w:val="16"/>
          <w:lang w:val="ru-RU"/>
        </w:rPr>
        <w:t>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пятисот рублей до одной тысячи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1080" w:name="_Toc437874342"/>
      <w:r w:rsidRPr="00DD01A8">
        <w:rPr>
          <w:b w:val="0"/>
          <w:sz w:val="16"/>
          <w:szCs w:val="16"/>
          <w:lang w:val="ru-RU"/>
        </w:rPr>
        <w:t>Статья 38.8.</w:t>
      </w:r>
      <w:r w:rsidRPr="00DD01A8">
        <w:rPr>
          <w:sz w:val="16"/>
          <w:szCs w:val="16"/>
          <w:lang w:val="ru-RU"/>
        </w:rPr>
        <w:tab/>
        <w:t>Уклонение от призыва на военные сборы</w:t>
      </w:r>
      <w:bookmarkEnd w:id="1080"/>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Неявка гражданина в место и время, указанные в повестке военного комиссариата о призыве на военные сборы, без уважительных причин,-</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пяти тысяч рублей; на граждан, заключивших контракт о пребывании в мобилизационном людском резерве, - от пяти тысяч до десяти тысяч рублей.</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081" w:name="_Toc437874343"/>
      <w:r w:rsidRPr="00DD01A8">
        <w:rPr>
          <w:b w:val="0"/>
          <w:sz w:val="16"/>
          <w:szCs w:val="16"/>
          <w:lang w:val="ru-RU"/>
        </w:rPr>
        <w:t>Статья 38.9.</w:t>
      </w:r>
      <w:r w:rsidRPr="00DD01A8">
        <w:rPr>
          <w:sz w:val="16"/>
          <w:szCs w:val="16"/>
          <w:lang w:val="ru-RU"/>
        </w:rPr>
        <w:tab/>
        <w:t>Неисполнение военно-транспортной обязанности</w:t>
      </w:r>
      <w:bookmarkEnd w:id="1081"/>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организациями установленных законодательством Российской Федерации обязанностей по обеспечению мобилизационной готовности транспортных средств, предоставляемых в войска, формированиям и органам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82" w:name="_Toc437874344"/>
      <w:r w:rsidRPr="00DD01A8">
        <w:rPr>
          <w:b w:val="0"/>
          <w:sz w:val="16"/>
          <w:szCs w:val="16"/>
          <w:lang w:val="ru-RU"/>
        </w:rPr>
        <w:t>Статья 38.10.</w:t>
      </w:r>
      <w:r w:rsidRPr="00DD01A8">
        <w:rPr>
          <w:b w:val="0"/>
          <w:sz w:val="16"/>
          <w:szCs w:val="16"/>
          <w:lang w:val="ru-RU"/>
        </w:rPr>
        <w:tab/>
      </w:r>
      <w:r w:rsidRPr="00DD01A8">
        <w:rPr>
          <w:sz w:val="16"/>
          <w:szCs w:val="16"/>
          <w:lang w:val="ru-RU"/>
        </w:rPr>
        <w:t>Непредставление информации о наличии и техническом состоянии транспортных средств</w:t>
      </w:r>
      <w:bookmarkEnd w:id="1082"/>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 владельцами транспортных средств установленного порядка предоставления военным комиссариатам (органам военного управления) информации о наличии и техническом состоянии транспортных средств, подлежащих предоставлению войскам, воинским формированиям и органам,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083" w:name="_Toc437874345"/>
      <w:r w:rsidRPr="00DD01A8">
        <w:rPr>
          <w:b w:val="0"/>
          <w:sz w:val="16"/>
          <w:szCs w:val="16"/>
          <w:lang w:val="ru-RU"/>
        </w:rPr>
        <w:lastRenderedPageBreak/>
        <w:t>Статья 38.11.</w:t>
      </w:r>
      <w:r w:rsidRPr="00DD01A8">
        <w:rPr>
          <w:sz w:val="16"/>
          <w:szCs w:val="16"/>
          <w:lang w:val="ru-RU"/>
        </w:rPr>
        <w:tab/>
        <w:t>Непредставление войскам, формированиям и органам транспортных средств в установленные сроки</w:t>
      </w:r>
      <w:bookmarkEnd w:id="1083"/>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Непредставление организациями транспортных средств войскам, формированиям и органам, а равно нарушение организациями установленного порядка и сроков передачи транспортных средств войскам, формированиям и органам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влечет наложение административного штрафа на должностных лиц - от тридцати тысяч до пятидесяти тысяч рублей; на юридических лиц - от трехсот тысяч до пятисот тысяч рублей.</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84" w:name="_Toc437874346"/>
      <w:r w:rsidRPr="00DD01A8">
        <w:rPr>
          <w:b w:val="0"/>
          <w:sz w:val="16"/>
          <w:szCs w:val="16"/>
          <w:lang w:val="ru-RU"/>
        </w:rPr>
        <w:t>Статья 38.12.</w:t>
      </w:r>
      <w:r w:rsidRPr="00DD01A8">
        <w:rPr>
          <w:sz w:val="16"/>
          <w:szCs w:val="16"/>
          <w:lang w:val="ru-RU"/>
        </w:rPr>
        <w:tab/>
        <w:t>Нарушение порядка доставки транспортных средств</w:t>
      </w:r>
      <w:bookmarkEnd w:id="1084"/>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установленного порядка доставки транспортных средств в пункты передачи, проведения подготовительных мероприятий для установки на них специального оборудования, переоборудования или дооборудования транспортных средств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 от тридцати тысяч до пятидесяти тысяч рублей; на юридических лиц - от трехсот тысяч до пятисот тысяч рублей.</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085" w:name="_Toc437874347"/>
      <w:r w:rsidRPr="00DD01A8">
        <w:rPr>
          <w:b w:val="0"/>
          <w:sz w:val="16"/>
          <w:szCs w:val="16"/>
          <w:lang w:val="ru-RU"/>
        </w:rPr>
        <w:t>Статья 38.13.</w:t>
      </w:r>
      <w:r w:rsidRPr="00DD01A8">
        <w:rPr>
          <w:sz w:val="16"/>
          <w:szCs w:val="16"/>
          <w:lang w:val="ru-RU"/>
        </w:rPr>
        <w:tab/>
        <w:t>Невыполнение требований и мероприятий в области гражданской обороны</w:t>
      </w:r>
      <w:bookmarkEnd w:id="1085"/>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1"/>
        <w:spacing w:line="240" w:lineRule="atLeast"/>
        <w:rPr>
          <w:color w:val="000000"/>
          <w:sz w:val="16"/>
          <w:szCs w:val="16"/>
          <w:lang w:val="uk-UA"/>
        </w:rPr>
      </w:pPr>
      <w:bookmarkStart w:id="1086" w:name="_Toc437874348"/>
      <w:r w:rsidRPr="00DD01A8">
        <w:rPr>
          <w:b w:val="0"/>
          <w:color w:val="000000"/>
          <w:sz w:val="16"/>
          <w:szCs w:val="16"/>
          <w:lang w:val="ru-RU"/>
        </w:rPr>
        <w:t xml:space="preserve">Раздел </w:t>
      </w:r>
      <w:r w:rsidRPr="00DD01A8">
        <w:rPr>
          <w:b w:val="0"/>
          <w:color w:val="000000"/>
          <w:sz w:val="16"/>
          <w:szCs w:val="16"/>
        </w:rPr>
        <w:t>III</w:t>
      </w:r>
      <w:r w:rsidRPr="00DD01A8">
        <w:rPr>
          <w:b w:val="0"/>
          <w:color w:val="000000"/>
          <w:sz w:val="16"/>
          <w:szCs w:val="16"/>
          <w:lang w:val="ru-RU"/>
        </w:rPr>
        <w:t>.</w:t>
      </w:r>
      <w:r w:rsidRPr="00DD01A8">
        <w:rPr>
          <w:color w:val="000000"/>
          <w:sz w:val="16"/>
          <w:szCs w:val="16"/>
          <w:lang w:val="ru-RU"/>
        </w:rPr>
        <w:t xml:space="preserve"> </w:t>
      </w:r>
      <w:r w:rsidRPr="00DD01A8">
        <w:rPr>
          <w:sz w:val="16"/>
          <w:szCs w:val="16"/>
          <w:lang w:val="ru-RU"/>
        </w:rPr>
        <w:tab/>
      </w:r>
      <w:r w:rsidRPr="00DD01A8">
        <w:rPr>
          <w:color w:val="000000"/>
          <w:sz w:val="16"/>
          <w:szCs w:val="16"/>
          <w:lang w:val="uk-UA"/>
        </w:rPr>
        <w:t>ПРОИЗВОДСТВО ПО ДЕЛАМ ОБ АДМИНИСТРАТИВНІХ ПРАВОНАРУШЕНИЯХ</w:t>
      </w:r>
      <w:bookmarkEnd w:id="1086"/>
    </w:p>
    <w:p w:rsidR="00E620C0" w:rsidRPr="00DD01A8" w:rsidRDefault="00E620C0" w:rsidP="00E620C0">
      <w:pPr>
        <w:pStyle w:val="ConsPlusNormal"/>
        <w:spacing w:after="240" w:line="240" w:lineRule="atLeast"/>
        <w:rPr>
          <w:rFonts w:ascii="Times New Roman" w:hAnsi="Times New Roman" w:cs="Times New Roman"/>
          <w:color w:val="000000"/>
          <w:sz w:val="16"/>
          <w:szCs w:val="16"/>
          <w:lang w:val="ru-RU"/>
        </w:rPr>
      </w:pPr>
    </w:p>
    <w:p w:rsidR="00E620C0" w:rsidRPr="00DD01A8" w:rsidRDefault="00E620C0" w:rsidP="00E620C0">
      <w:pPr>
        <w:pStyle w:val="2"/>
        <w:spacing w:line="240" w:lineRule="atLeast"/>
        <w:ind w:left="1985" w:hanging="1276"/>
        <w:rPr>
          <w:color w:val="000000"/>
          <w:sz w:val="16"/>
          <w:szCs w:val="16"/>
          <w:lang w:val="ru-RU"/>
        </w:rPr>
      </w:pPr>
      <w:bookmarkStart w:id="1087" w:name="_Toc437874349"/>
      <w:r w:rsidRPr="00DD01A8">
        <w:rPr>
          <w:color w:val="000000"/>
          <w:sz w:val="16"/>
          <w:szCs w:val="16"/>
          <w:lang w:val="ru-RU"/>
        </w:rPr>
        <w:t>Глава 39.</w:t>
      </w:r>
      <w:r w:rsidRPr="00DD01A8">
        <w:rPr>
          <w:color w:val="000000"/>
          <w:sz w:val="16"/>
          <w:szCs w:val="16"/>
          <w:lang w:val="ru-RU"/>
        </w:rPr>
        <w:tab/>
        <w:t>Участники производства по делам об административных правонарушениях и их правовой статус</w:t>
      </w:r>
      <w:bookmarkEnd w:id="1087"/>
    </w:p>
    <w:p w:rsidR="00E620C0" w:rsidRPr="00DD01A8" w:rsidRDefault="00E620C0" w:rsidP="00E620C0">
      <w:pPr>
        <w:pStyle w:val="ConsPlusNormal"/>
        <w:spacing w:after="240" w:line="240" w:lineRule="atLeast"/>
        <w:ind w:left="1843" w:hanging="1134"/>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088" w:name="_Toc437874350"/>
      <w:r w:rsidRPr="00DD01A8">
        <w:rPr>
          <w:color w:val="000000"/>
          <w:sz w:val="16"/>
          <w:szCs w:val="16"/>
          <w:lang w:val="ru-RU"/>
        </w:rPr>
        <w:t xml:space="preserve">Статья 39.1. </w:t>
      </w:r>
      <w:r w:rsidRPr="00DD01A8">
        <w:rPr>
          <w:sz w:val="16"/>
          <w:szCs w:val="16"/>
          <w:lang w:val="ru-RU"/>
        </w:rPr>
        <w:tab/>
      </w:r>
      <w:r w:rsidRPr="00DD01A8">
        <w:rPr>
          <w:color w:val="000000"/>
          <w:sz w:val="16"/>
          <w:szCs w:val="16"/>
          <w:lang w:val="ru-RU"/>
        </w:rPr>
        <w:t>Участники производства по делу об административном правонарушении</w:t>
      </w:r>
      <w:bookmarkEnd w:id="1088"/>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Участниками производства по делу об административном правонарушении являются:</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 лицо, в отношении которого ведется производство по делу об административном правонарушении;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 потерпевший;</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 законный представитель физического лица;</w:t>
      </w:r>
    </w:p>
    <w:p w:rsidR="00E620C0" w:rsidRPr="00DD01A8" w:rsidRDefault="00E620C0" w:rsidP="00E620C0">
      <w:pPr>
        <w:pStyle w:val="ConsPlusNormal"/>
        <w:spacing w:after="240"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 законный представитель юридического лица;</w:t>
      </w:r>
    </w:p>
    <w:p w:rsidR="00E620C0" w:rsidRPr="00DD01A8" w:rsidRDefault="00E620C0" w:rsidP="00E620C0">
      <w:pPr>
        <w:pStyle w:val="ConsPlusNormal"/>
        <w:spacing w:after="240"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 представитель, адвокат;</w:t>
      </w:r>
    </w:p>
    <w:p w:rsidR="00E620C0" w:rsidRPr="00DD01A8" w:rsidRDefault="00E620C0" w:rsidP="00E620C0">
      <w:pPr>
        <w:pStyle w:val="ConsPlusNormal"/>
        <w:spacing w:after="240"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6) должностное лицо (представитель) органа, возбудившего дело об административном правонарушении;</w:t>
      </w:r>
    </w:p>
    <w:p w:rsidR="00E620C0" w:rsidRPr="00DD01A8" w:rsidRDefault="00E620C0" w:rsidP="00E620C0">
      <w:pPr>
        <w:pStyle w:val="ConsPlusNormal"/>
        <w:spacing w:after="240"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7) свидетель;</w:t>
      </w:r>
    </w:p>
    <w:p w:rsidR="00E620C0" w:rsidRPr="00DD01A8" w:rsidRDefault="00E620C0" w:rsidP="00E620C0">
      <w:pPr>
        <w:pStyle w:val="ConsPlusNormal"/>
        <w:spacing w:after="240"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8) понятой;</w:t>
      </w:r>
    </w:p>
    <w:p w:rsidR="00E620C0" w:rsidRPr="00DD01A8" w:rsidRDefault="00E620C0" w:rsidP="00E620C0">
      <w:pPr>
        <w:pStyle w:val="ConsPlusNormal"/>
        <w:spacing w:after="240"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9) эксперт;</w:t>
      </w:r>
    </w:p>
    <w:p w:rsidR="00E620C0" w:rsidRPr="00DD01A8" w:rsidRDefault="00E620C0" w:rsidP="00E620C0">
      <w:pPr>
        <w:pStyle w:val="ConsPlusNormal"/>
        <w:spacing w:after="240"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10) специалист;</w:t>
      </w:r>
    </w:p>
    <w:p w:rsidR="00E620C0" w:rsidRPr="00DD01A8" w:rsidRDefault="00E620C0" w:rsidP="00E620C0">
      <w:pPr>
        <w:pStyle w:val="ConsPlusNormal"/>
        <w:spacing w:after="240"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11) переводчик;</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 xml:space="preserve">12) прокурор; </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13) уполномоченный при Президенте Российской Федерации по защите прав предпринимателей.</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268" w:hanging="1559"/>
        <w:rPr>
          <w:color w:val="000000"/>
          <w:sz w:val="16"/>
          <w:szCs w:val="16"/>
          <w:lang w:val="ru-RU"/>
        </w:rPr>
      </w:pPr>
      <w:bookmarkStart w:id="1089" w:name="_Toc437874351"/>
      <w:r w:rsidRPr="00DD01A8">
        <w:rPr>
          <w:color w:val="000000"/>
          <w:sz w:val="16"/>
          <w:szCs w:val="16"/>
          <w:lang w:val="ru-RU"/>
        </w:rPr>
        <w:t xml:space="preserve">Статья 39.2. </w:t>
      </w:r>
      <w:r w:rsidRPr="00DD01A8">
        <w:rPr>
          <w:sz w:val="16"/>
          <w:szCs w:val="16"/>
          <w:lang w:val="ru-RU"/>
        </w:rPr>
        <w:tab/>
      </w:r>
      <w:r w:rsidRPr="00DD01A8">
        <w:rPr>
          <w:color w:val="000000"/>
          <w:sz w:val="16"/>
          <w:szCs w:val="16"/>
          <w:lang w:val="ru-RU"/>
        </w:rPr>
        <w:t>Лицо, в отношении которого ведется производство по делу об административном правонарушении</w:t>
      </w:r>
      <w:bookmarkEnd w:id="1089"/>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 xml:space="preserve">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обжаловать применение к нему мер обеспечения производства по делу об административном правонарушении, постановление и решения по делу об административном правонарушении, защищать свои </w:t>
      </w:r>
      <w:r w:rsidRPr="00DD01A8">
        <w:rPr>
          <w:rFonts w:ascii="Times New Roman" w:hAnsi="Times New Roman" w:cs="Times New Roman"/>
          <w:color w:val="000000"/>
          <w:sz w:val="16"/>
          <w:szCs w:val="16"/>
          <w:lang w:val="ru-RU"/>
        </w:rPr>
        <w:lastRenderedPageBreak/>
        <w:t>права и законные интересы в производстве по делу об административном правонарушении всеми способами, не запрещенными законом, а также пользоваться иными процессуальными правами в соответствии с настоящим Кодексом.</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Дело об административном правонарушении рассматривается и (или) пересматривается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и (или) пересмотрено лишь в случаях, когда по делу об административном правонарушении ведется упрощенное производство, либо если имеются данные о надлежащем извещении лица о месте и времени рассмотрения и (или) пересмотра дела и если от лица не поступило ходатайство об отложении рассмотрения и (или) пересмотра дела либо если такое ходатайство оставлено без удовлетворения.</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При рассмотрении и (или) пересмотре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обязательные работы, присутствие лица, в отношении которого ведется производство по делу, является обязательным.</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 Суд, орган, должностное лицо, рассматривающие и (или) пересматривающие дело об административном правонарушении, вправе признать обязательным присутствие при рассмотрении и (или) пересмотре дела лица, в отношении которого ведется производство по делу, и (или) его законного представителя.</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090" w:name="_Toc437874352"/>
      <w:r w:rsidRPr="00DD01A8">
        <w:rPr>
          <w:color w:val="000000"/>
          <w:sz w:val="16"/>
          <w:szCs w:val="16"/>
          <w:lang w:val="ru-RU"/>
        </w:rPr>
        <w:t>Статья 39.3.</w:t>
      </w:r>
      <w:r w:rsidRPr="00DD01A8">
        <w:rPr>
          <w:color w:val="000000"/>
          <w:sz w:val="16"/>
          <w:szCs w:val="16"/>
          <w:lang w:val="ru-RU"/>
        </w:rPr>
        <w:tab/>
        <w:t>Потерпевший</w:t>
      </w:r>
      <w:bookmarkEnd w:id="1090"/>
    </w:p>
    <w:p w:rsidR="00E620C0" w:rsidRPr="00DD01A8" w:rsidRDefault="00E620C0" w:rsidP="00E620C0">
      <w:pPr>
        <w:pStyle w:val="ConsPlusNormal"/>
        <w:spacing w:line="240" w:lineRule="atLeast"/>
        <w:ind w:left="2127" w:hanging="1418"/>
        <w:rPr>
          <w:rFonts w:ascii="Times New Roman" w:hAnsi="Times New Roman" w:cs="Times New Roman"/>
          <w:b/>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обжаловать постановление и решения по делу об административном правонарушении, защищать свои права и законные интересы в производстве по делу об административном правонарушении всеми способами, не запрещенными законом, а также пользоваться иными процессуальными правами в соответствии с настоящим Кодексом. Потерпевший имеет право на возмещение расходов, понесенных им в связи с явкой в суд, орган, к должностному лицу, в производстве которых находится дело об административном правонарушении в порядке, установленном Правительством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Дело об административном правонарушении рассматривается и (или) пересматривается с участием потерпевшего. В его отсутствие дело может быть рассмотрено и (или) пересмотрено лишь в случаях, если имеются данные о надлежащем извещении потерпевшего о месте и времени рассмотрения и (или) пересмотра дела и если от потерпевшего не поступило ходатайство об отложении рассмотрения и (или) пересмотра дела либо если такое ходатайство оставлено без удовлетворения.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Потерпевший может быть опрошен в качестве свидетеля в соответствии со статьей 39.6</w:t>
      </w:r>
      <w:r w:rsidRPr="00DD01A8">
        <w:rPr>
          <w:color w:val="000000"/>
          <w:sz w:val="16"/>
          <w:szCs w:val="16"/>
        </w:rPr>
        <w:t> </w:t>
      </w:r>
      <w:r w:rsidRPr="00DD01A8">
        <w:rPr>
          <w:color w:val="000000"/>
          <w:sz w:val="16"/>
          <w:szCs w:val="16"/>
          <w:lang w:val="ru-RU"/>
        </w:rPr>
        <w:t>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color w:val="000000"/>
          <w:sz w:val="16"/>
          <w:szCs w:val="16"/>
          <w:lang w:val="ru-RU"/>
        </w:rPr>
      </w:pPr>
      <w:bookmarkStart w:id="1091" w:name="_Toc437874353"/>
      <w:r w:rsidRPr="00DD01A8">
        <w:rPr>
          <w:color w:val="000000"/>
          <w:sz w:val="16"/>
          <w:szCs w:val="16"/>
          <w:lang w:val="ru-RU"/>
        </w:rPr>
        <w:t>Статья 39.4.</w:t>
      </w:r>
      <w:r w:rsidRPr="00DD01A8">
        <w:rPr>
          <w:color w:val="000000"/>
          <w:sz w:val="16"/>
          <w:szCs w:val="16"/>
          <w:lang w:val="ru-RU"/>
        </w:rPr>
        <w:tab/>
        <w:t>Представительство по делу об административном правонарушении</w:t>
      </w:r>
      <w:bookmarkEnd w:id="1091"/>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Лицо, в отношении которого ведется производство по делу об административном правонарушении, и потерпевший, обладающие дееспособностью, могут участвовать в производстве по делу об административном правонарушении лично и (или) через представителей, если иное не предусмотрено настоящим Кодексом. Личное участие в производстве по делу об административном правонарушении лица, в отношении которого ведется производство по делу об административном правонарушении, и потерпевшего не лишает его права иметь по этому делу представителя.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В качестве представителей к участию в производстве по делу об административном правонарушении допускаются законные представители физических лиц, законные представители юридических лиц, уполномоченные представители, адвокаты, уполномоченный при Президенте Российской Федерации по защите прав предпринимателей.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Права и законные интересы недееспособных граждан, граждан, ограниченных в дееспособности и не достигших возраста восемнадцати лет, защищают в производстве по делу об административном правонарушении их законные представители - родители, усыновители, опекуны, попечители или иные лица, которым это право предоставлено федеральным законом.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Права и законные интересы юридических лиц защищают в производстве по делу об административном правонарушении их законные представители – единоличный орган управления юридического лица либо уполномоченные юридическим лицом лица, действующие в пределах полномочий, предоставленных им федеральными законами, иными нормативными правовыми актами или учредительными документами юридического лица.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 6.</w:t>
      </w:r>
      <w:r w:rsidRPr="00DD01A8">
        <w:rPr>
          <w:color w:val="000000"/>
          <w:sz w:val="16"/>
          <w:szCs w:val="16"/>
        </w:rPr>
        <w:t> </w:t>
      </w:r>
      <w:r w:rsidRPr="00DD01A8">
        <w:rPr>
          <w:color w:val="000000"/>
          <w:sz w:val="16"/>
          <w:szCs w:val="16"/>
          <w:lang w:val="ru-RU"/>
        </w:rPr>
        <w:t>Законные представители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для представляемых ими лиц.</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Законные представители совершают от имени представляемых ими лиц все процессуальные действия, право совершения которых принадлежит представляемым лицам, с ограничениями, предусмотренными федеральными законами.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8. Законные представители могут поручить участие в производстве по делу об административном правонарушении избранному ими уполномоченному представителю, действующему на основании доверенности.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Уполномоченный представитель, действующий на основании доверенности, вправе совершать от имени представляемого им лица все процессуальные действия в производстве по делу об административном правонарушении, указанные в выданной ему доверенности на представительство интересов в производстве по делу об административном правонарушении, за исключением действий, связанных с получением объяснений у самого представляемого лица и привлечением его к участию в совершении иных процессуальных действий, если суд, орган, должностное лицо, в производстве которых находится дело об административном правонарушении, признают это необходимым.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10.</w:t>
      </w:r>
      <w:r w:rsidRPr="00DD01A8">
        <w:rPr>
          <w:color w:val="000000"/>
          <w:sz w:val="16"/>
          <w:szCs w:val="16"/>
        </w:rPr>
        <w:t> </w:t>
      </w:r>
      <w:r w:rsidRPr="00DD01A8">
        <w:rPr>
          <w:color w:val="000000"/>
          <w:sz w:val="16"/>
          <w:szCs w:val="16"/>
          <w:lang w:val="ru-RU"/>
        </w:rPr>
        <w:t>Доверенности, выданные гражданами на представительство в производстве по делу об административном правонарушении, удостоверяются нотариально или должностным лицом организации, в которой доверитель учится, работает или проходит службу, а также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учреждения социальной защиты населения, в котором доверитель находится, и стационарного лечебного учреждения, в котором доверитель наблюдается или лечится. Доверенности, выданные военнослужащими, работниками воинских частей, соединений, учреждений, военно-учебных заведений или членами их семей, удостоверяются командиром (начальником) соответствующей части, соединения, учреждения, военно-учебного заведения. Доверенности лиц, находящихся в местах содержания под стражей или в местах лишения свободы, удостоверяются начальником соответствующего учреждения.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Доверенность от имени индивидуального предпринимателя на представительство в производстве по делу об административном правонарушении должна быть им подписана и скреплена его печатью при ее наличии или может быть удостоверена в соответствии с частью 10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Доверенность от имени юридического лица на представительство в производстве по делу об административном правонарушении должна быть подписана его руководителем или иным уполномоченным на это ее учредительными документами лицом и скреплена печатью юридического лица при ее наличии.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 Использование при оформлении доверенности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w:t>
      </w:r>
      <w:r w:rsidRPr="00DD01A8">
        <w:rPr>
          <w:color w:val="000000"/>
          <w:sz w:val="16"/>
          <w:szCs w:val="16"/>
        </w:rPr>
        <w:t> </w:t>
      </w:r>
      <w:r w:rsidRPr="00DD01A8">
        <w:rPr>
          <w:color w:val="000000"/>
          <w:sz w:val="16"/>
          <w:szCs w:val="16"/>
          <w:lang w:val="ru-RU"/>
        </w:rPr>
        <w:t>Адвокат защищает права и законные интересы лица, в отношении которого ведется производство по делу об административном правонарушении, или потерпевшего. Полномочия адвоката удостоверяются ордером, выданным соответствующим адвокатским образованием.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15.</w:t>
      </w:r>
      <w:r w:rsidRPr="00DD01A8">
        <w:rPr>
          <w:color w:val="000000"/>
          <w:sz w:val="16"/>
          <w:szCs w:val="16"/>
        </w:rPr>
        <w:t> </w:t>
      </w:r>
      <w:r w:rsidRPr="00DD01A8">
        <w:rPr>
          <w:color w:val="000000"/>
          <w:sz w:val="16"/>
          <w:szCs w:val="16"/>
          <w:lang w:val="ru-RU"/>
        </w:rPr>
        <w:t>Представитель допускается к участию в производстве по делу об административном правонарушении с момента возбуждения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16. Если лицо, в отношении которого ведется производство по делу об административном правонарушении, либо потерпевший заявит ходатайство о привлечении уполномоченного представителя либо адвоката к участию в деле об административном правонарушении, то такой уполномоченный представитель либо адвокат должен быть допущен к участию в деле об административном правонарушении без представления соответствующей доверенности уполномоченного лица либо ордера адвоката.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17.</w:t>
      </w:r>
      <w:r w:rsidRPr="00DD01A8">
        <w:rPr>
          <w:color w:val="000000"/>
          <w:sz w:val="16"/>
          <w:szCs w:val="16"/>
        </w:rPr>
        <w:t> </w:t>
      </w:r>
      <w:r w:rsidRPr="00DD01A8">
        <w:rPr>
          <w:color w:val="000000"/>
          <w:sz w:val="16"/>
          <w:szCs w:val="16"/>
          <w:lang w:val="ru-RU"/>
        </w:rPr>
        <w:t>Представитель имеет право на возмещение расходов, понесенных им в связи с явкой в суд, орган, к должностному лицу, в производстве которых находится дело об административном правонарушении, в порядке, установленном Правительством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092" w:name="_Toc437874354"/>
      <w:r w:rsidRPr="00DD01A8">
        <w:rPr>
          <w:color w:val="000000"/>
          <w:sz w:val="16"/>
          <w:szCs w:val="16"/>
          <w:lang w:val="ru-RU"/>
        </w:rPr>
        <w:t>Статья 39.5.</w:t>
      </w:r>
      <w:r w:rsidRPr="00DD01A8">
        <w:rPr>
          <w:color w:val="000000"/>
          <w:sz w:val="16"/>
          <w:szCs w:val="16"/>
          <w:lang w:val="ru-RU"/>
        </w:rPr>
        <w:tab/>
        <w:t>Должностные лица (представители) органа, возбудившего дело об административном правонарушении</w:t>
      </w:r>
      <w:bookmarkEnd w:id="1092"/>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Должностное лицо (представитель) органа, от имени которого было возбуждено дело об административном правонарушении, поддерживает при рассмотрении и (или) пересмотре дела судом предъявленное при возбуждении дела обвинение в совершении административного правонарушения. Обвинение в совершении административного правонарушения могут поддерживать несколько должностных лиц (представителей) органа, возбудившего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Должностное лицо (представитель) органа, возбудившего дело об административном правонарушении, имеет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участвовать в исследовании доказательств; задавать вопросы другим участникам производства по делу об административном правонарушении, заявлять ходатайства, делать заявления, давать объяснения суду, приводить свои доводы по всем возникающим в ходе рассмотрения и (или) пересмотра судом дела вопросам; знакомиться с ходатайствами, заявленными другими лицами, возражать против ходатайств, доводов других лиц, участвующих в деле; знать о жалобах, протестах, поданных другими лицами, участвующими в деле, знать о принятых по данному делу судебных актах и получать копии судебных актов, принимаемых в виде отдельного документа; обжаловать судебные акты; пользоваться иными процессуальными правами, предоставленными им настоящим Кодексом и другими федеральными законами.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Дело об административном правонарушении рассматривается и (или) пересматривается в суде с участием должностного лица (представителя) органа, возбудившего дело об административном правонарушении. В отсутствие должностного лица (представителя) органа, возбудившего дело об административном правонарушении, дело может быть рассмотрено и (или) пересмотрено в суде лишь в случаях, когда имеются данные о надлежащем извещении органа, возбудившего дело об административном правонарушении, о месте и времени рассмотрения дела и если от него не поступило ходатайство об отложении рассмотрения дела либо если такое ходатайство оставлено без удовлетворения.</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 xml:space="preserve">4. Суд, рассматривающий и (или) пересматривающий дело об административном правонарушении, вправе признать обязательным присутствие при рассмотрении и (или) пересмотре дела должностного лица (представителя) органа, возбудившего дело об административном правонарушении. </w:t>
      </w:r>
    </w:p>
    <w:p w:rsidR="00E620C0" w:rsidRPr="00DD01A8" w:rsidRDefault="00E620C0" w:rsidP="00E620C0">
      <w:pPr>
        <w:pStyle w:val="ConsPlusNormal"/>
        <w:spacing w:line="240" w:lineRule="atLeast"/>
        <w:rPr>
          <w:rFonts w:ascii="Times New Roman" w:hAnsi="Times New Roman" w:cs="Times New Roman"/>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093" w:name="_Toc437874355"/>
      <w:r w:rsidRPr="00DD01A8">
        <w:rPr>
          <w:color w:val="000000"/>
          <w:sz w:val="16"/>
          <w:szCs w:val="16"/>
          <w:lang w:val="ru-RU"/>
        </w:rPr>
        <w:t>Статья 39.6.</w:t>
      </w:r>
      <w:r w:rsidRPr="00DD01A8">
        <w:rPr>
          <w:color w:val="000000"/>
          <w:sz w:val="16"/>
          <w:szCs w:val="16"/>
          <w:lang w:val="ru-RU"/>
        </w:rPr>
        <w:tab/>
        <w:t>Свидетель</w:t>
      </w:r>
      <w:bookmarkEnd w:id="1093"/>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Свидетель обязан явиться по вызову суда,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Свидетель вправе: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1)</w:t>
      </w:r>
      <w:r w:rsidRPr="00DD01A8">
        <w:rPr>
          <w:color w:val="000000"/>
          <w:sz w:val="16"/>
          <w:szCs w:val="16"/>
        </w:rPr>
        <w:t> </w:t>
      </w:r>
      <w:r w:rsidRPr="00DD01A8">
        <w:rPr>
          <w:color w:val="000000"/>
          <w:sz w:val="16"/>
          <w:szCs w:val="16"/>
          <w:lang w:val="ru-RU"/>
        </w:rPr>
        <w:t>не свидетельствовать против себя самого, своего супруга и близких родственников, а также отказаться от дачи свидетельских показаний в случаях, предусмотренных федеральными законами;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давать показания на родном языке или на языке, которым владеет;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пользоваться бесплатной помощью переводчика;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являться на опрос с адвокатом и пользоваться его юридической помощью;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делать замечания по поводу правильности занесения его показаний в протокол;</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защищать свои права и законные интересы в производстве по делу об административном правонарушении всеми способами, не запрещенными законом.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Свидетель имеет право на возмещение расходов, понесенных им в связи с явкой в суд, орган, к должностному лицу, в производстве которых находится дело об административном правонарушении в порядке, установленном Правительством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Свидетель предупреждается об административной ответственности за отказ или уклонение от исполнения обязанностей, предусмотренных частью 2 настоящей статьи, а также за дачу заведомо ложных показаний.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За отказ или уклонение от исполнения обязанностей, предусмотренных частью 2 настоящей статьи, за дачу заведомо ложных показаний свидетель несет административную ответственность, предусмотренную настоящим Кодексом.</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color w:val="000000"/>
          <w:sz w:val="16"/>
          <w:szCs w:val="16"/>
          <w:lang w:val="ru-RU"/>
        </w:rPr>
      </w:pPr>
      <w:bookmarkStart w:id="1094" w:name="_Toc437874356"/>
      <w:r w:rsidRPr="00DD01A8">
        <w:rPr>
          <w:color w:val="000000"/>
          <w:sz w:val="16"/>
          <w:szCs w:val="16"/>
          <w:lang w:val="ru-RU"/>
        </w:rPr>
        <w:t>Статья 39.7.</w:t>
      </w:r>
      <w:r w:rsidRPr="00DD01A8">
        <w:rPr>
          <w:color w:val="000000"/>
          <w:sz w:val="16"/>
          <w:szCs w:val="16"/>
          <w:lang w:val="ru-RU"/>
        </w:rPr>
        <w:tab/>
        <w:t>Понятой</w:t>
      </w:r>
      <w:bookmarkEnd w:id="1094"/>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При применении мер обеспечения производства по делам об административных правонарушениях и при осмотре места совершения административного правонарушения обязательно присутствие понятых или применение видеозаписи.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Об участии понятых в производстве по делу об административном правонарушении делается запись в протоколе.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Понятой удостоверяет в протоколе своей подписью факт совершения в его присутствии процессуальных действий, их содержание и результаты.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Понятой вправе делать замечания по поводу совершаемых процессуальных действий. Замечания понятого подлежат занесению в протокол.</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В случае необходимости понятой может быть опрошен в качестве свидетеля в соответствии со статьей 39.6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Понятой имеет право на возмещение расходов, понесенных им в связи с явкой в суд, орган, к должностному лицу, в производстве которых находится дело об административном правонарушении в порядке, установленном Правительством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E620C0" w:rsidRPr="00DD01A8" w:rsidRDefault="00E620C0" w:rsidP="00E620C0">
      <w:pPr>
        <w:pStyle w:val="3"/>
        <w:spacing w:line="240" w:lineRule="atLeast"/>
        <w:rPr>
          <w:color w:val="000000"/>
          <w:sz w:val="16"/>
          <w:szCs w:val="16"/>
          <w:lang w:val="ru-RU"/>
        </w:rPr>
      </w:pPr>
      <w:bookmarkStart w:id="1095" w:name="_Toc437874357"/>
      <w:r w:rsidRPr="00DD01A8">
        <w:rPr>
          <w:color w:val="000000"/>
          <w:sz w:val="16"/>
          <w:szCs w:val="16"/>
          <w:lang w:val="ru-RU"/>
        </w:rPr>
        <w:t>Статья 39.8.</w:t>
      </w:r>
      <w:r w:rsidRPr="00DD01A8">
        <w:rPr>
          <w:color w:val="000000"/>
          <w:sz w:val="16"/>
          <w:szCs w:val="16"/>
          <w:lang w:val="ru-RU"/>
        </w:rPr>
        <w:tab/>
        <w:t>Специалист</w:t>
      </w:r>
      <w:bookmarkEnd w:id="109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специальными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Специалист обязан:</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явиться по вызову суда, органа, должностного лица, в производстве которых находится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удостоверить своей подписью в протоколе факт совершения указанных действий, их содержание и результаты.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Специалист вправе: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знакомиться с материалами дела об административном правонарушении, относящимися к предмету действий, совершаемых с его участием;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делать заявления и замечания по поводу совершаемых им действий. Заявления и замечания специалиста подлежат занесению в протокол;</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получать оплату за исполнение им обязанностей специалиста по делу об административном правонарушении и возмещение расходов, понесенных им в связи с явкой в суд, орган, к должностному лицу, в производстве которых находится дело об административном правонарушении в порядке, установленном Правительством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Специалист предупреждается об административной ответственности за отказ или уклонение от исполнения обязанностей, предусмотренных частью 2 настоящей статьи, а также за дачу заведомо ложных пояснений.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За отказ или уклонение от исполнения обязанностей, предусмотренных частью 2 настоящей статьи, за дачу заведомо ложных пояснений специалист несет административную ответственность, предусмотренную настоящим Кодексом.</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color w:val="000000"/>
          <w:sz w:val="16"/>
          <w:szCs w:val="16"/>
          <w:lang w:val="ru-RU"/>
        </w:rPr>
      </w:pPr>
      <w:bookmarkStart w:id="1096" w:name="_Toc437874358"/>
      <w:r w:rsidRPr="00DD01A8">
        <w:rPr>
          <w:color w:val="000000"/>
          <w:sz w:val="16"/>
          <w:szCs w:val="16"/>
          <w:lang w:val="ru-RU"/>
        </w:rPr>
        <w:lastRenderedPageBreak/>
        <w:t>Статья 39.9.</w:t>
      </w:r>
      <w:r w:rsidRPr="00DD01A8">
        <w:rPr>
          <w:color w:val="000000"/>
          <w:sz w:val="16"/>
          <w:szCs w:val="16"/>
          <w:lang w:val="ru-RU"/>
        </w:rPr>
        <w:tab/>
        <w:t>Эксперт</w:t>
      </w:r>
      <w:bookmarkEnd w:id="1096"/>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Эксперт обязан:</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явиться по вызову суда, органа, должностного лица, в производстве которых находится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дать объективное заключение по поставленным перед ним вопросам, а также требуемые объяснения в связи с содержанием заключения.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Эксперт вправе: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 разрешения суда,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получать оплату за исполнение им обязанностей эксперта по делу об административном правонарушении и возмещение расходов, понесенных им в связи с явкой в суд, орган, к должностному лицу, в производстве которых находится дело об административном правонарушении в порядке, установленном Правительством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Эксперт предупреждается об административной ответственности за отказ или уклонение от исполнения обязанностей, предусмотренных частью 2 настоящей статьи, а также за дачу заведомо ложного заключения.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За отказ или уклонение от исполнения обязанностей, предусмотренных частью 2 настоящей статьи, за дачу заведомо ложного заключения эксперт несет административную ответственность, предусмотренную настоящим Кодексом.</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color w:val="000000"/>
          <w:sz w:val="16"/>
          <w:szCs w:val="16"/>
          <w:lang w:val="ru-RU"/>
        </w:rPr>
      </w:pPr>
      <w:bookmarkStart w:id="1097" w:name="_Toc437874359"/>
      <w:r w:rsidRPr="00DD01A8">
        <w:rPr>
          <w:color w:val="000000"/>
          <w:sz w:val="16"/>
          <w:szCs w:val="16"/>
          <w:lang w:val="ru-RU"/>
        </w:rPr>
        <w:t>Статья 39.10.</w:t>
      </w:r>
      <w:r w:rsidRPr="00DD01A8">
        <w:rPr>
          <w:color w:val="000000"/>
          <w:sz w:val="16"/>
          <w:szCs w:val="16"/>
          <w:lang w:val="ru-RU"/>
        </w:rPr>
        <w:tab/>
        <w:t>Переводчик</w:t>
      </w:r>
      <w:bookmarkEnd w:id="1097"/>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Переводчик назначается судом, органом, должностным лицом, в производстве которых находится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Переводчик обязан явиться по вызову суда,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Переводчик вправе получать оплату за исполнение им обязанностей переводчика по делу об административном правонарушении и возмещение расходов, понесенных им в связи с явкой в суд, орган, к должностному лицу, в производстве которых находится дело об административном правонарушении в порядке, установленном Правительством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Переводчик предупреждается об административной ответственности за отказ или уклонение от исполнения обязанностей, предусмотренных частью 3 настоящей статьи, а также за выполнение заведомо неправильного перевода.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За отказ или уклонение от исполнения обязанностей, предусмотренных частью 3 настоящей статьи, за выполнение заведомо неправильного перевода переводчик несет административную ответственность, предусмотренную настоящим Кодексом.</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color w:val="000000"/>
          <w:sz w:val="16"/>
          <w:szCs w:val="16"/>
          <w:lang w:val="ru-RU"/>
        </w:rPr>
      </w:pPr>
      <w:bookmarkStart w:id="1098" w:name="_Toc437874360"/>
      <w:r w:rsidRPr="00DD01A8">
        <w:rPr>
          <w:color w:val="000000"/>
          <w:sz w:val="16"/>
          <w:szCs w:val="16"/>
          <w:lang w:val="ru-RU"/>
        </w:rPr>
        <w:t>Статья 39.11.</w:t>
      </w:r>
      <w:r w:rsidRPr="00DD01A8">
        <w:rPr>
          <w:color w:val="000000"/>
          <w:sz w:val="16"/>
          <w:szCs w:val="16"/>
          <w:lang w:val="ru-RU"/>
        </w:rPr>
        <w:tab/>
        <w:t>Прокурор</w:t>
      </w:r>
      <w:bookmarkEnd w:id="1098"/>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Прокурор в пределах своих полномочий вправе: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возбуждать производство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при рассмотрении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приносить протест на постановление и (или) решения по делу об административном правонарушении независимо от участия в деле;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немедленно освобождать своим постановлением лиц, незаконно подвергнутых административному задержанию и содержащихся без законных оснований в местах отбывания административного ареста по решению несудебных органов;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опротестовывать решение суда, органа, должностного лица, осуществляющего производство по делу об административном правонарушении, о применении мер обеспечения производства по делам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совершать иные действия, предусмотренные настоящим Кодексом и федеральными законами.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Прокурор извещается о месте и времени рассмотрения дела об административном правонарушении, совершенном несовершеннолетним, дела об административном правонарушении, возбужденного прокурором, а также пересмотра дела об административном правонарушении по протесту прокурора.</w:t>
      </w:r>
    </w:p>
    <w:p w:rsidR="00E620C0" w:rsidRPr="00DD01A8" w:rsidRDefault="00E620C0" w:rsidP="00E620C0">
      <w:pPr>
        <w:spacing w:line="240" w:lineRule="atLeast"/>
        <w:rPr>
          <w:color w:val="000000"/>
          <w:sz w:val="16"/>
          <w:szCs w:val="16"/>
          <w:lang w:val="ru-RU"/>
        </w:rPr>
      </w:pPr>
      <w:bookmarkStart w:id="1099" w:name="_Toc437874361"/>
    </w:p>
    <w:p w:rsidR="00E620C0" w:rsidRPr="00DD01A8" w:rsidRDefault="00E620C0" w:rsidP="00E620C0">
      <w:pPr>
        <w:pStyle w:val="aff1"/>
        <w:spacing w:line="240" w:lineRule="atLeast"/>
        <w:rPr>
          <w:rFonts w:cs="Times New Roman"/>
          <w:color w:val="000000"/>
          <w:sz w:val="16"/>
          <w:szCs w:val="16"/>
        </w:rPr>
      </w:pPr>
      <w:r w:rsidRPr="00DD01A8">
        <w:rPr>
          <w:rFonts w:cs="Times New Roman"/>
          <w:color w:val="000000"/>
          <w:sz w:val="16"/>
          <w:szCs w:val="16"/>
        </w:rPr>
        <w:t>Статья 39.12.</w:t>
      </w:r>
      <w:r w:rsidRPr="00DD01A8">
        <w:rPr>
          <w:rFonts w:cs="Times New Roman"/>
          <w:color w:val="000000"/>
          <w:sz w:val="16"/>
          <w:szCs w:val="16"/>
        </w:rPr>
        <w:tab/>
      </w:r>
      <w:r w:rsidRPr="00DD01A8">
        <w:rPr>
          <w:rFonts w:cs="Times New Roman"/>
          <w:b/>
          <w:color w:val="000000"/>
          <w:sz w:val="16"/>
          <w:szCs w:val="16"/>
        </w:rPr>
        <w:t>Уполномоченный при Президенте Российской Федерации по защите прав предпринимателей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представителя указанного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r w:rsidRPr="00DD01A8">
        <w:rPr>
          <w:color w:val="000000"/>
          <w:sz w:val="16"/>
          <w:szCs w:val="16"/>
          <w:lang w:val="ru-RU"/>
        </w:rPr>
        <w:t>Статья 39.13.</w:t>
      </w:r>
      <w:r w:rsidRPr="00DD01A8">
        <w:rPr>
          <w:color w:val="000000"/>
          <w:sz w:val="16"/>
          <w:szCs w:val="16"/>
          <w:lang w:val="ru-RU"/>
        </w:rPr>
        <w:tab/>
        <w:t>Обстоятельства, исключающие участие в производстве по делу об административном правонарушении</w:t>
      </w:r>
      <w:bookmarkEnd w:id="1099"/>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К участию в производстве по делу об административном правонарушении в качестве представителя лица, в отношении которого ведется производство по делу об административном правонарушении, потерпевшего, свидетеля не допускаются лица в случае, если они являются сотрудниками государственных органов, осуществляющих надзор и контроль за соблюдением правил, нарушение которых явилось основанием для возбуждения данного дела, или если они ранее выступали либо выступают в качестве иных участников производства по данному делу.</w:t>
      </w:r>
    </w:p>
    <w:p w:rsidR="00E620C0" w:rsidRPr="00DD01A8" w:rsidRDefault="00E620C0" w:rsidP="00E620C0">
      <w:pPr>
        <w:spacing w:line="240" w:lineRule="atLeast"/>
        <w:rPr>
          <w:color w:val="000000"/>
          <w:sz w:val="16"/>
          <w:szCs w:val="16"/>
          <w:lang w:val="ru-RU"/>
        </w:rPr>
      </w:pPr>
      <w:bookmarkStart w:id="1100" w:name="Par1231111111"/>
      <w:bookmarkEnd w:id="1100"/>
      <w:r w:rsidRPr="00DD01A8">
        <w:rPr>
          <w:color w:val="000000"/>
          <w:sz w:val="16"/>
          <w:szCs w:val="16"/>
          <w:lang w:val="ru-RU"/>
        </w:rPr>
        <w:t>2.</w:t>
      </w:r>
      <w:r w:rsidRPr="00DD01A8">
        <w:rPr>
          <w:color w:val="000000"/>
          <w:sz w:val="16"/>
          <w:szCs w:val="16"/>
        </w:rPr>
        <w:t> </w:t>
      </w:r>
      <w:r w:rsidRPr="00DD01A8">
        <w:rPr>
          <w:color w:val="000000"/>
          <w:sz w:val="16"/>
          <w:szCs w:val="16"/>
          <w:lang w:val="ru-RU"/>
        </w:rPr>
        <w:t>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представителями, прокурором, судьей, членом коллегиального органа или должностным лицом, в производстве которых находится данное дело, или если они ранее выступали либо выступают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uk-UA"/>
        </w:rPr>
      </w:pPr>
      <w:bookmarkStart w:id="1101" w:name="_Toc437874362"/>
      <w:r w:rsidRPr="00DD01A8">
        <w:rPr>
          <w:color w:val="000000"/>
          <w:sz w:val="16"/>
          <w:szCs w:val="16"/>
          <w:lang w:val="ru-RU"/>
        </w:rPr>
        <w:t>Статья 39.13.</w:t>
      </w:r>
      <w:r w:rsidRPr="00DD01A8">
        <w:rPr>
          <w:color w:val="000000"/>
          <w:sz w:val="16"/>
          <w:szCs w:val="16"/>
          <w:lang w:val="ru-RU"/>
        </w:rPr>
        <w:tab/>
        <w:t>Отводы лиц, участие которых в производстве по делу об административном правонарушении не допускается</w:t>
      </w:r>
      <w:bookmarkEnd w:id="1101"/>
    </w:p>
    <w:p w:rsidR="00E620C0" w:rsidRPr="00DD01A8" w:rsidRDefault="00E620C0" w:rsidP="00E620C0">
      <w:pPr>
        <w:pStyle w:val="aff1"/>
        <w:spacing w:line="240" w:lineRule="atLeast"/>
        <w:rPr>
          <w:rFonts w:cs="Times New Roman"/>
          <w:b/>
          <w:color w:val="000000"/>
          <w:sz w:val="16"/>
          <w:szCs w:val="16"/>
          <w:lang w:val="uk-UA"/>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 наличии предусмотренных статьей 39.12 настоящего Кодекса обстоятельств, исключающих возможность участия лица в качестве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Заявление о самоотводе или об отводе подается суду, органу, должностному лицу, в производстве которых находится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Рассмотрев заявление о самоотводе или об отводе, суд,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При обнаружении судом, органом, должностным лицом, в производстве которых находится дело об административном правонарушении, обстоятельств, исключающих участие лица в производстве по делу об административном правонарушении, суд, орган, должностное лицо выносит определение об отводе указанного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02" w:name="_Toc437874363"/>
      <w:r w:rsidRPr="00DD01A8">
        <w:rPr>
          <w:color w:val="000000"/>
          <w:sz w:val="16"/>
          <w:szCs w:val="16"/>
          <w:lang w:val="ru-RU"/>
        </w:rPr>
        <w:t>Статья 39.14.</w:t>
      </w:r>
      <w:r w:rsidRPr="00DD01A8">
        <w:rPr>
          <w:color w:val="000000"/>
          <w:sz w:val="16"/>
          <w:szCs w:val="16"/>
          <w:lang w:val="ru-RU"/>
        </w:rPr>
        <w:tab/>
        <w:t>Извещение лиц, участвующих в производстве по делу об административном правонарушении</w:t>
      </w:r>
      <w:bookmarkEnd w:id="1102"/>
    </w:p>
    <w:p w:rsidR="00E620C0" w:rsidRPr="00DD01A8" w:rsidRDefault="00E620C0" w:rsidP="00E620C0">
      <w:pPr>
        <w:pStyle w:val="aff1"/>
        <w:spacing w:line="240" w:lineRule="atLeast"/>
        <w:rPr>
          <w:rFonts w:cs="Times New Roman"/>
          <w:b/>
          <w:color w:val="000000"/>
          <w:sz w:val="16"/>
          <w:szCs w:val="16"/>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Документ, подтверждающий фиксирование извещения или вызова и его вручение адресату, подлежит возврату в суд, орган или к должностному лицу, в производстве которых находится дело.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Лицо, участвующее в деле, с его согласия может извещаться путем отправки ему СМС-сообщения либо направления извещения или вызова по электронной почте. Согласие лица, участвующего в деле, на извещение посредством СМС-сообщения либо по электронной почте должно быть подтверждено распиской, в которой наряду с данными об этом лице и его согласием на уведомление такими способами указывается номер его мобильного телефона или адрес электронной почты, на которые направляется извещение.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Избранный лицом и указанный в его расписке способ уведомления является приоритетным и единственным.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Извещения, адресованные физическим лицам, в том числе индивидуальным предпринимателям и должностным лицам, направляются по месту их жительства. При этом место жительства индивидуального предпринимателя определяется на основании сведений из единого государственного реестра индивидуальных предпринимателей. Если физическое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или месту жительства представителя.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Извещения, адресованные юридическим лицам, направляются по месту их нахождения. При этом место нахождения юридического лица определяется на основании сведений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уполномоченного представителя, извещение также направляется по месту нахождения или месту жительства представителя.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только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Лицам, участвующим в деле, извещения и вызовы должны быть вручены с таким расчетом, чтобы указанные лица имели достаточный срок для подготовки к делу и для своевременной явки в суд, орган или к должностному лицу, в производстве которых находится дело.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Информация о стадии производства по делу об административном правонарушении, о времени и месте составления протокола, рассмотрения и пересмотра дела или совершения отдельного процессуального действия по делу размещается на официальном сайте в информационно-телекоммуникационной сети «Интернет» заблаговременно с таким расчетом, чтобы указанные лица имели достаточный срок для подготовки к делу и для своевременной явки в суд, орган или к должностному лицу, в производстве которых находится дело.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10.</w:t>
      </w:r>
      <w:r w:rsidRPr="00DD01A8">
        <w:rPr>
          <w:color w:val="000000"/>
          <w:sz w:val="16"/>
          <w:szCs w:val="16"/>
        </w:rPr>
        <w:t> </w:t>
      </w:r>
      <w:r w:rsidRPr="00DD01A8">
        <w:rPr>
          <w:color w:val="000000"/>
          <w:sz w:val="16"/>
          <w:szCs w:val="16"/>
          <w:lang w:val="ru-RU"/>
        </w:rPr>
        <w:t>В случае отказа адресата принять извещение либо отсутствия адресата по месту жительства либо месту нахождения лицо, доставляющее или вручающее извещение, делает соответствующую отметку на нем и возвращает его в суд, орган или должностному лицу, в производстве которых находится дело.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11. Адресат, отказавшийся принять извещение или отсутствующий по месту жительства либо месту нахождения в момент доставки извещения, считается надлежащим образом извещенным в момент проставления отметки об отказе лица принять извещение или об отсутствии лица по месту жительства либо месту нахождения в момент доставки извещения.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03" w:name="_Toc437874364"/>
      <w:r w:rsidRPr="00DD01A8">
        <w:rPr>
          <w:color w:val="000000"/>
          <w:sz w:val="16"/>
          <w:szCs w:val="16"/>
          <w:lang w:val="ru-RU"/>
        </w:rPr>
        <w:t>Статья 39.15.</w:t>
      </w:r>
      <w:r w:rsidRPr="00DD01A8">
        <w:rPr>
          <w:color w:val="000000"/>
          <w:sz w:val="16"/>
          <w:szCs w:val="16"/>
          <w:lang w:val="ru-RU"/>
        </w:rPr>
        <w:tab/>
        <w:t>Ходатайства лиц, участвующих в производстве по делу об административном правонарушении</w:t>
      </w:r>
      <w:bookmarkEnd w:id="1103"/>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Лица, участвующие в производстве по делу об административном правонарушении, для реализации их прав и обязанностей в производстве по делу об административном правонарушении имеют право заявлять ходатайства, подлежащие обязательному рассмотрению судом, органом, должностным лицом, в производстве которых находится данное дело.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Ходатайство заявляется в письменной или устной форме и подлежит немедленному рассмотрению. Решение об отказе в удовлетворении ходатайства выносится судом, органом, должностным лицом, в производстве которых находится дело об административном правонарушении, в виде определения.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104" w:name="_Toc437874365"/>
      <w:r w:rsidRPr="00DD01A8">
        <w:rPr>
          <w:color w:val="000000"/>
          <w:sz w:val="16"/>
          <w:szCs w:val="16"/>
          <w:lang w:val="ru-RU"/>
        </w:rPr>
        <w:t xml:space="preserve">Статья 39.16. </w:t>
      </w:r>
      <w:r w:rsidRPr="00DD01A8">
        <w:rPr>
          <w:sz w:val="16"/>
          <w:szCs w:val="16"/>
          <w:lang w:val="ru-RU"/>
        </w:rPr>
        <w:tab/>
      </w:r>
      <w:r w:rsidRPr="00DD01A8">
        <w:rPr>
          <w:color w:val="000000"/>
          <w:sz w:val="16"/>
          <w:szCs w:val="16"/>
          <w:lang w:val="ru-RU"/>
        </w:rPr>
        <w:t>Издержки по делу об административном</w:t>
      </w:r>
      <w:r w:rsidRPr="00DD01A8">
        <w:rPr>
          <w:color w:val="000000"/>
          <w:sz w:val="16"/>
          <w:szCs w:val="16"/>
          <w:lang w:val="ru-RU"/>
        </w:rPr>
        <w:br/>
        <w:t xml:space="preserve"> правонарушении</w:t>
      </w:r>
      <w:bookmarkEnd w:id="1104"/>
    </w:p>
    <w:p w:rsidR="00E620C0" w:rsidRPr="00DD01A8" w:rsidRDefault="00E620C0" w:rsidP="00E620C0">
      <w:pPr>
        <w:spacing w:line="240" w:lineRule="atLeast"/>
        <w:ind w:left="2268" w:hanging="1559"/>
        <w:jc w:val="left"/>
        <w:rPr>
          <w:b/>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Издержки по делу об административном правонарушении состоят из:</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сумм, выплачиваемых свидетелям, потерпевшим, их представителям, а также представителям лица, в отношении которого ведется производство по делу об административном правонарушении,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сумм, израсходованных на демонтаж, хранение, перевозку (перемещения), пересылку и исследование вещественных доказательств, орудия совершения или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настоящим Кодексом и иными федеральными законами.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Издержки по делу об административном правонарушении, совершенном юридическим лицом, которому назначено административное наказание, относятся на счет указанного юридического лица, за исключением сумм, выплаченных переводчику. Суммы, выплаченные переводчику в связи с производством по делу об административном правонарушении, совершенном юридическим лицом и предусмотренном настоящим Кодексом, относятся на счет федерального бюджета, а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В случаях, когда административное наказание не назначается юридическому лицу, в отношении которого ведется производство по делу об административном правонарушении, предусмотренном настоящим Кодексом, издержки по делу об административном правонарушении относятся на счет федерального бюджета, а в случае, когда административное наказание не назначается юридическому лицу, в отношении которого ведется производство по делу об административном правонарушении,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настоящим Кодексом и иными федеральными законами.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Размер издержек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Решение об издержках по делу об административном правонарушении отражается в постановлении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Издержки по делу об административном правонарушении взыскиваются в порядке, предусмотренном законодательством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05" w:name="_Toc437874366"/>
      <w:r w:rsidRPr="00DD01A8">
        <w:rPr>
          <w:color w:val="000000"/>
          <w:sz w:val="16"/>
          <w:szCs w:val="16"/>
          <w:lang w:val="ru-RU"/>
        </w:rPr>
        <w:t>Статья 39.17.</w:t>
      </w:r>
      <w:r w:rsidRPr="00DD01A8">
        <w:rPr>
          <w:color w:val="000000"/>
          <w:sz w:val="16"/>
          <w:szCs w:val="16"/>
          <w:lang w:val="ru-RU"/>
        </w:rPr>
        <w:tab/>
        <w:t>Прокурорский надзор</w:t>
      </w:r>
      <w:bookmarkEnd w:id="1105"/>
    </w:p>
    <w:p w:rsidR="00E620C0" w:rsidRPr="00DD01A8" w:rsidRDefault="00E620C0" w:rsidP="00E620C0">
      <w:pPr>
        <w:pStyle w:val="aff1"/>
        <w:spacing w:after="0" w:line="240" w:lineRule="atLeast"/>
        <w:rPr>
          <w:rFonts w:cs="Times New Roman"/>
          <w:b/>
          <w:color w:val="000000"/>
          <w:sz w:val="16"/>
          <w:szCs w:val="16"/>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Генеральный прокурор Российской Федерации и назначаемые им прокуроры осуществляют в пределах своей компетенции надзор за соблюдением Конституции Российской Федерациии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127" w:hanging="1418"/>
        <w:rPr>
          <w:color w:val="000000"/>
          <w:sz w:val="16"/>
          <w:szCs w:val="16"/>
          <w:lang w:val="ru-RU"/>
        </w:rPr>
      </w:pPr>
      <w:bookmarkStart w:id="1106" w:name="_Toc437874367"/>
      <w:r w:rsidRPr="00DD01A8">
        <w:rPr>
          <w:color w:val="000000"/>
          <w:sz w:val="16"/>
          <w:szCs w:val="16"/>
          <w:lang w:val="ru-RU"/>
        </w:rPr>
        <w:t>Глава 40.</w:t>
      </w:r>
      <w:r w:rsidRPr="00DD01A8">
        <w:rPr>
          <w:color w:val="000000"/>
          <w:sz w:val="16"/>
          <w:szCs w:val="16"/>
          <w:lang w:val="ru-RU"/>
        </w:rPr>
        <w:tab/>
        <w:t>Доказательства и доказывание в производстве по делам об административных правонарушениях</w:t>
      </w:r>
      <w:bookmarkEnd w:id="1106"/>
    </w:p>
    <w:p w:rsidR="00E620C0" w:rsidRPr="00DD01A8" w:rsidRDefault="00E620C0" w:rsidP="00E620C0">
      <w:pPr>
        <w:pStyle w:val="aff2"/>
        <w:spacing w:after="0" w:line="240" w:lineRule="atLeast"/>
        <w:rPr>
          <w:rFonts w:cs="Times New Roman"/>
          <w:b/>
          <w:color w:val="000000"/>
          <w:sz w:val="16"/>
          <w:szCs w:val="16"/>
        </w:rPr>
      </w:pPr>
    </w:p>
    <w:p w:rsidR="00E620C0" w:rsidRPr="00DD01A8" w:rsidRDefault="00E620C0" w:rsidP="00E620C0">
      <w:pPr>
        <w:pStyle w:val="3"/>
        <w:spacing w:before="360" w:line="240" w:lineRule="atLeast"/>
        <w:ind w:left="2268" w:hanging="1559"/>
        <w:rPr>
          <w:color w:val="000000"/>
          <w:sz w:val="16"/>
          <w:szCs w:val="16"/>
          <w:lang w:val="ru-RU"/>
        </w:rPr>
      </w:pPr>
      <w:bookmarkStart w:id="1107" w:name="_Toc437874368"/>
      <w:r w:rsidRPr="00DD01A8">
        <w:rPr>
          <w:color w:val="000000"/>
          <w:sz w:val="16"/>
          <w:szCs w:val="16"/>
          <w:lang w:val="ru-RU"/>
        </w:rPr>
        <w:t>Статья 40.1.</w:t>
      </w:r>
      <w:r w:rsidRPr="00DD01A8">
        <w:rPr>
          <w:color w:val="000000"/>
          <w:sz w:val="16"/>
          <w:szCs w:val="16"/>
          <w:lang w:val="ru-RU"/>
        </w:rPr>
        <w:tab/>
        <w:t>Обстоятельства, подлежащие установлению по делу об административном правонарушении</w:t>
      </w:r>
      <w:bookmarkEnd w:id="1107"/>
    </w:p>
    <w:p w:rsidR="00E620C0" w:rsidRPr="00DD01A8" w:rsidRDefault="00E620C0" w:rsidP="00E620C0">
      <w:pPr>
        <w:pStyle w:val="aff1"/>
        <w:spacing w:after="0" w:line="240" w:lineRule="atLeast"/>
        <w:rPr>
          <w:rFonts w:cs="Times New Roman"/>
          <w:b/>
          <w:color w:val="000000"/>
          <w:sz w:val="16"/>
          <w:szCs w:val="16"/>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 делу об административном правонарушении установлению подлежат:</w:t>
      </w:r>
    </w:p>
    <w:p w:rsidR="00E620C0" w:rsidRPr="00DD01A8" w:rsidRDefault="00E620C0" w:rsidP="00E620C0">
      <w:pPr>
        <w:pStyle w:val="13"/>
        <w:spacing w:line="240" w:lineRule="atLeast"/>
        <w:ind w:left="540" w:firstLine="168"/>
        <w:rPr>
          <w:color w:val="000000"/>
          <w:sz w:val="16"/>
          <w:szCs w:val="16"/>
          <w:lang w:val="ru-RU"/>
        </w:rPr>
      </w:pPr>
      <w:r w:rsidRPr="00DD01A8">
        <w:rPr>
          <w:color w:val="000000"/>
          <w:sz w:val="16"/>
          <w:szCs w:val="16"/>
          <w:lang w:val="ru-RU"/>
        </w:rPr>
        <w:lastRenderedPageBreak/>
        <w:t>1)</w:t>
      </w:r>
      <w:r w:rsidRPr="00DD01A8">
        <w:rPr>
          <w:color w:val="000000"/>
          <w:sz w:val="16"/>
          <w:szCs w:val="16"/>
        </w:rPr>
        <w:t> </w:t>
      </w:r>
      <w:r w:rsidRPr="00DD01A8">
        <w:rPr>
          <w:color w:val="000000"/>
          <w:sz w:val="16"/>
          <w:szCs w:val="16"/>
          <w:lang w:val="ru-RU"/>
        </w:rPr>
        <w:t>наличие события административного правонарушения;</w:t>
      </w:r>
    </w:p>
    <w:p w:rsidR="00E620C0" w:rsidRPr="00DD01A8" w:rsidRDefault="00E620C0" w:rsidP="00E620C0">
      <w:pPr>
        <w:pStyle w:val="13"/>
        <w:spacing w:line="240" w:lineRule="atLeast"/>
        <w:ind w:left="540" w:firstLine="168"/>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характер и размер вреда, причиненного административным правонарушением;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виновность лица в совершении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орудия совершения и предметы административного правонарушения, которые подлежат конфискации;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обстоятельства, смягчающие административную ответственность, и обстоятельства, отягчающие административную ответственность;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sidDel="00C468EF">
        <w:rPr>
          <w:color w:val="000000"/>
          <w:sz w:val="16"/>
          <w:szCs w:val="16"/>
          <w:lang w:val="ru-RU"/>
        </w:rPr>
        <w:t xml:space="preserve"> </w:t>
      </w:r>
      <w:r w:rsidRPr="00DD01A8">
        <w:rPr>
          <w:color w:val="000000"/>
          <w:sz w:val="16"/>
          <w:szCs w:val="16"/>
          <w:lang w:val="ru-RU"/>
        </w:rPr>
        <w:t>обстоятельства, которые могут повлечь за собой освобождение от административной ответственности, освобождение от административного наказания, замену административного наказания и прекращение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E620C0" w:rsidRPr="00DD01A8" w:rsidRDefault="00E620C0" w:rsidP="00E620C0">
      <w:pPr>
        <w:pStyle w:val="aff1"/>
        <w:spacing w:line="240" w:lineRule="atLeast"/>
        <w:rPr>
          <w:rFonts w:cs="Times New Roman"/>
          <w:color w:val="000000"/>
          <w:sz w:val="16"/>
          <w:szCs w:val="16"/>
        </w:rPr>
      </w:pPr>
    </w:p>
    <w:p w:rsidR="00E620C0" w:rsidRPr="00DD01A8" w:rsidRDefault="00E620C0" w:rsidP="00E620C0">
      <w:pPr>
        <w:pStyle w:val="3"/>
        <w:spacing w:line="240" w:lineRule="atLeast"/>
        <w:ind w:left="2410" w:hanging="1701"/>
        <w:rPr>
          <w:color w:val="000000"/>
          <w:sz w:val="16"/>
          <w:szCs w:val="16"/>
          <w:lang w:val="ru-RU"/>
        </w:rPr>
      </w:pPr>
      <w:bookmarkStart w:id="1108" w:name="_Toc437874369"/>
      <w:r w:rsidRPr="00DD01A8">
        <w:rPr>
          <w:color w:val="000000"/>
          <w:sz w:val="16"/>
          <w:szCs w:val="16"/>
          <w:lang w:val="ru-RU"/>
        </w:rPr>
        <w:t>Статья 40.2.</w:t>
      </w:r>
      <w:r w:rsidRPr="00DD01A8">
        <w:rPr>
          <w:color w:val="000000"/>
          <w:sz w:val="16"/>
          <w:szCs w:val="16"/>
          <w:lang w:val="ru-RU"/>
        </w:rPr>
        <w:tab/>
        <w:t>Основания освобождения от доказывания обстоятельств, подлежащих установлению по делу об административном правонарушении</w:t>
      </w:r>
      <w:bookmarkEnd w:id="1108"/>
    </w:p>
    <w:p w:rsidR="00E620C0" w:rsidRPr="00DD01A8" w:rsidRDefault="00E620C0" w:rsidP="00E620C0">
      <w:pPr>
        <w:spacing w:line="240" w:lineRule="atLeast"/>
        <w:rPr>
          <w:color w:val="000000"/>
          <w:sz w:val="16"/>
          <w:szCs w:val="16"/>
          <w:lang w:val="ru-RU"/>
        </w:rPr>
      </w:pPr>
      <w:r w:rsidRPr="00DD01A8">
        <w:rPr>
          <w:color w:val="000000"/>
          <w:sz w:val="16"/>
          <w:szCs w:val="16"/>
          <w:lang w:val="ru-RU"/>
        </w:rPr>
        <w:t>Обстоятельства, подлежащие установлению по делу об административном правонарушении и установленные вступившими в законную силу постановлением по иному делу об административном правонарушении, решением суда общей юрисдикции по гражданскому или административному делу либо решением арбитражного суда, приговором суда по уголовному делу, не доказываются вновь и не подлежат оспариванию в производстве по делу об административном правонарушении.</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color w:val="000000"/>
          <w:sz w:val="16"/>
          <w:szCs w:val="16"/>
          <w:lang w:val="ru-RU"/>
        </w:rPr>
      </w:pPr>
      <w:bookmarkStart w:id="1109" w:name="_Toc437874370"/>
      <w:r w:rsidRPr="00DD01A8">
        <w:rPr>
          <w:color w:val="000000"/>
          <w:sz w:val="16"/>
          <w:szCs w:val="16"/>
          <w:lang w:val="ru-RU"/>
        </w:rPr>
        <w:t>Статья 40.3.</w:t>
      </w:r>
      <w:r w:rsidRPr="00DD01A8">
        <w:rPr>
          <w:color w:val="000000"/>
          <w:sz w:val="16"/>
          <w:szCs w:val="16"/>
          <w:lang w:val="ru-RU"/>
        </w:rPr>
        <w:tab/>
        <w:t>Доказательства</w:t>
      </w:r>
      <w:bookmarkEnd w:id="1109"/>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Доказательствами по делу об административном правонарушении являются полученные в предусмотренном настоящим Кодексом и другими федеральными законами порядке сведения о фактах, на основании которых суд, орган, должностное лицо, в производстве которых находится дело об административном правонарушении, устанавливают наличие или отсутствие обстоятельств, предусмотренных в статье 40.1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Сведения, указанные в части 1 настоящей статьи, содержатся в объяснениях лица, в отношении которого ведется производство по делу об административном правонарушении, показаниях потерпевшего, свидетельских показаниях, письменных доказательствах, аудио- и видеозаписях, показаниях специальных технических средств, вещественных доказательствах, заключении и объяснениях эксперта, заявлении и замечаниях специалиста.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Доказательства по делу об административном правонарушении устанавливаются протоколом об административном правонарушении, иными протоколами, предусмотренными настоящим Кодексом, и иными документами и материалами по делу об административном правонарушении.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10" w:name="_Toc437874371"/>
      <w:r w:rsidRPr="00DD01A8">
        <w:rPr>
          <w:color w:val="000000"/>
          <w:sz w:val="16"/>
          <w:szCs w:val="16"/>
          <w:lang w:val="ru-RU"/>
        </w:rPr>
        <w:t>Статья 40.4.</w:t>
      </w:r>
      <w:r w:rsidRPr="00DD01A8">
        <w:rPr>
          <w:color w:val="000000"/>
          <w:sz w:val="16"/>
          <w:szCs w:val="16"/>
          <w:lang w:val="ru-RU"/>
        </w:rPr>
        <w:tab/>
        <w:t>Относимость доказательств</w:t>
      </w:r>
      <w:bookmarkEnd w:id="1110"/>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Суд, орган, должностное лицо, в производстве которых находится дело об административном правонарушении, принимают только те доказательства, которые позволяют установить наличие или отсутствие обстоятельств, предусмотренных в статье 40.1 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11" w:name="_Toc437874372"/>
      <w:r w:rsidRPr="00DD01A8">
        <w:rPr>
          <w:color w:val="000000"/>
          <w:sz w:val="16"/>
          <w:szCs w:val="16"/>
          <w:lang w:val="ru-RU"/>
        </w:rPr>
        <w:t>Статья 40.5.</w:t>
      </w:r>
      <w:r w:rsidRPr="00DD01A8">
        <w:rPr>
          <w:color w:val="000000"/>
          <w:sz w:val="16"/>
          <w:szCs w:val="16"/>
          <w:lang w:val="ru-RU"/>
        </w:rPr>
        <w:tab/>
        <w:t>Допустимость доказательств</w:t>
      </w:r>
      <w:bookmarkEnd w:id="1111"/>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Доказательства являются допустимыми, если они соответствуют требованиям, указанным в статье 40.3 настоящего Кодекса. Обстоятельства, подлежащие установлению по делу об административном правонарушении, которые согласно закону должны быть подтверждены определенными доказательствами и средствами доказывания, не могут подтверждаться никакими иными доказательствами и средствами доказывания.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Не допускается использование доказательств по делу об административном правонарушении, если указанные доказательства получены с нарушением закона, в том числе совершенным при мероприятиях государственного контроля (надзора) и муниципального контроля.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Доказательства, указанные в части 2 настоящей статьи, не имеют юридической силы и не могут быть положены в основу постановления по делу об административном правонарушении и (или) решения по результатам рассмотрения жалобы, протеста на постановление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Суд, орган, должностное лицо, в производстве которых находится дело об административном правонарушении, признают доказательства недопустимыми по ходатайству лица, в отношении которого ведется производство по делу, потерпевшего или по собственной инициативе.</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12" w:name="_Toc437874373"/>
      <w:r w:rsidRPr="00DD01A8">
        <w:rPr>
          <w:color w:val="000000"/>
          <w:sz w:val="16"/>
          <w:szCs w:val="16"/>
          <w:lang w:val="ru-RU"/>
        </w:rPr>
        <w:t>Статья 40.6.</w:t>
      </w:r>
      <w:r w:rsidRPr="00DD01A8">
        <w:rPr>
          <w:color w:val="000000"/>
          <w:sz w:val="16"/>
          <w:szCs w:val="16"/>
          <w:lang w:val="ru-RU"/>
        </w:rPr>
        <w:tab/>
        <w:t>Бремя доказывания</w:t>
      </w:r>
      <w:bookmarkEnd w:id="1112"/>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Обязанность по доказыванию обстоятельств, предусмотренных статьей 40.1 настоящего Кодекса, возлагается на орган, должностное лицо, в производстве которых находится дело об административном правонарушении. При рассмотрении дела об административном правонарушении, жалобы, протеста на постановление об административном правонарушении судом обязанность по доказыванию обстоятельств, предусмотренных статьей 40.1 настоящего Кодекса, возлагается на должностное лицо, направившее протокол об административном правонарушении на рассмотрение суда, либо на прокурора, вынесшего постановление о возбуждении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w:t>
      </w:r>
      <w:r w:rsidRPr="00DD01A8">
        <w:rPr>
          <w:color w:val="000000"/>
          <w:sz w:val="16"/>
          <w:szCs w:val="16"/>
        </w:rPr>
        <w:t> </w:t>
      </w:r>
      <w:r w:rsidRPr="00DD01A8">
        <w:rPr>
          <w:color w:val="000000"/>
          <w:sz w:val="16"/>
          <w:szCs w:val="16"/>
          <w:lang w:val="ru-RU"/>
        </w:rPr>
        <w:t>Лицо, в отношении которого ведется производство по делу, и потерпевший должны доказать обстоятельства, на которые они ссылаются как на основание своих требований и возражений в производстве по делу об административном правонарушении.</w:t>
      </w:r>
    </w:p>
    <w:p w:rsidR="00E620C0" w:rsidRPr="00DD01A8" w:rsidRDefault="00E620C0" w:rsidP="00E620C0">
      <w:pPr>
        <w:pStyle w:val="aff1"/>
        <w:spacing w:after="0" w:line="240" w:lineRule="atLeast"/>
        <w:rPr>
          <w:rFonts w:cs="Times New Roman"/>
          <w:color w:val="000000"/>
          <w:sz w:val="16"/>
          <w:szCs w:val="16"/>
        </w:rPr>
      </w:pPr>
    </w:p>
    <w:p w:rsidR="00E620C0" w:rsidRPr="00DD01A8" w:rsidRDefault="00E620C0" w:rsidP="00E620C0">
      <w:pPr>
        <w:pStyle w:val="3"/>
        <w:spacing w:line="240" w:lineRule="atLeast"/>
        <w:rPr>
          <w:color w:val="000000"/>
          <w:sz w:val="16"/>
          <w:szCs w:val="16"/>
          <w:lang w:val="ru-RU"/>
        </w:rPr>
      </w:pPr>
      <w:bookmarkStart w:id="1113" w:name="_Toc437874374"/>
      <w:r w:rsidRPr="00DD01A8">
        <w:rPr>
          <w:color w:val="000000"/>
          <w:sz w:val="16"/>
          <w:szCs w:val="16"/>
          <w:lang w:val="ru-RU"/>
        </w:rPr>
        <w:t>Статья 40.7.</w:t>
      </w:r>
      <w:r w:rsidRPr="00DD01A8">
        <w:rPr>
          <w:color w:val="000000"/>
          <w:sz w:val="16"/>
          <w:szCs w:val="16"/>
          <w:lang w:val="ru-RU"/>
        </w:rPr>
        <w:tab/>
        <w:t>Истребование доказательств и иных сведений</w:t>
      </w:r>
      <w:bookmarkEnd w:id="1113"/>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целях правильного разрешения дел об административных правонарушениях, определения вида и размера административного наказания, обеспечения его исполнения суд, орган, должностное лицо, в производстве которых находится дело об административном правонарушении, вправе истребовать доказательства и иные сведения по ходатайству лиц, участвующих в производстве по делу об административном правонарушении, или по своей инициативе. Копии документов, полученных судом, органом, должностным лицом, в производстве которых находится дело об административном правонарушении, направляются ими лицам, участвующим в производстве по делу об административном правонарушении, если у них эти документы отсутствуют.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Об истребовании доказательств и иных сведений судом, органом, должностным лицом, в производстве которых находится дело об административном правонарушении, выносится определение, в котором указываются срок и порядок представления этого доказательства. Копия определения направляется лицам, участвующим в производстве по делу об административном правонарушении, и лицу, у которого находятся истребуемые доказательства и иные сведения, не позднее следующего рабочего дня после дня вынесения определения. При необходимости по запросу суда, органа, должностного лица, в производстве которых находится дело об административном правонарушении, истребуемые доказательства и иные сведения могут быть выданы на руки лицу, имеющему соответствующий запрос.</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Лицо, у которого находятся истребуемые доказательства и иные сведения, может направить их непосредственно суду, органу, должностному лицу, в производстве которых находится дело об административном правонарушении, либо выдать их на руки лицу, имеющему соответствующий запрос, для представления суду, органу, должностному лицу, в производстве которых находится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Если лицо, от которого истребуются доказательства, не имеет возможности представить их вообще или в установленный срок, оно обязано известить об этом суд, орган, должностное лицо, в производстве которых находится дело об административном правонарушении, в течение трех дней со дня получения копии определения об истребовании доказательств и иных сведений и (или) запроса и указать причины, по которым истребуемые доказательства и иные сведения не могут быть представлены.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В случае неизвещения суда, органа и должностного лица, в производстве которых находится дело об административном правонарушении, о невозможности представления доказательств и иных сведений вообще или в установленный срок либо в случае неисполнения обязанности представить истребуемые доказательства и иные сведения по причинам, признанным неуважительными, лицо, от которого истребуются доказательства и иные сведения, привлекается к административной ответственности, что не освобождает лицо, у которого находятся истребуемые доказательства и иные сведения, от обязанности представить их суду, органу и должностному лицу, в производстве которых находится дело об административном правонарушении.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color w:val="000000"/>
          <w:sz w:val="16"/>
          <w:szCs w:val="16"/>
          <w:lang w:val="ru-RU"/>
        </w:rPr>
      </w:pPr>
      <w:bookmarkStart w:id="1114" w:name="_Toc437874375"/>
      <w:r w:rsidRPr="00DD01A8">
        <w:rPr>
          <w:color w:val="000000"/>
          <w:sz w:val="16"/>
          <w:szCs w:val="16"/>
          <w:lang w:val="ru-RU"/>
        </w:rPr>
        <w:t>Статья 40.8.</w:t>
      </w:r>
      <w:r w:rsidRPr="00DD01A8">
        <w:rPr>
          <w:color w:val="000000"/>
          <w:sz w:val="16"/>
          <w:szCs w:val="16"/>
          <w:lang w:val="ru-RU"/>
        </w:rPr>
        <w:tab/>
        <w:t>Запросы и поручения по делу об административном правонарушении</w:t>
      </w:r>
      <w:bookmarkEnd w:id="1114"/>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Запрос либо поручение по делу об административном правонарушении подлежит исполнению не позднее чем в пятидневный срок со дня получения указанного запроса либо поручения. Указанный срок может быть продлен по представлению территориального органа, который уполномочен исполнять запрос либо поручение, и по согласованию территориального органа, который направил запрос либо поручение.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E620C0" w:rsidRPr="00DD01A8" w:rsidRDefault="00E620C0" w:rsidP="00E620C0">
      <w:pPr>
        <w:pStyle w:val="3"/>
        <w:spacing w:line="240" w:lineRule="atLeast"/>
        <w:ind w:left="2268" w:hanging="1559"/>
        <w:rPr>
          <w:color w:val="000000"/>
          <w:sz w:val="16"/>
          <w:szCs w:val="16"/>
          <w:lang w:val="ru-RU"/>
        </w:rPr>
      </w:pPr>
      <w:bookmarkStart w:id="1115" w:name="_Toc437874376"/>
      <w:r w:rsidRPr="00DD01A8">
        <w:rPr>
          <w:color w:val="000000"/>
          <w:sz w:val="16"/>
          <w:szCs w:val="16"/>
          <w:lang w:val="ru-RU"/>
        </w:rPr>
        <w:t>Статья 40.9.</w:t>
      </w:r>
      <w:r w:rsidRPr="00DD01A8">
        <w:rPr>
          <w:color w:val="000000"/>
          <w:sz w:val="16"/>
          <w:szCs w:val="16"/>
          <w:lang w:val="ru-RU"/>
        </w:rPr>
        <w:tab/>
        <w:t>Объяснения лица, в отношении которого ведется производство по делу об административном правонарушении</w:t>
      </w:r>
      <w:bookmarkEnd w:id="111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Лицо, в отношении которого ведется производство по делу об административном правонарушении, вправе давать объяснения в письменной или устной форме об известных ему обстоятельствах, имеющих значение для правильного разрешения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Объяснения лица, в отношении которого ведется производство по делу об административном правонарушении, изложенные в письменной форме, приобщаются к материалам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Объяснения лица, в отношении которого ведется производство по делу об административном правонарушении, изложенные в устной форме,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либо пересмотра дела об административном правонарушении, а в случае необходимости записываются и приобщаются к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Лицо, в отношении которого ведется производство по делу об административном правонарушении, вправе в своих объяснениях возражать против вменения ему административного правонарушения и (или) привлечения его к административной ответственности, дать объяснения об обстоятельствах дела об административном правонарушении, отказаться от дачи объяснений.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Объяснения лица, в отношении которого ведется производство по делу об административном правонарушении, подлежат наряду с другими доказательствами проверке и оценке.</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16" w:name="_Toc437874377"/>
      <w:r w:rsidRPr="00DD01A8">
        <w:rPr>
          <w:color w:val="000000"/>
          <w:sz w:val="16"/>
          <w:szCs w:val="16"/>
          <w:lang w:val="ru-RU"/>
        </w:rPr>
        <w:lastRenderedPageBreak/>
        <w:t>Статья 40.10.</w:t>
      </w:r>
      <w:r w:rsidRPr="00DD01A8">
        <w:rPr>
          <w:color w:val="000000"/>
          <w:sz w:val="16"/>
          <w:szCs w:val="16"/>
          <w:lang w:val="ru-RU"/>
        </w:rPr>
        <w:tab/>
        <w:t>Показания потерпевшего</w:t>
      </w:r>
      <w:bookmarkEnd w:id="1116"/>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Потерпевший может быть опрошен об известных ему обстоятельствах, имеющих значение для правильного разрешения дела об административном правонарушении, а также о том, какой физический, имущественный, моральный вред причинен ему административным правонарушением.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При опросе потерпевший обязан сообщить все известное ему об обстоятельствах дела об административном правонарушении, о причиненном ему административным правонарушением вреде, ответить на поставленные вопросы об известных ему обстоятельствах дела об административном правонарушении и причиненном ему административным правонарушением вреде, удостоверить своей подписью в соответствующем протоколе правильность занесения его показаний.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Показания потерпевшего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либо пересмотра дела об административном правонарушении, а в случае необходимости записываются и приобщаются к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Показания потерпевшего подлежат наряду с другими доказательствами проверке и оценке.</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17" w:name="_Toc437874378"/>
      <w:r w:rsidRPr="00DD01A8">
        <w:rPr>
          <w:color w:val="000000"/>
          <w:sz w:val="16"/>
          <w:szCs w:val="16"/>
          <w:lang w:val="ru-RU"/>
        </w:rPr>
        <w:t>Статья 40.11.</w:t>
      </w:r>
      <w:r w:rsidRPr="00DD01A8">
        <w:rPr>
          <w:color w:val="000000"/>
          <w:sz w:val="16"/>
          <w:szCs w:val="16"/>
          <w:lang w:val="ru-RU"/>
        </w:rPr>
        <w:tab/>
        <w:t>Свидетельские показания</w:t>
      </w:r>
      <w:bookmarkEnd w:id="1117"/>
    </w:p>
    <w:p w:rsidR="00E620C0" w:rsidRPr="00DD01A8" w:rsidRDefault="00E620C0" w:rsidP="00E620C0">
      <w:pPr>
        <w:pStyle w:val="aff1"/>
        <w:spacing w:line="240" w:lineRule="atLeast"/>
        <w:rPr>
          <w:rFonts w:cs="Times New Roman"/>
          <w:b/>
          <w:color w:val="000000"/>
          <w:sz w:val="16"/>
          <w:szCs w:val="16"/>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Свидетельскими показаниями являются сообщения свидетелем об известных ему обстоятельствах, имеющих значение для правильного разрешения дела об административном правонарушении. Показания свидетеля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либо пересмотра дела об административном правонарушении, а в случае необходимости записываются и приобщаются к делу.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Сообщенные свидетелем сведения не являются доказательствами, если свидетель не может указать источник своей осведомленности.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Если свидетельские показания основываются на сообщениях иных лиц, эти лица также должны быть опрошены.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Лицо может быть опрошено в качестве свидетеля в производстве по делу об административном правонарушении по ходатайству лица, в отношении которого ведется производство по делу об административном правонарушении, потерпевшего и по инициативе суда, органа, должностного лица, в производстве которых находится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В ходатайстве о вызове свидетеля лицо, в отношении которого ведется производство по делу об административном правонарушении, потерпевший обязаны указать, какие обстоятельства, имеющие значение для правильного разрешения дела об административном правонарушении, может подтвердить свидетель, и сообщить его фамилию, имя и отчество, место жительства и иные известные им сведения, необходимые для вызова свидетеля судом, органом, должностным лицом, в производстве которых находится дело об административном правонарушении.</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color w:val="000000"/>
          <w:sz w:val="16"/>
          <w:szCs w:val="16"/>
          <w:lang w:val="ru-RU"/>
        </w:rPr>
      </w:pPr>
      <w:bookmarkStart w:id="1118" w:name="_Toc437874379"/>
      <w:r w:rsidRPr="00DD01A8">
        <w:rPr>
          <w:color w:val="000000"/>
          <w:sz w:val="16"/>
          <w:szCs w:val="16"/>
          <w:lang w:val="ru-RU"/>
        </w:rPr>
        <w:t>Статья 40.12.</w:t>
      </w:r>
      <w:r w:rsidRPr="00DD01A8">
        <w:rPr>
          <w:color w:val="000000"/>
          <w:sz w:val="16"/>
          <w:szCs w:val="16"/>
          <w:lang w:val="ru-RU"/>
        </w:rPr>
        <w:tab/>
        <w:t>Письменные доказательства</w:t>
      </w:r>
      <w:bookmarkEnd w:id="1118"/>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Письменными доказательствами являются содержащие сведения об обстоятельствах, имеющих значение для правильного разрешения дела об административном правонарушении, акты, договоры, справки, деловая корреспонденция, иные документы и материалы, выполненные в форме цифровой и графической записи, полученные посредством факсимильной, электронной или другой связи, в том числе с использованием информационно-телекоммуникационной сети «Интернет», по каналу видеоконференц-связи (при наличии технической возможности для такой передачи документов и материалов) либо иным способом, позволяющим установить достоверность документов и материалов. К письменным доказательствам относятся также судебные акты, протоколы судебных заседаний, протоколы об административных правонарушениях, протоколы о применении мер обеспечения производства по делу об административном правонарушении, протоколы рассмотрения либо пересмотра дела об административном правонарушении, протоколы совершения отдельных процессуальных действий и приложения к ним (схемы, карты, планы, чертежи).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Письменные доказательства представляются суду, органу, должностному лицу, в производстве которых находится дело об административном правонарушении, в подлиннике или в форме надлежащим образом заверенной копии. Если к рассматриваемому делу об административном правонарушении имеет отношение только часть документа, может быть представлена заверенная выписка из него.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Подлинники документов представляются суду, органу, должностному лицу, в производстве которых находится дело об административном правонарушении, в случае, если в соответствии с федеральным законом или иным нормативным правовым актом обстоятельства дела об административном правонарушении подлежат подтверждению только такими документами, а также по требованию суда, органа, должностного лица, в производстве которых находится дело об административном правонарушении, если невозможно разрешить дело об административном правонарушении без подлинников документов или установить содержание документа по его копии или копиям.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Документы, представляемые суду, органу, должностному лицу, в производстве которых находится дело об административном правонарушении, и подтверждающие совершение юридически значимых действий, должны соответствовать требованиям, установленным для данного вида документов.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К представляемым суду, органу, должностному лицу, в производстве которых находится дело об административном правонарушении, письменным доказательствам, исполненным полностью или в части на иностранном языке, должны быть приложены их надлежащим образом заверенные переводы на русский язык.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Документ, полученный в иностранном государстве, признается письменным доказательством, если его подлинность не опровергается и он легализован в установленном порядке.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Иностранные официальные документы признаются письменными доказательствами без их легализации в случаях, предусмотренных международным договором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Письменные доказательства приобщаются к материалам дела об административном правонарушении. Не могут приобщаться к материалам дела об административном правонарушении подлинники документов, которые согласно федеральному закону должны находиться в местах их постоянного либо временного хранения.</w:t>
      </w:r>
    </w:p>
    <w:p w:rsidR="00E620C0" w:rsidRPr="00DD01A8" w:rsidRDefault="00E620C0" w:rsidP="00E620C0">
      <w:pPr>
        <w:pStyle w:val="3"/>
        <w:spacing w:line="240" w:lineRule="atLeast"/>
        <w:ind w:left="2552" w:hanging="1843"/>
        <w:rPr>
          <w:color w:val="000000"/>
          <w:sz w:val="16"/>
          <w:szCs w:val="16"/>
          <w:lang w:val="ru-RU"/>
        </w:rPr>
      </w:pPr>
      <w:bookmarkStart w:id="1119" w:name="_Toc437874380"/>
      <w:r w:rsidRPr="00DD01A8">
        <w:rPr>
          <w:color w:val="000000"/>
          <w:sz w:val="16"/>
          <w:szCs w:val="16"/>
          <w:lang w:val="ru-RU"/>
        </w:rPr>
        <w:lastRenderedPageBreak/>
        <w:t>Статья 40.13.</w:t>
      </w:r>
      <w:r w:rsidRPr="00DD01A8">
        <w:rPr>
          <w:color w:val="000000"/>
          <w:sz w:val="16"/>
          <w:szCs w:val="16"/>
          <w:lang w:val="ru-RU"/>
        </w:rPr>
        <w:tab/>
        <w:t>Возвращение подлинников документов, аудио- и видеозаписей</w:t>
      </w:r>
      <w:bookmarkEnd w:id="1119"/>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Подлинники документов, аудио- и видеозаписи, имеющиеся в деле об административном правонарушении и являющиеся письменными доказательствами, по письменным мотивированным ходатайствам лиц, их представивших, возвращаются им после вступления в законную силу постановления по делу об административном правонарушении, если эти документы и материалы не подлежат передаче другому лицу.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Подлинники документов, аудио- и видеозаписи возвращаются после исследования судом, органом, должностным лицом, в производстве которых находится дело об административном правонарушении, лицу, их представившему, до вступления в законную силу постановления по делу об административном правонарушении только в случае, если они необходимы лицу, их представившему, для реализации его прав и обязанностей, и если суд, орган, должностное лицо, в производстве которых находится дело об административном правонарушении, придет к выводу, что их можно возвратить без ущерба для правильного разрешения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Если подлинники документов, аудио- и видеозаписи возвращаются лицу, их представившему, в материалах дела об административном правонарушении остаются засвидетельствованные судом, органом, должностным лицом, в производстве которых находится дело об административном правонарушении, копии этих документов и материалов.</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color w:val="000000"/>
          <w:sz w:val="16"/>
          <w:szCs w:val="16"/>
          <w:lang w:val="ru-RU"/>
        </w:rPr>
      </w:pPr>
      <w:bookmarkStart w:id="1120" w:name="_Toc437874381"/>
      <w:r w:rsidRPr="00DD01A8">
        <w:rPr>
          <w:color w:val="000000"/>
          <w:sz w:val="16"/>
          <w:szCs w:val="16"/>
          <w:lang w:val="ru-RU"/>
        </w:rPr>
        <w:t>Статья 40.14.</w:t>
      </w:r>
      <w:r w:rsidRPr="00DD01A8">
        <w:rPr>
          <w:color w:val="000000"/>
          <w:sz w:val="16"/>
          <w:szCs w:val="16"/>
          <w:lang w:val="ru-RU"/>
        </w:rPr>
        <w:tab/>
        <w:t>Показания специальных технических средств</w:t>
      </w:r>
      <w:bookmarkEnd w:id="1120"/>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порядке упрощенного производства по делу об административном правонарушении.</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color w:val="000000"/>
          <w:sz w:val="16"/>
          <w:szCs w:val="16"/>
          <w:lang w:val="ru-RU"/>
        </w:rPr>
      </w:pPr>
      <w:bookmarkStart w:id="1121" w:name="_Toc437874382"/>
      <w:r w:rsidRPr="00DD01A8">
        <w:rPr>
          <w:color w:val="000000"/>
          <w:sz w:val="16"/>
          <w:szCs w:val="16"/>
          <w:lang w:val="ru-RU"/>
        </w:rPr>
        <w:t>Статья 40.15.</w:t>
      </w:r>
      <w:r w:rsidRPr="00DD01A8">
        <w:rPr>
          <w:color w:val="000000"/>
          <w:sz w:val="16"/>
          <w:szCs w:val="16"/>
          <w:lang w:val="ru-RU"/>
        </w:rPr>
        <w:tab/>
        <w:t>Вещественные доказательства</w:t>
      </w:r>
      <w:bookmarkEnd w:id="1121"/>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Суд,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color w:val="000000"/>
          <w:sz w:val="16"/>
          <w:szCs w:val="16"/>
          <w:lang w:val="ru-RU"/>
        </w:rPr>
      </w:pPr>
      <w:bookmarkStart w:id="1122" w:name="_Toc437874383"/>
      <w:r w:rsidRPr="00DD01A8">
        <w:rPr>
          <w:color w:val="000000"/>
          <w:sz w:val="16"/>
          <w:szCs w:val="16"/>
          <w:lang w:val="ru-RU"/>
        </w:rPr>
        <w:t>Статья 40.16.</w:t>
      </w:r>
      <w:r w:rsidRPr="00DD01A8">
        <w:rPr>
          <w:color w:val="000000"/>
          <w:sz w:val="16"/>
          <w:szCs w:val="16"/>
          <w:lang w:val="ru-RU"/>
        </w:rPr>
        <w:tab/>
        <w:t>Взятие проб и образцов</w:t>
      </w:r>
      <w:bookmarkEnd w:id="1122"/>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 взятии проб и образцов составляется протокол.</w:t>
      </w:r>
    </w:p>
    <w:p w:rsidR="00E620C0" w:rsidRPr="00DD01A8" w:rsidRDefault="00E620C0" w:rsidP="00E620C0">
      <w:pPr>
        <w:pStyle w:val="aff1"/>
        <w:spacing w:line="240" w:lineRule="atLeast"/>
        <w:rPr>
          <w:rFonts w:cs="Times New Roman"/>
          <w:color w:val="000000"/>
          <w:sz w:val="16"/>
          <w:szCs w:val="16"/>
        </w:rPr>
      </w:pPr>
    </w:p>
    <w:p w:rsidR="00E620C0" w:rsidRPr="00DD01A8" w:rsidRDefault="00E620C0" w:rsidP="00E620C0">
      <w:pPr>
        <w:pStyle w:val="3"/>
        <w:spacing w:line="240" w:lineRule="atLeast"/>
        <w:rPr>
          <w:color w:val="000000"/>
          <w:sz w:val="16"/>
          <w:szCs w:val="16"/>
          <w:lang w:val="ru-RU"/>
        </w:rPr>
      </w:pPr>
      <w:bookmarkStart w:id="1123" w:name="_Toc437874384"/>
      <w:r w:rsidRPr="00DD01A8">
        <w:rPr>
          <w:color w:val="000000"/>
          <w:sz w:val="16"/>
          <w:szCs w:val="16"/>
          <w:lang w:val="ru-RU"/>
        </w:rPr>
        <w:t>Статья 40.17.</w:t>
      </w:r>
      <w:r w:rsidRPr="00DD01A8">
        <w:rPr>
          <w:color w:val="000000"/>
          <w:sz w:val="16"/>
          <w:szCs w:val="16"/>
          <w:lang w:val="ru-RU"/>
        </w:rPr>
        <w:tab/>
        <w:t>Назначение экспертизы</w:t>
      </w:r>
      <w:bookmarkEnd w:id="1123"/>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случаях, если при производстве по делу об административном правонарушении возникают вопросы, требующие специальных познаний в науке, технике, искусстве или ремесле, суд, орган, должностное лицо, в производстве которых находится дело, назначают экспертизу, которая может быть поручена экспертному учреждению, конкретному эксперту или нескольким экспертам. Вопросы, поставленные перед экспертом, и его заключение не могут выходить за пределы специальных познаний эксперта.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Суд, орган, должностное лицо, в производстве которых находится дело об административном правонарушении, могут назначить экспертизу по ходатайству лица, в отношении которого ведется производство по делу об административном правонарушении, и (или) потерпевшего либо по своей инициативе.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Экспертиза может быть назначена по инициативе суда, органа, должностного лица, в производстве которых находится дело об административном правонарушении, если экспертиза предусмотрена законом или ее проведение необходимо для проверки заявления о фальсификации представленного доказательства, либо если требуется проведение дополнительной или повторной экспертизы, либо если проведение экспертизы необходимо в связи с выявленными обстоятельствами дела об административном правонарушении и представленными доказательствами.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Лицо, в отношении которого ведется производство по делу об административном правонарушении, и (или) потерпевший вправе предложить суду, органу, должностному лицу вопросы, подлежащие разрешению при проведении экспертизы.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Окончательный круг вопросов, по которым требуется заключение эксперта, и их содержание определяются судом, органом, должностным лицом, в производстве которых находится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Отклонение судом, органом, должностным лицом, в производстве которых находится дело об административном правонарушении, вопросов, предложенных лицом, в отношении которого ведется производство по делу об административном правонарушении, и (или) потерпевшим должно быть мотивировано в определении о назначении экспертизы.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7.</w:t>
      </w:r>
      <w:r w:rsidRPr="00DD01A8">
        <w:rPr>
          <w:color w:val="000000"/>
          <w:sz w:val="16"/>
          <w:szCs w:val="16"/>
        </w:rPr>
        <w:t> </w:t>
      </w:r>
      <w:r w:rsidRPr="00DD01A8">
        <w:rPr>
          <w:color w:val="000000"/>
          <w:sz w:val="16"/>
          <w:szCs w:val="16"/>
          <w:lang w:val="ru-RU"/>
        </w:rPr>
        <w:t>Лицо, в отношении которого ведется производство по делу об административном правонарушении, и (или) потерпевший вправе: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заявлять отвод эксперту;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ходатайствовать о проведении экспертизы в конкретном экспертном учреждении или о привлечении в качестве экспертов предложенных ими лиц;</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формулировать вопросы для эксперта;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знакомиться с определением  о назначении экспертизы;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ходатайствовать о внесении в определение о назначении экспертизы дополнительных вопросов, которые необходимо поставить перед экспертом;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давать объяснения эксперту;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знакомиться с заключением эксперта или сообщением о невозможности дать заключение;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ходатайствовать о проведении дополнительной, повторной, комплексной или комиссионной экспертизы.</w:t>
      </w:r>
    </w:p>
    <w:p w:rsidR="00E620C0" w:rsidRPr="00DD01A8" w:rsidRDefault="00E620C0" w:rsidP="00E620C0">
      <w:pPr>
        <w:pStyle w:val="aff1"/>
        <w:spacing w:line="240" w:lineRule="atLeast"/>
        <w:rPr>
          <w:rFonts w:cs="Times New Roman"/>
          <w:color w:val="000000"/>
          <w:sz w:val="16"/>
          <w:szCs w:val="16"/>
        </w:rPr>
      </w:pPr>
    </w:p>
    <w:p w:rsidR="00E620C0" w:rsidRPr="00DD01A8" w:rsidRDefault="00E620C0" w:rsidP="00E620C0">
      <w:pPr>
        <w:pStyle w:val="3"/>
        <w:spacing w:line="240" w:lineRule="atLeast"/>
        <w:rPr>
          <w:color w:val="000000"/>
          <w:sz w:val="16"/>
          <w:szCs w:val="16"/>
          <w:lang w:val="ru-RU"/>
        </w:rPr>
      </w:pPr>
      <w:bookmarkStart w:id="1124" w:name="_Toc437874385"/>
      <w:r w:rsidRPr="00DD01A8">
        <w:rPr>
          <w:color w:val="000000"/>
          <w:sz w:val="16"/>
          <w:szCs w:val="16"/>
          <w:lang w:val="ru-RU"/>
        </w:rPr>
        <w:t>Статья 40.18.</w:t>
      </w:r>
      <w:r w:rsidRPr="00DD01A8">
        <w:rPr>
          <w:color w:val="000000"/>
          <w:sz w:val="16"/>
          <w:szCs w:val="16"/>
          <w:lang w:val="ru-RU"/>
        </w:rPr>
        <w:tab/>
        <w:t>Определение о назначении экспертизы</w:t>
      </w:r>
      <w:bookmarkEnd w:id="1124"/>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 назначении экспертизы или об отклонении ходатайства о назначении экспертизы суд, орган, должностное лицо, в производстве которых находится дело об административном правонарушении, выносит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определении о назначении экспертизы указываются: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основания назначения экспертизы;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фамилия, имя и отчество эксперта или наименование экспертного учреждения, в котором должна быть проведена экспертиза;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вопросы, поставленные перед экспертом;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документы и материалы, предоставленные в распоряжение эксперта;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особые условия обращения с предоставленными документами и материалами при исследовании, если такие условия необходимы;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срок, в течение которого экспертиза должна быть проведена и соответствующее заключение должно быть представлено суду, в орган, должностному лицу, в производстве которых находится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 случае отклонения каких-либо вопросов, предложенных лицом, в отношении которого ведется производство по делу об административном правонарушении, и (или) потерпевшим в определении о назначении экспертизы должны быть указаны мотивы, по которым эти вопросы отклонены.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В определении о назначении экспертизы суд, орган, должностное лицо, в производстве которых находится дело об административном правонарушении, разъясняют эксперту его права и обязанности и предупреждают его об административной ответственности за отказ или уклонение от исполнения обязанностей, предусмотренных частью 2 статьи 39.9</w:t>
      </w:r>
      <w:r w:rsidRPr="00DD01A8">
        <w:rPr>
          <w:color w:val="000000"/>
          <w:sz w:val="16"/>
          <w:szCs w:val="16"/>
        </w:rPr>
        <w:t> </w:t>
      </w:r>
      <w:r w:rsidRPr="00DD01A8">
        <w:rPr>
          <w:color w:val="000000"/>
          <w:sz w:val="16"/>
          <w:szCs w:val="16"/>
          <w:lang w:val="ru-RU"/>
        </w:rPr>
        <w:t>настоящего Кодекса, либо за дачу заведомо ложного заключения.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До направления определения о назначении экспертизы для исполнения суд,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предусмотренные частью 7 статьи 40.17 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25" w:name="_Toc437874386"/>
      <w:r w:rsidRPr="00DD01A8">
        <w:rPr>
          <w:color w:val="000000"/>
          <w:sz w:val="16"/>
          <w:szCs w:val="16"/>
          <w:lang w:val="ru-RU"/>
        </w:rPr>
        <w:t>Статья 40.19.</w:t>
      </w:r>
      <w:r w:rsidRPr="00DD01A8">
        <w:rPr>
          <w:color w:val="000000"/>
          <w:sz w:val="16"/>
          <w:szCs w:val="16"/>
          <w:lang w:val="ru-RU"/>
        </w:rPr>
        <w:tab/>
        <w:t>Порядок проведения экспертизы</w:t>
      </w:r>
      <w:bookmarkEnd w:id="112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Экспертиза проводится экспертами, являющимися работниками государственного экспертного учреждения, по поручению руководителя этого учреждения или иными экспертами, которым она поручена судом, органом, должностным лицом в производстве которых находится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Экспертиза может проводиться по месту составления протокола об административном правонарушении, рассмотрения или пересмотра дела об административном правонарушении либо по месту нахождения государственного экспертного учреждения или эксперта.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Экспертиза может проводиться по месту совершения административного правонарушения, если того требует характер исследований.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Экспертиза может проводиться по месту нахождения документов и материалов для исследования, если невозможно или затруднительно доставить документы или материалы для исследования.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Лицо, в отношении которого ведется производство по делу об административном правонарушении, и (или) потерпевший могут присутствовать при проведении экспертизы, за исключением случаев, если их присутствие может помешать исследованию либо если эксперты совещаются или составляют заключение.</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color w:val="000000"/>
          <w:sz w:val="16"/>
          <w:szCs w:val="16"/>
          <w:lang w:val="ru-RU"/>
        </w:rPr>
      </w:pPr>
      <w:bookmarkStart w:id="1126" w:name="_Toc437874387"/>
      <w:r w:rsidRPr="00DD01A8">
        <w:rPr>
          <w:color w:val="000000"/>
          <w:sz w:val="16"/>
          <w:szCs w:val="16"/>
          <w:lang w:val="ru-RU"/>
        </w:rPr>
        <w:t>Статья 40.20.</w:t>
      </w:r>
      <w:r w:rsidRPr="00DD01A8">
        <w:rPr>
          <w:color w:val="000000"/>
          <w:sz w:val="16"/>
          <w:szCs w:val="16"/>
          <w:lang w:val="ru-RU"/>
        </w:rPr>
        <w:tab/>
        <w:t>Комиссионная экспертиза</w:t>
      </w:r>
      <w:bookmarkEnd w:id="1126"/>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Комиссионная экспертиза проводится не менее чем двумя экспертами, обладающими специальными познаниями в одной и той же области знания. Комиссионный характер экспертизы определяется судом, органом, должностным лицом, в производстве которых находится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Если по результатам проведенных исследований мнения экспертов по поставленным вопросам совпадают, экспертами составляется единое заключение. В случае возникновения разногласий эксперт, несогласный с мнением другого эксперта или других экспертов, дает отдельное заключение по всем вопросам или по отдельным вопросам, вызвавшим разногласия.</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color w:val="000000"/>
          <w:sz w:val="16"/>
          <w:szCs w:val="16"/>
          <w:lang w:val="ru-RU"/>
        </w:rPr>
      </w:pPr>
      <w:bookmarkStart w:id="1127" w:name="_Toc437874388"/>
      <w:r w:rsidRPr="00DD01A8">
        <w:rPr>
          <w:color w:val="000000"/>
          <w:sz w:val="16"/>
          <w:szCs w:val="16"/>
          <w:lang w:val="ru-RU"/>
        </w:rPr>
        <w:t>Статья 40.21.</w:t>
      </w:r>
      <w:r w:rsidRPr="00DD01A8">
        <w:rPr>
          <w:color w:val="000000"/>
          <w:sz w:val="16"/>
          <w:szCs w:val="16"/>
          <w:lang w:val="ru-RU"/>
        </w:rPr>
        <w:tab/>
        <w:t>Комплексная экспертиза</w:t>
      </w:r>
      <w:bookmarkEnd w:id="1127"/>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В случае, если при установлении соответствующих обстоятельств по делу об административном правонарушении возникает необходимость в проведении экспертизы с использованием специальных познаний в различных областях знаний или с использованием познаний в </w:t>
      </w:r>
      <w:r w:rsidRPr="00DD01A8">
        <w:rPr>
          <w:color w:val="000000"/>
          <w:sz w:val="16"/>
          <w:szCs w:val="16"/>
          <w:lang w:val="ru-RU"/>
        </w:rPr>
        <w:lastRenderedPageBreak/>
        <w:t>различных направлениях в пределах одной области знаний, суд, орган, должностное лицо, в производстве которых находится дело об административном правонарушении, назначает комплексную экспертизу.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Комплексная экспертиза поручается нескольким экспертам.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 заключении экспертов, участвующих в проведении комплексной экспертизы,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проведении комплексной экспертизы, подписывает ту часть заключения, которая содержит описание проведенных им исследований, и несет за нее ответственность.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Общий вывод делают эксперты, компетентные в оценке полученных результатов и формулировании данного вывода. Эксперты, не участвовавшие в формулировании общего вывода или несогласные с ним, подписывают только ту часть заключения, которая содержит описание проведенных ими исследований, и несут за нее ответственность.</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color w:val="000000"/>
          <w:sz w:val="16"/>
          <w:szCs w:val="16"/>
          <w:lang w:val="ru-RU"/>
        </w:rPr>
      </w:pPr>
      <w:bookmarkStart w:id="1128" w:name="_Toc437874389"/>
      <w:r w:rsidRPr="00DD01A8">
        <w:rPr>
          <w:color w:val="000000"/>
          <w:sz w:val="16"/>
          <w:szCs w:val="16"/>
          <w:lang w:val="ru-RU"/>
        </w:rPr>
        <w:t>Статья 40.22.</w:t>
      </w:r>
      <w:r w:rsidRPr="00DD01A8">
        <w:rPr>
          <w:color w:val="000000"/>
          <w:sz w:val="16"/>
          <w:szCs w:val="16"/>
          <w:lang w:val="ru-RU"/>
        </w:rPr>
        <w:tab/>
        <w:t>Заключение эксперта (комиссии экспертов)</w:t>
      </w:r>
      <w:bookmarkEnd w:id="1128"/>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 основании проведенных исследований и с учетом их результатов эксперт (комиссия экспертов) дает заключение в письменной форме и подписывает его, если иное не установлено настоящим Кодексом. Если экспертиза проводится по месту составления протокола об административном правонарушении, рассмотрения или пересмотра дела об административном правонарушении, эксперт может дать устное заключение.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заключении эксперта (комиссии экспертов) должны содержаться: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дата, время и место проведения экспертизы;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основания проведения экспертизы;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сведения об экспертном учреждении и об эксперте (фамилия, имя и отчество, образование, специальность, стаж работы, ученая степень и ученое звание, занимаемая должность), которым поручено проведение экспертизы;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сведения о предупреждении эксперта об административной ответственности за отказ или уклонение от исполнения обязанностей, предусмотренных частью 2 статьи 39.9</w:t>
      </w:r>
      <w:r w:rsidRPr="00DD01A8">
        <w:rPr>
          <w:color w:val="000000"/>
          <w:sz w:val="16"/>
          <w:szCs w:val="16"/>
        </w:rPr>
        <w:t> </w:t>
      </w:r>
      <w:r w:rsidRPr="00DD01A8">
        <w:rPr>
          <w:color w:val="000000"/>
          <w:sz w:val="16"/>
          <w:szCs w:val="16"/>
          <w:lang w:val="ru-RU"/>
        </w:rPr>
        <w:t>настоящего Кодекса, либо за дачу заведомо ложного заключения;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вопросы, поставленные перед экспертом (комиссией экспертов);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объекты исследований, документы и материалы дела об административном правонарушении, предоставленные эксперту (комиссии экспертов) для проведения экспертизы;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сведения о лицах, присутствующих при проведении экспертизы;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описание и результаты исследований с указанием примененных методов;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выводы по поставленным перед экспертом (комиссией экспертов) вопросам и обоснование этих выводов;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иные необходимые сведения.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Документы и материалы, иллюстрирующие заключение эксперта (комиссии экспертов), прилагаются к заключению и являются его составной частью.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Если при проведении экспертизы эксперт (комиссия экспертов) установит обстоятельства, по поводу которых ему не были поставлены вопросы, но которые, по его мнению, имеют значение для правильного разрешения дела об административном правонарушении, он вправе в своем заключении сделать выводы об этих обстоятельствах.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Заключение эксперта (комиссии экспертов) приобщается к материалам дела об административном правонарушении и исследуется наряду с другими доказательствами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По ходатайству лица, в отношении которого ведется производство по делу об административном правонарушении, и (или) потерпевшего либо по инициативе суда, органа, должностного лица, рассматривающих дело об административном правонарушении, эксперт, в том числе входящий в комиссию экспертов, может быть вызван на рассмотрение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Заключение эксперта оглашается при рассмотрении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После оглашения заключения эксперта при рассмотрении дела об административном правонарушении эксперт может дать по нему необходимые пояснения и обязан ответить на дополнительные вопросы лица, в отношении которого ведется производство по делу об административном правонарушении, потерпевшего, прокурора, суда, органа, должностного лица, рассматривающих либо пересматривающих дело об административном правонарушении. Ответы эксперта на дополнительные вопросы заносятся в протокол.</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Заключение эксперта (комиссии экспертов) не является для суда, органа, должностного лица, в производстве которых находится дело об административном правонарушении, обязательным и оценивается ими по правилам, установленным статьей 40.24</w:t>
      </w:r>
      <w:r w:rsidRPr="00DD01A8">
        <w:rPr>
          <w:color w:val="000000"/>
          <w:sz w:val="16"/>
          <w:szCs w:val="16"/>
        </w:rPr>
        <w:t> </w:t>
      </w:r>
      <w:r w:rsidRPr="00DD01A8">
        <w:rPr>
          <w:color w:val="000000"/>
          <w:sz w:val="16"/>
          <w:szCs w:val="16"/>
          <w:lang w:val="ru-RU"/>
        </w:rPr>
        <w:t>настоящего Кодекса. Несогласие с заключением эксперта (комиссии экспертов) должно быть мотивировано в постановлении и (или) решениях по делу об административном правонарушении.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29" w:name="_Toc437874390"/>
      <w:r w:rsidRPr="00DD01A8">
        <w:rPr>
          <w:color w:val="000000"/>
          <w:sz w:val="16"/>
          <w:szCs w:val="16"/>
          <w:lang w:val="ru-RU"/>
        </w:rPr>
        <w:t>Статья 40.23.</w:t>
      </w:r>
      <w:r w:rsidRPr="00DD01A8">
        <w:rPr>
          <w:color w:val="000000"/>
          <w:sz w:val="16"/>
          <w:szCs w:val="16"/>
          <w:lang w:val="ru-RU"/>
        </w:rPr>
        <w:tab/>
        <w:t>Дополнительная и повторная экспертизы</w:t>
      </w:r>
      <w:bookmarkEnd w:id="1129"/>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Если заключение эксперта (комиссии экспертов) будет признано судом, органом, должностным лицом, в производстве которых находится дело об административном правонарушении, неполным или неясным, суд, орган, должностное лицо, в производстве которых находится дело об административном правонарушении, может назначить дополнительную экспертизу, поручив ее проведение тому же или другому эксперту (той же или другой комиссии экспертов).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случае возникновения сомнений в обоснованности заключения эксперта (комиссии экспертов) или наличия противоречий в выводах эксперта (комиссии экспертов) суд, орган, должностное лицо, в производстве которых находится дело об административном правонарушении, может назначить по тем же вопросам повторную экспертизу, проведение которой поручается другому эксперту (другой комиссии экспертов).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 определении о назначении дополнительной или повторной экспертизы должны быть указаны неполные или неясные выводы ранее данного заключения эксперта (комиссии экспертов) или изложены мотивы несогласия с ранее данным заключением эксперта (комиссии экспертов).</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30" w:name="_Toc437874391"/>
      <w:r w:rsidRPr="00DD01A8">
        <w:rPr>
          <w:color w:val="000000"/>
          <w:sz w:val="16"/>
          <w:szCs w:val="16"/>
          <w:lang w:val="ru-RU"/>
        </w:rPr>
        <w:lastRenderedPageBreak/>
        <w:t>Статья 40.24.</w:t>
      </w:r>
      <w:r w:rsidRPr="00DD01A8">
        <w:rPr>
          <w:color w:val="000000"/>
          <w:sz w:val="16"/>
          <w:szCs w:val="16"/>
          <w:lang w:val="ru-RU"/>
        </w:rPr>
        <w:tab/>
        <w:t>Оценка доказательств</w:t>
      </w:r>
      <w:bookmarkEnd w:id="1130"/>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Суд,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объективном и непосредственном исследовании всех обстоятельств дела в их совокупности.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Никакие доказательства не могут иметь заранее установленную силу.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Судья, член коллегиального органа, должностное лицо, осуществляющие производство по делу об административном правонарушении, оценивают относимость, допустимость, достоверность каждого доказательства в отдельности, а также достаточность и взаимную связь доказательств в их совокупности. Каждое доказательство подлежит оценке наряду с другими доказательствами.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Доказательство признается достоверным, если в результате его проверки и исследования суд, члены коллегиального органа, должностное лицо, осуществляющие производство по делу об административном правонарушении, придут к выводу, что содержащиеся в нем сведения соответствуют действительности.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Результаты оценки доказательств суд, орган, должностное лицо, осуществляющие производство по делу об административном правонарушении, обязаны отразить в протоколе об административном правонарушении, постановлении по делу об административном правонарушении, решении по жалобе, протесту на постановление по делу об административном правонарушении, содержащих мотивы принятия или отказа в принятии доказательств в обоснование сделанных выводов, а также основания, по которым одним доказательствам отдано предпочтение перед другими.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При оценке документов или иных письменных доказательств суд, орган, должностное лицо, осуществляющие производство по делу об административном правонарушении, обязаны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скреплять документ подписью, содержат все другие неотъемлемые реквизиты данного вида доказательств.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При оценке копии документа суд, орган, должностное лицо, осуществляющие производство по делу об административном правонарушении, проверяют, не произошло ли при копировании изменение содержания копии документа по сравнению с его оригиналом, с помощью какого технического приема выполнено копирование, гарантирует ли копирование тождественность копии документа и его оригинала, каким образом сохранялась копия документа.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Суд, орган, должностное лицо, осуществляющие производство по делу об административном правонарушении, не могут считать доказанными обстоятельства, подтверждаемые только копией документа, если оригинал документа утрачен, не передан им и невозможно установить подлинное содержание оригинала документа с помощью других доказательств.</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127" w:hanging="1418"/>
        <w:rPr>
          <w:color w:val="000000"/>
          <w:sz w:val="16"/>
          <w:szCs w:val="16"/>
          <w:lang w:val="ru-RU"/>
        </w:rPr>
      </w:pPr>
      <w:bookmarkStart w:id="1131" w:name="_Toc437874392"/>
      <w:r w:rsidRPr="00DD01A8">
        <w:rPr>
          <w:color w:val="000000"/>
          <w:sz w:val="16"/>
          <w:szCs w:val="16"/>
          <w:lang w:val="ru-RU"/>
        </w:rPr>
        <w:t>Глава 41.</w:t>
      </w:r>
      <w:r w:rsidRPr="00DD01A8">
        <w:rPr>
          <w:color w:val="000000"/>
          <w:sz w:val="16"/>
          <w:szCs w:val="16"/>
          <w:lang w:val="ru-RU"/>
        </w:rPr>
        <w:tab/>
        <w:t>Обеспечение производства по делам об административных правонарушениях</w:t>
      </w:r>
      <w:bookmarkEnd w:id="1131"/>
    </w:p>
    <w:p w:rsidR="00E620C0" w:rsidRPr="00DD01A8" w:rsidRDefault="00E620C0" w:rsidP="00E620C0">
      <w:pPr>
        <w:pStyle w:val="aff2"/>
        <w:spacing w:after="0" w:line="240" w:lineRule="atLeast"/>
        <w:rPr>
          <w:rFonts w:cs="Times New Roman"/>
          <w:b/>
          <w:color w:val="000000"/>
          <w:sz w:val="16"/>
          <w:szCs w:val="16"/>
        </w:rPr>
      </w:pPr>
    </w:p>
    <w:p w:rsidR="00E620C0" w:rsidRPr="00DD01A8" w:rsidRDefault="00E620C0" w:rsidP="00E620C0">
      <w:pPr>
        <w:pStyle w:val="3"/>
        <w:spacing w:before="360" w:line="240" w:lineRule="atLeast"/>
        <w:ind w:left="2268" w:hanging="1559"/>
        <w:rPr>
          <w:color w:val="000000"/>
          <w:sz w:val="16"/>
          <w:szCs w:val="16"/>
          <w:lang w:val="ru-RU"/>
        </w:rPr>
      </w:pPr>
      <w:bookmarkStart w:id="1132" w:name="_Toc437874393"/>
      <w:r w:rsidRPr="00DD01A8">
        <w:rPr>
          <w:color w:val="000000"/>
          <w:sz w:val="16"/>
          <w:szCs w:val="16"/>
          <w:lang w:val="ru-RU"/>
        </w:rPr>
        <w:t>Статья 41.1.</w:t>
      </w:r>
      <w:r w:rsidRPr="00DD01A8">
        <w:rPr>
          <w:color w:val="000000"/>
          <w:sz w:val="16"/>
          <w:szCs w:val="16"/>
          <w:lang w:val="ru-RU"/>
        </w:rPr>
        <w:tab/>
        <w:t>Цели применения мер обеспечения производства по делу об административном правонарушении</w:t>
      </w:r>
      <w:bookmarkEnd w:id="1132"/>
    </w:p>
    <w:p w:rsidR="00E620C0" w:rsidRPr="00DD01A8" w:rsidRDefault="00E620C0" w:rsidP="00E620C0">
      <w:pPr>
        <w:spacing w:line="240" w:lineRule="atLeast"/>
        <w:rPr>
          <w:color w:val="000000"/>
          <w:sz w:val="16"/>
          <w:szCs w:val="16"/>
          <w:lang w:val="ru-RU"/>
        </w:rPr>
      </w:pPr>
      <w:r w:rsidRPr="00DD01A8">
        <w:rPr>
          <w:color w:val="000000"/>
          <w:sz w:val="16"/>
          <w:szCs w:val="16"/>
          <w:lang w:val="ru-RU"/>
        </w:rPr>
        <w:t>В целях пресечения административного правонарушения, установления лица, подлежащего привлечению к административной ответственности,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или вынесения прокурором постановления о возбуждении дела об административном правонарушении при невозможности его вынесения на месте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о назначении административного наказания, судом, прокурором, уполномоченным должностным лицом могут быть приняты меры обеспечения производства по делу об административном правонарушении в порядке, предусмотренном настоящей главой.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color w:val="000000"/>
          <w:sz w:val="16"/>
          <w:szCs w:val="16"/>
          <w:lang w:val="ru-RU"/>
        </w:rPr>
      </w:pPr>
      <w:bookmarkStart w:id="1133" w:name="_Toc437874394"/>
      <w:r w:rsidRPr="00DD01A8">
        <w:rPr>
          <w:color w:val="000000"/>
          <w:sz w:val="16"/>
          <w:szCs w:val="16"/>
          <w:lang w:val="ru-RU"/>
        </w:rPr>
        <w:t>Статья 41.2.</w:t>
      </w:r>
      <w:r w:rsidRPr="00DD01A8">
        <w:rPr>
          <w:color w:val="000000"/>
          <w:sz w:val="16"/>
          <w:szCs w:val="16"/>
          <w:lang w:val="ru-RU"/>
        </w:rPr>
        <w:tab/>
        <w:t>Виды мер обеспечения производства по делу об административном правонарушении</w:t>
      </w:r>
      <w:bookmarkEnd w:id="1133"/>
    </w:p>
    <w:p w:rsidR="00E620C0" w:rsidRPr="00DD01A8" w:rsidRDefault="00E620C0" w:rsidP="00E620C0">
      <w:pPr>
        <w:spacing w:line="240" w:lineRule="atLeast"/>
        <w:rPr>
          <w:color w:val="000000"/>
          <w:sz w:val="16"/>
          <w:szCs w:val="16"/>
          <w:lang w:val="ru-RU"/>
        </w:rPr>
      </w:pPr>
      <w:r w:rsidRPr="00DD01A8">
        <w:rPr>
          <w:color w:val="000000"/>
          <w:sz w:val="16"/>
          <w:szCs w:val="16"/>
          <w:lang w:val="ru-RU"/>
        </w:rPr>
        <w:t>Мерами обеспечения производства по делу об административном правонарушении являются: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установление лица, подлежащего привлечению к административной ответственности;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осмотр места совершения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административное задержание;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доставление;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обязательство о явке;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привод;</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 xml:space="preserve">личный досмотр, досмотр вещей, находящихся при физическом лице;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досмотр транспортного средства;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осмотр принадлежащих юридическому лицу или индивидуальному предпринимателю помещений, территорий, находящихся там вещей и документов;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изъятие вещей и документов;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отстранение от управления транспортным средством соответствующего вида, освидетельствование на состояние алкогольного опьянения и направление на медицинское освидетельствование на состояние опьянения;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медицинское освидетельствование на состояние опьянения;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w:t>
      </w:r>
      <w:r w:rsidRPr="00DD01A8">
        <w:rPr>
          <w:color w:val="000000"/>
          <w:sz w:val="16"/>
          <w:szCs w:val="16"/>
        </w:rPr>
        <w:t> </w:t>
      </w:r>
      <w:r w:rsidRPr="00DD01A8">
        <w:rPr>
          <w:color w:val="000000"/>
          <w:sz w:val="16"/>
          <w:szCs w:val="16"/>
          <w:lang w:val="ru-RU"/>
        </w:rPr>
        <w:t>задержание транспортного средства;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15)</w:t>
      </w:r>
      <w:r w:rsidRPr="00DD01A8">
        <w:rPr>
          <w:color w:val="000000"/>
          <w:sz w:val="16"/>
          <w:szCs w:val="16"/>
        </w:rPr>
        <w:t> </w:t>
      </w:r>
      <w:r w:rsidRPr="00DD01A8">
        <w:rPr>
          <w:color w:val="000000"/>
          <w:sz w:val="16"/>
          <w:szCs w:val="16"/>
          <w:lang w:val="ru-RU"/>
        </w:rPr>
        <w:t>задержание судна, доставленного в порт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16)</w:t>
      </w:r>
      <w:r w:rsidRPr="00DD01A8">
        <w:rPr>
          <w:color w:val="000000"/>
          <w:sz w:val="16"/>
          <w:szCs w:val="16"/>
        </w:rPr>
        <w:t> </w:t>
      </w:r>
      <w:r w:rsidRPr="00DD01A8">
        <w:rPr>
          <w:color w:val="000000"/>
          <w:sz w:val="16"/>
          <w:szCs w:val="16"/>
          <w:lang w:val="ru-RU"/>
        </w:rPr>
        <w:t>арест имущества;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17)</w:t>
      </w:r>
      <w:r w:rsidRPr="00DD01A8">
        <w:rPr>
          <w:color w:val="000000"/>
          <w:sz w:val="16"/>
          <w:szCs w:val="16"/>
        </w:rPr>
        <w:t> </w:t>
      </w:r>
      <w:r w:rsidRPr="00DD01A8">
        <w:rPr>
          <w:color w:val="000000"/>
          <w:sz w:val="16"/>
          <w:szCs w:val="16"/>
          <w:lang w:val="ru-RU"/>
        </w:rPr>
        <w:t>залог за арестованное судно;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18)</w:t>
      </w:r>
      <w:r w:rsidRPr="00DD01A8">
        <w:rPr>
          <w:color w:val="000000"/>
          <w:sz w:val="16"/>
          <w:szCs w:val="16"/>
        </w:rPr>
        <w:t> </w:t>
      </w:r>
      <w:r w:rsidRPr="00DD01A8">
        <w:rPr>
          <w:color w:val="000000"/>
          <w:sz w:val="16"/>
          <w:szCs w:val="16"/>
          <w:lang w:val="ru-RU"/>
        </w:rPr>
        <w:t>приостановление специального разрешения (лицензии);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19)</w:t>
      </w:r>
      <w:r w:rsidRPr="00DD01A8">
        <w:rPr>
          <w:color w:val="000000"/>
          <w:sz w:val="16"/>
          <w:szCs w:val="16"/>
        </w:rPr>
        <w:t> </w:t>
      </w:r>
      <w:r w:rsidRPr="00DD01A8">
        <w:rPr>
          <w:color w:val="000000"/>
          <w:sz w:val="16"/>
          <w:szCs w:val="16"/>
          <w:lang w:val="ru-RU"/>
        </w:rPr>
        <w:t>временный запрет деятельности либо отдельных видов деятельности;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20)</w:t>
      </w:r>
      <w:r w:rsidRPr="00DD01A8">
        <w:rPr>
          <w:color w:val="000000"/>
          <w:sz w:val="16"/>
          <w:szCs w:val="16"/>
        </w:rPr>
        <w:t> </w:t>
      </w:r>
      <w:r w:rsidRPr="00DD01A8">
        <w:rPr>
          <w:color w:val="000000"/>
          <w:sz w:val="16"/>
          <w:szCs w:val="16"/>
          <w:lang w:val="ru-RU"/>
        </w:rPr>
        <w:t>приостановление операций по счетам в банке.</w:t>
      </w:r>
    </w:p>
    <w:p w:rsidR="00E620C0" w:rsidRPr="00DD01A8" w:rsidRDefault="00E620C0" w:rsidP="00E620C0">
      <w:pPr>
        <w:pStyle w:val="3"/>
        <w:spacing w:line="240" w:lineRule="atLeast"/>
        <w:ind w:left="2410" w:hanging="1701"/>
        <w:rPr>
          <w:color w:val="000000"/>
          <w:sz w:val="16"/>
          <w:szCs w:val="16"/>
          <w:lang w:val="ru-RU"/>
        </w:rPr>
      </w:pPr>
      <w:bookmarkStart w:id="1134" w:name="_Toc437874395"/>
      <w:r w:rsidRPr="00DD01A8">
        <w:rPr>
          <w:color w:val="000000"/>
          <w:sz w:val="16"/>
          <w:szCs w:val="16"/>
          <w:lang w:val="ru-RU"/>
        </w:rPr>
        <w:t>Статья 41.3.</w:t>
      </w:r>
      <w:r w:rsidRPr="00DD01A8">
        <w:rPr>
          <w:color w:val="000000"/>
          <w:sz w:val="16"/>
          <w:szCs w:val="16"/>
          <w:lang w:val="ru-RU"/>
        </w:rPr>
        <w:tab/>
        <w:t>Общие правила применения мер обеспечения производства по делу об административном правонарушении</w:t>
      </w:r>
      <w:bookmarkEnd w:id="1134"/>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Мера обеспечения производства по делу об административном правонарушении может применяться в отдельности, а в случаях необходимости одновременно с другими мерами обеспечения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Меры обеспечения производства по делу об административном правонарушении в виде помещения в специальные учреждения иностранных граждан или лиц без гражданства, подлежащих административному выдворению за пределы Российской Федерации, ареста имущества в целях обеспечения исполнения административного наказания, залога за арестованное судно могут быть применены только судом.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Нарушение запретов, связанных с применением мер обеспечения производства по делу об административном правонарушении, влечет административную ответственность, предусмотренную настоящим Кодексом.</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35" w:name="_Toc437874396"/>
      <w:r w:rsidRPr="00DD01A8">
        <w:rPr>
          <w:color w:val="000000"/>
          <w:sz w:val="16"/>
          <w:szCs w:val="16"/>
          <w:lang w:val="ru-RU"/>
        </w:rPr>
        <w:t>Статья 41.4.</w:t>
      </w:r>
      <w:r w:rsidRPr="00DD01A8">
        <w:rPr>
          <w:color w:val="000000"/>
          <w:sz w:val="16"/>
          <w:szCs w:val="16"/>
          <w:lang w:val="ru-RU"/>
        </w:rPr>
        <w:tab/>
        <w:t>Обжалование, опротестование применения мер обеспечения производства по делу об административном правонарушении</w:t>
      </w:r>
      <w:bookmarkEnd w:id="113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Лица, в отношении которых применяются меры обеспечения производства по делу об административном правонарушении, вправе обжаловать, а прокурор вправе опротестовать решения должностных лиц по применению мер обеспечения производства по делу об административном правонарушении в порядке, предусмотренном главой 46 настоящего Кодекса, и (или) определение суда о применении меры обеспечения производства по делу об административном правонарушении в порядке, предусмотренном главой 47</w:t>
      </w:r>
      <w:r w:rsidRPr="00DD01A8">
        <w:rPr>
          <w:b/>
          <w:color w:val="000000"/>
          <w:sz w:val="16"/>
          <w:szCs w:val="16"/>
          <w:lang w:val="ru-RU"/>
        </w:rPr>
        <w:t xml:space="preserve"> </w:t>
      </w:r>
      <w:r w:rsidRPr="00DD01A8">
        <w:rPr>
          <w:color w:val="000000"/>
          <w:sz w:val="16"/>
          <w:szCs w:val="16"/>
          <w:lang w:val="ru-RU"/>
        </w:rPr>
        <w:t>настоящего Кодекса, в течение десяти суток, со дня, когда лицу, которое имеет право на обжалование, либо прокурору стало известно о нарушении в связи с применением мер обеспечения производства по делу об административном правонарушении прав и законных интересов лица, в отношении которого применяются меры обеспечения производства по делу об административном правонарушении. Подача жалобы или принесение протеста не приостанавливает совершение обжалуемого действия и (или) исполнение обжалуемого решения.</w:t>
      </w:r>
    </w:p>
    <w:p w:rsidR="00E620C0" w:rsidRPr="00DD01A8" w:rsidRDefault="00E620C0" w:rsidP="00E620C0">
      <w:pPr>
        <w:autoSpaceDE w:val="0"/>
        <w:autoSpaceDN w:val="0"/>
        <w:adjustRightInd w:val="0"/>
        <w:spacing w:line="240" w:lineRule="atLeast"/>
        <w:ind w:firstLine="540"/>
        <w:rPr>
          <w:color w:val="000000"/>
          <w:sz w:val="16"/>
          <w:szCs w:val="16"/>
          <w:lang w:val="ru-RU"/>
        </w:rPr>
      </w:pPr>
      <w:r w:rsidRPr="00DD01A8">
        <w:rPr>
          <w:color w:val="000000"/>
          <w:sz w:val="16"/>
          <w:szCs w:val="16"/>
          <w:lang w:val="ru-RU"/>
        </w:rPr>
        <w:t>2. Жалоба, поданная в соответствии с частью 1 настоящей статьи, или протест, принесенный в соответствии с частью 1 настоящей статьи, подлежат рассмотрению в десятидневный срок со дня их поступления должностному лицу, вышестоящему прокурору, в суд, правомочным их рассматривать. Жалоба или протест на действия должностного лица, определение суда по применению мер обеспечения производства по делу об административном правонарушении в виде помещения в специальные учреждения иностранных граждан или лиц без гражданства, подлежащих административному выдворению за пределы Российской Федерации, приостановления специального разрешения (лицензии), временного запрета деятельности либо отдельных видов деятельности, приостановления операций по счетам в банке подлежат рассмотрению в течение суток с момента их поступления вышестоящему должностному лицу, в соответствующий суд, уполномоченным их рассматривать.</w:t>
      </w:r>
    </w:p>
    <w:p w:rsidR="00E620C0" w:rsidRPr="00DD01A8" w:rsidRDefault="00E620C0" w:rsidP="00E620C0">
      <w:pPr>
        <w:autoSpaceDE w:val="0"/>
        <w:autoSpaceDN w:val="0"/>
        <w:adjustRightInd w:val="0"/>
        <w:spacing w:line="240" w:lineRule="atLeast"/>
        <w:ind w:firstLine="540"/>
        <w:rPr>
          <w:color w:val="000000"/>
          <w:sz w:val="16"/>
          <w:szCs w:val="16"/>
          <w:lang w:val="ru-RU"/>
        </w:rPr>
      </w:pPr>
      <w:r w:rsidRPr="00DD01A8">
        <w:rPr>
          <w:color w:val="000000"/>
          <w:sz w:val="16"/>
          <w:szCs w:val="16"/>
          <w:lang w:val="ru-RU"/>
        </w:rPr>
        <w:t xml:space="preserve">3. Лицо, подавшее жалобу, прокурор, принесший протест, а также должностное лицо, прокурор, чьи действия по применению меры обеспечения производства по делу обжалуются, извещаются о месте и времени рассмотрения жалобы. При этом неявка указанных лиц без уважительных причин не является препятствием для рассмотрения жалобы или протеста. </w:t>
      </w:r>
    </w:p>
    <w:p w:rsidR="00E620C0" w:rsidRPr="00DD01A8" w:rsidRDefault="00E620C0" w:rsidP="00E620C0">
      <w:pPr>
        <w:autoSpaceDE w:val="0"/>
        <w:autoSpaceDN w:val="0"/>
        <w:adjustRightInd w:val="0"/>
        <w:spacing w:line="240" w:lineRule="atLeast"/>
        <w:ind w:firstLine="540"/>
        <w:rPr>
          <w:color w:val="000000"/>
          <w:sz w:val="16"/>
          <w:szCs w:val="16"/>
          <w:lang w:val="ru-RU"/>
        </w:rPr>
      </w:pPr>
      <w:r w:rsidRPr="00DD01A8">
        <w:rPr>
          <w:color w:val="000000"/>
          <w:sz w:val="16"/>
          <w:szCs w:val="16"/>
          <w:lang w:val="ru-RU"/>
        </w:rPr>
        <w:t>4. В случае признания жалобы или протеста обоснованными должностное лицо, вышестоящий прокурор либо суд отменяют необоснованно примененные меры обеспечения производства по делу и при необходимости определяют действия, которые должны быть совершены в целях устранения допущенных нарушений прав и законных интересов.</w:t>
      </w:r>
    </w:p>
    <w:p w:rsidR="00E620C0" w:rsidRPr="00DD01A8" w:rsidRDefault="00E620C0" w:rsidP="00E620C0">
      <w:pPr>
        <w:autoSpaceDE w:val="0"/>
        <w:autoSpaceDN w:val="0"/>
        <w:adjustRightInd w:val="0"/>
        <w:spacing w:line="240" w:lineRule="atLeast"/>
        <w:ind w:firstLine="540"/>
        <w:rPr>
          <w:color w:val="000000"/>
          <w:sz w:val="16"/>
          <w:szCs w:val="16"/>
          <w:lang w:val="ru-RU"/>
        </w:rPr>
      </w:pPr>
      <w:r w:rsidRPr="00DD01A8">
        <w:rPr>
          <w:color w:val="000000"/>
          <w:sz w:val="16"/>
          <w:szCs w:val="16"/>
          <w:lang w:val="ru-RU"/>
        </w:rPr>
        <w:t>5. Копия вынесенного постановления по жалобе или протесту в срок до трех суток, а в случаях обжалования действия должностного лица, определения суда по применению мер обеспечения производства по делу об административном правонарушении в виде помещения в специальные учреждения иностранных граждан или лиц без гражданства, подлежащих административному выдворению за пределы Российской Федерации, приостановления специального разрешения (лицензии), временного запрета деятельности либо отдельных видов деятельности, приостановления операций по счетам в банке – в течение суток после принятия соответствующего решения, направляется:</w:t>
      </w:r>
    </w:p>
    <w:p w:rsidR="00E620C0" w:rsidRPr="00DD01A8" w:rsidRDefault="00E620C0" w:rsidP="00E620C0">
      <w:pPr>
        <w:autoSpaceDE w:val="0"/>
        <w:autoSpaceDN w:val="0"/>
        <w:adjustRightInd w:val="0"/>
        <w:spacing w:line="240" w:lineRule="atLeast"/>
        <w:ind w:firstLine="540"/>
        <w:rPr>
          <w:color w:val="000000"/>
          <w:sz w:val="16"/>
          <w:szCs w:val="16"/>
          <w:lang w:val="ru-RU"/>
        </w:rPr>
      </w:pPr>
      <w:r w:rsidRPr="00DD01A8">
        <w:rPr>
          <w:color w:val="000000"/>
          <w:sz w:val="16"/>
          <w:szCs w:val="16"/>
          <w:lang w:val="ru-RU"/>
        </w:rPr>
        <w:t>1) лицу, подавшему жалобу, прокурору, принесшему протест;</w:t>
      </w:r>
    </w:p>
    <w:p w:rsidR="00E620C0" w:rsidRPr="00DD01A8" w:rsidRDefault="00E620C0" w:rsidP="00E620C0">
      <w:pPr>
        <w:autoSpaceDE w:val="0"/>
        <w:autoSpaceDN w:val="0"/>
        <w:adjustRightInd w:val="0"/>
        <w:spacing w:line="240" w:lineRule="atLeast"/>
        <w:ind w:firstLine="540"/>
        <w:rPr>
          <w:color w:val="000000"/>
          <w:sz w:val="16"/>
          <w:szCs w:val="16"/>
          <w:lang w:val="ru-RU"/>
        </w:rPr>
      </w:pPr>
      <w:r w:rsidRPr="00DD01A8">
        <w:rPr>
          <w:color w:val="000000"/>
          <w:sz w:val="16"/>
          <w:szCs w:val="16"/>
          <w:lang w:val="ru-RU"/>
        </w:rPr>
        <w:t>2) в суд, вынесший определение о применении меры обеспечения производства по делу – в случае обжалования такого определения суда;</w:t>
      </w:r>
    </w:p>
    <w:p w:rsidR="00E620C0" w:rsidRPr="00DD01A8" w:rsidRDefault="00E620C0" w:rsidP="00E620C0">
      <w:pPr>
        <w:autoSpaceDE w:val="0"/>
        <w:autoSpaceDN w:val="0"/>
        <w:adjustRightInd w:val="0"/>
        <w:spacing w:line="240" w:lineRule="atLeast"/>
        <w:ind w:firstLine="540"/>
        <w:rPr>
          <w:color w:val="000000"/>
          <w:sz w:val="16"/>
          <w:szCs w:val="16"/>
          <w:lang w:val="ru-RU"/>
        </w:rPr>
      </w:pPr>
      <w:r w:rsidRPr="00DD01A8">
        <w:rPr>
          <w:color w:val="000000"/>
          <w:sz w:val="16"/>
          <w:szCs w:val="16"/>
          <w:lang w:val="ru-RU"/>
        </w:rPr>
        <w:t>3) должностному лицу, прокурору, чьи действия по применению меры обеспечения производства по делу обжаловались;</w:t>
      </w:r>
    </w:p>
    <w:p w:rsidR="00E620C0" w:rsidRPr="00DD01A8" w:rsidRDefault="00E620C0" w:rsidP="00E620C0">
      <w:pPr>
        <w:autoSpaceDE w:val="0"/>
        <w:autoSpaceDN w:val="0"/>
        <w:adjustRightInd w:val="0"/>
        <w:spacing w:line="240" w:lineRule="atLeast"/>
        <w:ind w:firstLine="540"/>
        <w:rPr>
          <w:color w:val="000000"/>
          <w:sz w:val="16"/>
          <w:szCs w:val="16"/>
          <w:lang w:val="ru-RU"/>
        </w:rPr>
      </w:pPr>
      <w:r w:rsidRPr="00DD01A8">
        <w:rPr>
          <w:color w:val="000000"/>
          <w:sz w:val="16"/>
          <w:szCs w:val="16"/>
          <w:lang w:val="ru-RU"/>
        </w:rPr>
        <w:t>4) в орган, должностному лицу, исполняющим определение суда о применении меры обеспечения производства по делу – в случае обжалования такого определения суда.</w:t>
      </w:r>
    </w:p>
    <w:p w:rsidR="00E620C0" w:rsidRPr="00DD01A8" w:rsidRDefault="00E620C0" w:rsidP="00E620C0">
      <w:pPr>
        <w:autoSpaceDE w:val="0"/>
        <w:autoSpaceDN w:val="0"/>
        <w:adjustRightInd w:val="0"/>
        <w:spacing w:line="240" w:lineRule="atLeast"/>
        <w:ind w:firstLine="540"/>
        <w:rPr>
          <w:color w:val="000000"/>
          <w:sz w:val="16"/>
          <w:szCs w:val="16"/>
          <w:lang w:val="ru-RU"/>
        </w:rPr>
      </w:pPr>
      <w:r w:rsidRPr="00DD01A8">
        <w:rPr>
          <w:color w:val="000000"/>
          <w:sz w:val="16"/>
          <w:szCs w:val="16"/>
          <w:lang w:val="ru-RU"/>
        </w:rPr>
        <w:t>6. Постановление должностного лица об отказе в удовлетворении жалобы, протеста в течение десяти суток со дня получения копии постановления может быть обжаловано или опротестовано прокурором в порядке, предусмотренном главой 47 настоящего Кодекса. Постановление прокурора об отказе в удовлетворении жалобы в течение десяти суток со дня получения копии постановления может быть обжаловано в порядке, предусмотренном главой 47 настоящего Кодекса.</w:t>
      </w:r>
    </w:p>
    <w:p w:rsidR="00E620C0" w:rsidRPr="00DD01A8" w:rsidRDefault="00E620C0" w:rsidP="00E620C0">
      <w:pPr>
        <w:autoSpaceDE w:val="0"/>
        <w:autoSpaceDN w:val="0"/>
        <w:adjustRightInd w:val="0"/>
        <w:spacing w:line="240" w:lineRule="atLeast"/>
        <w:ind w:firstLine="540"/>
        <w:rPr>
          <w:color w:val="000000"/>
          <w:sz w:val="16"/>
          <w:szCs w:val="16"/>
          <w:lang w:val="ru-RU"/>
        </w:rPr>
      </w:pPr>
      <w:r w:rsidRPr="00DD01A8">
        <w:rPr>
          <w:color w:val="000000"/>
          <w:sz w:val="16"/>
          <w:szCs w:val="16"/>
          <w:lang w:val="ru-RU"/>
        </w:rPr>
        <w:t>7. Действия должностного лица, приводящего в исполнение определение суда о применении меры обеспечения производства по делу, могут быть обжалованы или опротестованы прокурором в порядке, предусмотренном главами 46, 47 настоящего Кодекса.</w:t>
      </w:r>
    </w:p>
    <w:p w:rsidR="00E620C0" w:rsidRPr="00DD01A8" w:rsidRDefault="00E620C0" w:rsidP="00E620C0">
      <w:pPr>
        <w:autoSpaceDE w:val="0"/>
        <w:autoSpaceDN w:val="0"/>
        <w:adjustRightInd w:val="0"/>
        <w:spacing w:line="240" w:lineRule="atLeast"/>
        <w:ind w:firstLine="540"/>
        <w:rPr>
          <w:color w:val="000000"/>
          <w:sz w:val="16"/>
          <w:szCs w:val="16"/>
          <w:lang w:val="ru-RU"/>
        </w:rPr>
      </w:pPr>
      <w:r w:rsidRPr="00DD01A8">
        <w:rPr>
          <w:color w:val="000000"/>
          <w:sz w:val="16"/>
          <w:szCs w:val="16"/>
          <w:lang w:val="ru-RU"/>
        </w:rPr>
        <w:t>8.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36" w:name="_Toc437874397"/>
      <w:r w:rsidRPr="00DD01A8">
        <w:rPr>
          <w:color w:val="000000"/>
          <w:sz w:val="16"/>
          <w:szCs w:val="16"/>
          <w:lang w:val="ru-RU"/>
        </w:rPr>
        <w:t>Статья 41.5.</w:t>
      </w:r>
      <w:r w:rsidRPr="00DD01A8">
        <w:rPr>
          <w:color w:val="000000"/>
          <w:sz w:val="16"/>
          <w:szCs w:val="16"/>
          <w:lang w:val="ru-RU"/>
        </w:rPr>
        <w:tab/>
        <w:t>Меры по установлению лица, подлежащего привлечению к административной ответственности</w:t>
      </w:r>
      <w:bookmarkEnd w:id="1136"/>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В случае отказа в возбуждении уголовного дела или прекращения уголовного дела, но при наличии сведений, указывающих на наличие события административного правонарушения, если в материалах, поступивших из органов, принявших соответствующее решение, отсутствуют сведения о лице, подлежащем привлечению к административной ответственности, а также в иных случаях отсутствия сведений о лице, подлежащем </w:t>
      </w:r>
      <w:r w:rsidRPr="00DD01A8">
        <w:rPr>
          <w:color w:val="000000"/>
          <w:sz w:val="16"/>
          <w:szCs w:val="16"/>
          <w:lang w:val="ru-RU"/>
        </w:rPr>
        <w:lastRenderedPageBreak/>
        <w:t>привлечению к административной ответственности, лицом, уполномоченным составлять протоколы об административном правонарушении, принимаются меры по установлению лица, подлежащего привлечению к административной ответственности.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Установление лица, подлежащего привлечению к административной ответственности, осуществляется в рамках проведения административного расследования.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В целях установления лица, подлежащего привлечению к административной ответственности, должностные лица, уполномоченные в соответствии со статьей 42.18 настоящего Кодекса проводить административное расследование, вправе запрашивать необходимые сведения у физических и юридических лиц, государственных органов и органов местного самоуправления, проверять документы, удостоверяющие личность гражданина, опрашивать граждан в качестве свидетелей.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Информация, запрашиваемая должностными лицами, проводящими административное расследование, представляется безвозмездно и в установленный этими лицами срок в виде справок и документов либо их заверенных копий. Информация может представляться в форме электронного документа.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37" w:name="_Toc437874398"/>
      <w:r w:rsidRPr="00DD01A8">
        <w:rPr>
          <w:color w:val="000000"/>
          <w:sz w:val="16"/>
          <w:szCs w:val="16"/>
          <w:lang w:val="ru-RU"/>
        </w:rPr>
        <w:t>Статья 41.6.</w:t>
      </w:r>
      <w:r w:rsidRPr="00DD01A8">
        <w:rPr>
          <w:color w:val="000000"/>
          <w:sz w:val="16"/>
          <w:szCs w:val="16"/>
          <w:lang w:val="ru-RU"/>
        </w:rPr>
        <w:tab/>
        <w:t>Осмотр места совершения административного правонарушения</w:t>
      </w:r>
      <w:bookmarkEnd w:id="1137"/>
    </w:p>
    <w:p w:rsidR="00E620C0" w:rsidRPr="00DD01A8" w:rsidRDefault="00E620C0" w:rsidP="00E620C0">
      <w:pPr>
        <w:pStyle w:val="aff1"/>
        <w:spacing w:after="0" w:line="240" w:lineRule="atLeast"/>
        <w:rPr>
          <w:rFonts w:cs="Times New Roman"/>
          <w:b/>
          <w:color w:val="000000"/>
          <w:sz w:val="16"/>
          <w:szCs w:val="16"/>
        </w:rPr>
      </w:pP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В целях выявления и фиксации данных о совершенном административном правонарушении должностным лицом, уполномоченным в соответствии с настоящим Кодексом составлять протокол о соответствующем административном правонарушении, осуществляется осмотр места совершения административного правонарушения.</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 xml:space="preserve">Осмотр места совершения административного правонарушения осуществляется немедленно после выявления совершения административного правонарушения в присутствии двух понятых либо с применением видеозаписи, о чем составляется протокол. </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В протоколе осмотра места совершения административного правонарушения указываются:</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дата и место составления протокола;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должность, фамилия и инициалы должностного лица, составившего протокол;</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сведения о лице, совершившем административное</w:t>
      </w:r>
      <w:r w:rsidRPr="00DD01A8">
        <w:rPr>
          <w:rFonts w:ascii="Times New Roman" w:hAnsi="Times New Roman" w:cs="Times New Roman"/>
          <w:b/>
          <w:color w:val="000000"/>
          <w:sz w:val="16"/>
          <w:szCs w:val="16"/>
          <w:lang w:val="ru-RU"/>
        </w:rPr>
        <w:t xml:space="preserve"> </w:t>
      </w:r>
      <w:r w:rsidRPr="00DD01A8">
        <w:rPr>
          <w:rFonts w:ascii="Times New Roman" w:hAnsi="Times New Roman" w:cs="Times New Roman"/>
          <w:color w:val="000000"/>
          <w:sz w:val="16"/>
          <w:szCs w:val="16"/>
          <w:lang w:val="ru-RU"/>
        </w:rPr>
        <w:t xml:space="preserve">правонарушение (при их наличии на момент проведения осмотра места совершения административного правонарушения); </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фамилии, имена, отчества, адреса места жительства понятых (в случае их участия), свидетелей и потерпевших, если имеются свидетели и потерпевшие;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сведения о типе, марке, модели, государственном регистрационном знаке транспортного средства, в случае совершения административного правонарушения с использованием транспортного средства или на транспорте;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6)</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время совершения и событие административного правонарушения;</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7)</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иные сведения, необходимые для разрешения дела.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В протоколе осмотра места совершения административного правонарушения описываются действия должностного лица, производящего осмотр, и существенные для данного дела обстоятельства. В протоколе осмотра места совершения административного правонарушения, предусмотренного статьями 21.26, 21.31 настоящего Кодекса, также фиксируются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В протоколе осмотра места совершения административного правонарушения излагаются заявления лиц, участвовавших в производстве осмотра.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6.</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7.</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8.</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Копия протокола осмотра места совершения административного правонарушения вручается лицу, совершившему административное правонарушение, если такое лицо присутствовало при  составлении протокола.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38" w:name="_Toc437874399"/>
      <w:r w:rsidRPr="00DD01A8">
        <w:rPr>
          <w:color w:val="000000"/>
          <w:sz w:val="16"/>
          <w:szCs w:val="16"/>
          <w:lang w:val="ru-RU"/>
        </w:rPr>
        <w:t>Статья 41.7.</w:t>
      </w:r>
      <w:r w:rsidRPr="00DD01A8">
        <w:rPr>
          <w:color w:val="000000"/>
          <w:sz w:val="16"/>
          <w:szCs w:val="16"/>
          <w:lang w:val="ru-RU"/>
        </w:rPr>
        <w:tab/>
        <w:t>Административное задержание</w:t>
      </w:r>
      <w:bookmarkEnd w:id="1138"/>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Административное задержание состоит в кратковременном ограничении свободы физического лица, которое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административного наказания. Административное задержание вправе осуществлять: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должностные лица органов внутренних дел (полиции) - при выявлении административных правонарушений, дела о которых рассматривают должностные лица органов внутренних дел (полиции), либо административных правонарушений, по делам о которых должностные лица органов внутренних дел (полиции)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старшее в месте расположения охраняемого объекта должностное лицо ведомственной охраны или вневедомственной охраны при органах внутренних дел, военнослужащие внутренних войск Министерства внутренних дел Российской Федерации - при выявлении административных </w:t>
      </w:r>
      <w:r w:rsidRPr="00DD01A8">
        <w:rPr>
          <w:color w:val="000000"/>
          <w:sz w:val="16"/>
          <w:szCs w:val="16"/>
          <w:lang w:val="ru-RU"/>
        </w:rPr>
        <w:lastRenderedPageBreak/>
        <w:t>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должностные лица военной автомобильной инспекции - при выявлении нарушений Правил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должностные лица таможенных органов - при выявлении нарушений таможенных правил;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военнослужащие и должностные лица органов и учреждений уголовно-исполнительной системы - при выявлении административных правонарушений, указанных в части 1 статьи 42.9 и части 1 статьи 43.13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должностные лица органов по контролю за оборотом наркотических средств и психотропных веществ - при выявлении административных правонарушений, дела о которых рассматривают должностные лица этих органов, либо административных правонарушений, по делам о которых должностные лица указанных органов составляют протоколы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должностные лица, осуществляющие контртеррористическую операцию, - при выявлении административных правонарушений, предусмотренных статьей 37.21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должностные лица органа, уполномоченного на осуществление функции по принудительному исполнению исполнительных документов и обеспечению установленного порядка деятельности судов - дела о которых рассматривают должностные лица этого органа, либо административных правонарушений, по делам о которых должностные лица указанного органа составляют протоколы об административных правонарушениях, а также при выявлении любых административных правонарушений, совершенных в здании суда (помещении суда).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Перечень лиц, уполномоченных осуществлять административное задержание в соответствии с частью 1 настоящей статьи, устанавливается соответствующим федеральным органом исполнительной власти, должностные лица которого уполномочены осуществлять административное задержание.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Срок административного задержания не должен превышать три часа, за исключением случаев, предусмотренных частями 4 и 5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может быть подвергнуто административному задержанию на срок не более 48 часов.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Срок административного задержания лица исчисляется с момента его доставления в соответствии со статьей 41.8 настоящего Кодекса, а лица, находящегося в состоянии опьянения, со времени его вытрезвления.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 делается отметка о разъяснении задержанному лицу его прав и обязанностей, предусмотренных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По просьбе задержанного лица о месте его нахождения в кратчайший срок уведомляются родственники, администрация по месту его работы либо учебы, а также законный и (или) уполномоченный представитель, адвокат. Об административном задержании несовершеннолетнего в обязательном порядке уведомляются его родители или иные законные представители.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также орган или учреждение, в котором задержанный проходит службу. Об административном задержании члена общественной наблюдательной комиссии, образованной в соответствии с законодательством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Задержанные лица содержатся в специально отведенных для этого помещениях органов, указанных в части 1 настоящей статьи,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 Несовершеннолетние, в отношении которых применено административное задержание, содержатся отдельно от совершеннолетних.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Условия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13. В случае выявления факта незаконного административного задержания физического лица прокурор или его заместитель обязаны немедленно вынести постановление об освобождении физического лица, незаконно подвергнутого административному задержанию. Постановление прокурора или его заместителя об освобождении физического лица, незаконно подвергнутого административному задержанию, подлежит незамедлительному исполнению уполномоченным должностным лицом органа, в ведении которого находится специально отведенное помещение для содержания лиц, в отношении которых применено административное задержание.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39" w:name="_Toc437874400"/>
      <w:r w:rsidRPr="00DD01A8">
        <w:rPr>
          <w:color w:val="000000"/>
          <w:sz w:val="16"/>
          <w:szCs w:val="16"/>
          <w:lang w:val="ru-RU"/>
        </w:rPr>
        <w:t>Статья 41.8.</w:t>
      </w:r>
      <w:r w:rsidRPr="00DD01A8">
        <w:rPr>
          <w:color w:val="000000"/>
          <w:sz w:val="16"/>
          <w:szCs w:val="16"/>
          <w:lang w:val="ru-RU"/>
        </w:rPr>
        <w:tab/>
        <w:t>Доставление</w:t>
      </w:r>
      <w:bookmarkEnd w:id="1139"/>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Доставление состоит в принудительном препровождении физического лица, а в случаях, предусмотренных пунктами 8 и 10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 при невозможности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 на месте выявления административного правонарушения, которое осуществляется: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должностными лицами органов внутренних дел (полиции) при выявлении административных правонарушений, дела о которых рассматривают должностные лица органов внутренних дел (полиции), либо административных правонарушений, по делам о которых должностные лица органов внутренних дел (полиции)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или прокурора - в служебное помещение органа внутренних дел (полиции) или в помещение органа местного самоуправления сельского поселения либо в служебное помещение прокуратуры;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военнослужащими внутренних войск Министерства внутренних дел Российской Федерации, должностными лицами ведомственной охраны или вневедомственной охраны при органах внутренних дел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внутренних войск Министерства внутренних дел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военнослужащими внутренних войск Министерства внутренних дел Российской Федерации при выявлении административных правонарушений, предусмотренных статьями 33.1 – 33.4 настоящего Кодекса, - в служебное помещение органа внутренних дел (полиции) или в помещение органа местного самоуправления сельского поселения;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должностными лицами военной автомобильной инспекции при выявлении нарушений Правил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должностными лицами органов, на которые возложен надзор или контроль за соблюдением законодательства в области охраны окружающей среды, лесного законодательства, законодательства о животном мире, законодательства о рыболовстве и сохранении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должностными лицами таможенных органов при выявлении нарушений таможенных правил - в служебное помещение таможенного органа;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военнослужащими и сотрудниками органов и учреждений уголовно-исполнительной системы при выявлении административных правонарушений, указанных в части 1 статьи 42.9 и части 1 статьи 43.13 настоящего Кодекса - в служебное помещение учреждения уголовно-исполнительной системы или органа внутренних дел (полиции);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должностными лицами органов по контролю за оборотом наркотических средств и психотропных веществ при выявлении административных правонарушений, дела о которых рассматривают должностные лица этих органов, либо административных правонарушений, по делам о которых должностные лица указанных органов составляют протоколы об административных правонарушениях, - в служебное помещение органа по контролю за оборотом наркотических средств и психотропных веществ или органа внутренних дел (полиции);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13)</w:t>
      </w:r>
      <w:r w:rsidRPr="00DD01A8">
        <w:rPr>
          <w:color w:val="000000"/>
          <w:sz w:val="16"/>
          <w:szCs w:val="16"/>
        </w:rPr>
        <w:t> </w:t>
      </w:r>
      <w:r w:rsidRPr="00DD01A8">
        <w:rPr>
          <w:color w:val="000000"/>
          <w:sz w:val="16"/>
          <w:szCs w:val="16"/>
          <w:lang w:val="ru-RU"/>
        </w:rPr>
        <w:t>должностными лицами, осуществляющими контртеррористическую операцию, при выявлении административных правонарушений, предусмотренных статьей 37.21 настоящего Кодекса, - в служебное помещение органа внутренних дел (полиции) или иного органа, осуществляющего контртеррористическую операцию;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w:t>
      </w:r>
      <w:r w:rsidRPr="00DD01A8">
        <w:rPr>
          <w:color w:val="000000"/>
          <w:sz w:val="16"/>
          <w:szCs w:val="16"/>
        </w:rPr>
        <w:t> </w:t>
      </w:r>
      <w:r w:rsidRPr="00DD01A8">
        <w:rPr>
          <w:color w:val="000000"/>
          <w:sz w:val="16"/>
          <w:szCs w:val="16"/>
          <w:lang w:val="ru-RU"/>
        </w:rPr>
        <w:t>должностными лицами органа, уполномоченного на осуществление функции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статьями 22.21, 32.7, 32.9 - 32.11, 32.13, частями 1, 2, 4 – 6 статьи 32.14, статьями 32.15, 32.16, частью 3 статьи 37.2  настоящего Кодекса, а также при выявлении любых административных правонарушений, совершенных в здании суда (помещении суда), - в служебное помещение органа, уполномоченного на осуществление функции по принудительному исполнению исполнительных документов и обеспечению установленного порядка деятельности судов, в служебное помещение суда или органа внутренних дел (полиции);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15)</w:t>
      </w:r>
      <w:r w:rsidRPr="00DD01A8">
        <w:rPr>
          <w:color w:val="000000"/>
          <w:sz w:val="16"/>
          <w:szCs w:val="16"/>
        </w:rPr>
        <w:t> </w:t>
      </w:r>
      <w:r w:rsidRPr="00DD01A8">
        <w:rPr>
          <w:color w:val="000000"/>
          <w:sz w:val="16"/>
          <w:szCs w:val="16"/>
          <w:lang w:val="ru-RU"/>
        </w:rPr>
        <w:t>должностными лицами органов, уполномоченных на осуществление функций по контролю и надзору в сфере миграции, при выявлении административных правонарушений, дела о которых в соответствии со статьей 43.63 настоящего Кодекса рассматривают должностные лица этих органов, либо административных правонарушений, по делам о которых в соответствии с пунктом 12 части 1 статьи 42.5 настоящего Кодекса должностные лица этих органов составляют протоколы об административных правонарушениях, - в служебное помещение органа внутренних дел (полиции), органа, уполномоченного на осуществление функций по контролю и надзору в сфере миграции, или в помещение органа местного самоуправления сельского поселения;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16)</w:t>
      </w:r>
      <w:r w:rsidRPr="00DD01A8">
        <w:rPr>
          <w:color w:val="000000"/>
          <w:sz w:val="16"/>
          <w:szCs w:val="16"/>
        </w:rPr>
        <w:t> </w:t>
      </w:r>
      <w:r w:rsidRPr="00DD01A8">
        <w:rPr>
          <w:color w:val="000000"/>
          <w:sz w:val="16"/>
          <w:szCs w:val="16"/>
          <w:lang w:val="ru-RU"/>
        </w:rPr>
        <w:t>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статьями частями 5 и 6 статьи 33.4, статьями 33.5, 37.17 настоящего Кодекса, - в служебное помещение органа внутренних дел (полиции), помещение муниципального органа или в иное служебное помещение.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Доставление должно быть осуществлено в возможно короткий срок.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E620C0" w:rsidRPr="00DD01A8" w:rsidRDefault="00E620C0" w:rsidP="00E620C0">
      <w:pPr>
        <w:pStyle w:val="aff1"/>
        <w:spacing w:line="240" w:lineRule="atLeast"/>
        <w:rPr>
          <w:rFonts w:cs="Times New Roman"/>
          <w:color w:val="000000"/>
          <w:sz w:val="16"/>
          <w:szCs w:val="16"/>
        </w:rPr>
      </w:pPr>
    </w:p>
    <w:p w:rsidR="00E620C0" w:rsidRPr="00DD01A8" w:rsidRDefault="00E620C0" w:rsidP="00E620C0">
      <w:pPr>
        <w:pStyle w:val="3"/>
        <w:spacing w:line="240" w:lineRule="atLeast"/>
        <w:rPr>
          <w:color w:val="000000"/>
          <w:sz w:val="16"/>
          <w:szCs w:val="16"/>
          <w:lang w:val="ru-RU"/>
        </w:rPr>
      </w:pPr>
      <w:bookmarkStart w:id="1140" w:name="_Toc437874401"/>
      <w:r w:rsidRPr="00DD01A8">
        <w:rPr>
          <w:color w:val="000000"/>
          <w:sz w:val="16"/>
          <w:szCs w:val="16"/>
          <w:lang w:val="ru-RU"/>
        </w:rPr>
        <w:t>Статья 41.9.</w:t>
      </w:r>
      <w:r w:rsidRPr="00DD01A8">
        <w:rPr>
          <w:color w:val="000000"/>
          <w:sz w:val="16"/>
          <w:szCs w:val="16"/>
          <w:lang w:val="ru-RU"/>
        </w:rPr>
        <w:tab/>
        <w:t>Обязательство о явке</w:t>
      </w:r>
      <w:bookmarkEnd w:id="1140"/>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 необходимости у лица, представителя юридического лица, в отношении которого ведется производство по делу об административном правонарушении, потерпевшего или свидетеля может быть взято обязательство о явке.  Лицо, нарушившее обязательство о явке, может быть подвергнуто приводу в порядке, предусмотренном статьей 41.10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Обязательство о явке состоит в письменном обязательстве лица, указанного в части 1 настоящей статьи, своевременно являться по вызовам должностного лица, органа, осуществляющего производство по делу об административном правонарушении, прокурора или в суд, а в случае перемены места жительства (места пребывания) незамедлительно сообщать об этом.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Лицу разъясняются последствия нарушения обязательства о явке, о чем делается соответствующая отметка в обязательстве о явке.</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41" w:name="_Toc437874402"/>
      <w:r w:rsidRPr="00DD01A8">
        <w:rPr>
          <w:color w:val="000000"/>
          <w:sz w:val="16"/>
          <w:szCs w:val="16"/>
          <w:lang w:val="ru-RU"/>
        </w:rPr>
        <w:t>Статья 41.10.</w:t>
      </w:r>
      <w:r w:rsidRPr="00DD01A8">
        <w:rPr>
          <w:color w:val="000000"/>
          <w:sz w:val="16"/>
          <w:szCs w:val="16"/>
          <w:lang w:val="ru-RU"/>
        </w:rPr>
        <w:tab/>
        <w:t>Привод</w:t>
      </w:r>
      <w:bookmarkEnd w:id="1141"/>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Привод состоит в принудительном доставлении лица в суд, орган, к должностному лицу, рассматривающим и (или) пересматривающим дело об административном правонарушении, и осуществляется в целях обеспечения своевременного рассмотрения и (или) пересмотра дела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Привод применяется к лицу, представителю юридического лица, в отношении которых ведется производство по делу об административном правонарушении, законному представителю несовершеннолетнего лица, привлекаемого к административной ответственности, свидетелю, эксперту, специалисту, переводчику, в случае их неявки без уважительных причин в суд, орган, к должностному лицу, рассматривающим и (или) пересматривающим дело об административном правонарушении, если участие указанных лиц при рассмотрении и (или) пересмотре дела признано обязательным.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Привод осуществляется: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суда, органа, должностного лица, рассматривающих либо пересматривающих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органом внутренних дел (полицией) на основании определения суда, органа, должностного лица, рассматривающих либо пересматривающих дело об административном правонарушении, в порядке, установленном федеральным органом исполнительной власти в области внутренних дел.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Привод не может производиться в ночное время, за исключением случаев, не терпящих отлагательства.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Не подлежат приводу несовершеннолетние в возрасте до четырнадцати лет,  беременные женщины, а также больные, которые по состоянию здоровья не могут оставлять место своего пребывания, что подлежит удостоверению врачом.</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142" w:name="_Toc437874403"/>
      <w:r w:rsidRPr="00DD01A8">
        <w:rPr>
          <w:color w:val="000000"/>
          <w:sz w:val="16"/>
          <w:szCs w:val="16"/>
          <w:lang w:val="ru-RU"/>
        </w:rPr>
        <w:t>Статья 41.11.</w:t>
      </w:r>
      <w:r w:rsidRPr="00DD01A8">
        <w:rPr>
          <w:color w:val="000000"/>
          <w:sz w:val="16"/>
          <w:szCs w:val="16"/>
          <w:lang w:val="ru-RU"/>
        </w:rPr>
        <w:tab/>
        <w:t>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bookmarkEnd w:id="1142"/>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состоит в препровождении указанных лиц в специальные учреждения, предусмотренные законодательством </w:t>
      </w:r>
      <w:r w:rsidRPr="00DD01A8">
        <w:rPr>
          <w:color w:val="000000"/>
          <w:sz w:val="16"/>
          <w:szCs w:val="16"/>
          <w:lang w:val="ru-RU"/>
        </w:rPr>
        <w:lastRenderedPageBreak/>
        <w:t>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и помещениях до принудительного выдворения за пределы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Содержание в специальных учреждениях и помещениях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суда о назначении административного наказания в виде принудительного выдворения за пределы Российской Федерации или применения мер обеспечения производства по делу об административном правонарушении должностным лицом пограничного органа в отношении иностранных граждан или лиц без гражданства по делам об административных правонарушениях в области защиты Государственной границы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 специальное учреждение, указанное в части 1 настоящей статьи, помещается иностранный гражданин или лицо без гражданства на основании определения суда,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порядке, установленном Правительством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определения суда либо уполномоченного должностного лица пограничного органа.</w:t>
      </w:r>
    </w:p>
    <w:p w:rsidR="00E620C0" w:rsidRPr="00DD01A8" w:rsidRDefault="00E620C0" w:rsidP="00E620C0">
      <w:pPr>
        <w:pStyle w:val="3"/>
        <w:spacing w:line="240" w:lineRule="atLeast"/>
        <w:ind w:left="2552" w:hanging="1843"/>
        <w:rPr>
          <w:color w:val="000000"/>
          <w:sz w:val="16"/>
          <w:szCs w:val="16"/>
          <w:lang w:val="ru-RU"/>
        </w:rPr>
      </w:pPr>
      <w:bookmarkStart w:id="1143" w:name="_Toc437874404"/>
      <w:r w:rsidRPr="00DD01A8">
        <w:rPr>
          <w:color w:val="000000"/>
          <w:sz w:val="16"/>
          <w:szCs w:val="16"/>
          <w:lang w:val="ru-RU"/>
        </w:rPr>
        <w:t>Статья 41.12.</w:t>
      </w:r>
      <w:r w:rsidRPr="00DD01A8">
        <w:rPr>
          <w:color w:val="000000"/>
          <w:sz w:val="16"/>
          <w:szCs w:val="16"/>
          <w:lang w:val="ru-RU"/>
        </w:rPr>
        <w:tab/>
        <w:t>Личный досмотр, досмотр вещей, находящихся при физическом лице</w:t>
      </w:r>
      <w:bookmarkEnd w:id="1143"/>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Личный досмотр состоит в обследовании тела человека и его одежды,  досмотр вещей, находящихся при физическом лице, состоит в обследовании вещей, находящихся при физическом лице, без нарушения их конструктивной целостности. Личный досмотр и досмотр вещей, находящихся при физическом лице, проводятся в целях выявления и предупреждения правонарушений, обнаружения и изъятия документов, вещей и иных предметов, явившихся орудием совершения либо предметом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Личный досмотр, досмотр вещей, находящихся при физическом лице, осуществляются должностными лицами, указанными в статьях 41.7, 41.8</w:t>
      </w:r>
      <w:r w:rsidRPr="00DD01A8">
        <w:rPr>
          <w:b/>
          <w:color w:val="000000"/>
          <w:sz w:val="16"/>
          <w:szCs w:val="16"/>
          <w:lang w:val="ru-RU"/>
        </w:rPr>
        <w:t xml:space="preserve"> </w:t>
      </w:r>
      <w:r w:rsidRPr="00DD01A8">
        <w:rPr>
          <w:color w:val="000000"/>
          <w:sz w:val="16"/>
          <w:szCs w:val="16"/>
          <w:lang w:val="ru-RU"/>
        </w:rPr>
        <w:t>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Личный досмотр производится лицом одного пола с досматриваемым в присутствии двух понятых того же пола.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В случае необходимости при личном досмотре, досмотре вещей применяются фото- и киносъемка, иные установленные способы фиксации вещественных доказательств.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color w:val="000000"/>
          <w:sz w:val="16"/>
          <w:szCs w:val="16"/>
          <w:lang w:val="ru-RU"/>
        </w:rPr>
      </w:pPr>
      <w:bookmarkStart w:id="1144" w:name="_Toc437874405"/>
      <w:r w:rsidRPr="00DD01A8">
        <w:rPr>
          <w:color w:val="000000"/>
          <w:sz w:val="16"/>
          <w:szCs w:val="16"/>
          <w:lang w:val="ru-RU"/>
        </w:rPr>
        <w:t>Статья 41.13.</w:t>
      </w:r>
      <w:r w:rsidRPr="00DD01A8">
        <w:rPr>
          <w:color w:val="000000"/>
          <w:sz w:val="16"/>
          <w:szCs w:val="16"/>
          <w:lang w:val="ru-RU"/>
        </w:rPr>
        <w:tab/>
        <w:t>Досмотр транспортного средства</w:t>
      </w:r>
      <w:bookmarkEnd w:id="1144"/>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Досмотр транспортного средства любого вида состоит в обследовании транспортного средства, проводимом без нарушения его конструктивной целостности, которое осуществляется в целях обнаружения орудий совершения либо предметов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Досмотр транспортного средства осуществляется лицами, указанными в статьях 41.7, 41.8 настоящего Кодекса, в присутствии двух понятых либо с применением видеозаписи.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В случае необходимости при досмотре транспортного средства применяются фото- и киносъемка, иные установленные способы фиксации вещественных доказательств.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 досмотре транспортного средства составляется протокол либо делается соответствующая запись в протоколе об административном задержании.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7.</w:t>
      </w:r>
      <w:r w:rsidRPr="00DD01A8">
        <w:rPr>
          <w:color w:val="000000"/>
          <w:sz w:val="16"/>
          <w:szCs w:val="16"/>
        </w:rPr>
        <w:t> </w:t>
      </w:r>
      <w:r w:rsidRPr="00DD01A8">
        <w:rPr>
          <w:color w:val="000000"/>
          <w:sz w:val="16"/>
          <w:szCs w:val="16"/>
          <w:lang w:val="ru-RU"/>
        </w:rPr>
        <w:t>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E620C0" w:rsidRPr="00DD01A8" w:rsidRDefault="00E620C0" w:rsidP="00E620C0">
      <w:pPr>
        <w:pStyle w:val="3"/>
        <w:spacing w:line="240" w:lineRule="atLeast"/>
        <w:ind w:left="2410" w:hanging="1701"/>
        <w:rPr>
          <w:color w:val="000000"/>
          <w:sz w:val="16"/>
          <w:szCs w:val="16"/>
          <w:lang w:val="ru-RU"/>
        </w:rPr>
      </w:pPr>
      <w:bookmarkStart w:id="1145" w:name="_Toc437874406"/>
      <w:r w:rsidRPr="00DD01A8">
        <w:rPr>
          <w:color w:val="000000"/>
          <w:sz w:val="16"/>
          <w:szCs w:val="16"/>
          <w:lang w:val="ru-RU"/>
        </w:rPr>
        <w:t>Статья 41.14.</w:t>
      </w:r>
      <w:r w:rsidRPr="00DD01A8">
        <w:rPr>
          <w:color w:val="000000"/>
          <w:sz w:val="16"/>
          <w:szCs w:val="16"/>
          <w:lang w:val="ru-RU"/>
        </w:rPr>
        <w:tab/>
        <w:t>Осмотр принадлежащих юридическому лицу или индивидуальному предпринимателю помещений, территорий и находящихся там вещей и документов</w:t>
      </w:r>
      <w:bookmarkEnd w:id="114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Осмотр принадлежащих юридическому лицу или индивидуальному предпринимателю и используемых им для осуществления предпринимательской деятельности помещений, территорий и находящихся там вещей и документов состоит в визуальном обследовании указанных помещении, территорий и находящихся там вещей и документов с целью выявления следов административного правонарушения, орудий совершения или предметов административного правонарушения, а также установления иных обстоятельств, имеющих значение для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Осмотр принадлежащих юридическому лицу или индивидуальному предпринимателю и используемых им для осуществления предпринимательской деятельности помещений, территорий и находящихся там вещей и документов осуществляется лицами, уполномоченными составлять протоколы об административных правонарушениях в соответствии с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В случае необходимости при осмотре принадлежащих юридическому лицу или индивидуальному предпринимателю помещений, территорий и находящихся там вещей и документов применяются фото- и киносъемка, иные установленные способы фиксации вещественных доказательств.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E620C0" w:rsidRPr="00DD01A8" w:rsidRDefault="00E620C0" w:rsidP="00E620C0">
      <w:pPr>
        <w:pStyle w:val="aff1"/>
        <w:spacing w:after="0" w:line="240" w:lineRule="atLeast"/>
        <w:rPr>
          <w:rFonts w:cs="Times New Roman"/>
          <w:color w:val="000000"/>
          <w:sz w:val="16"/>
          <w:szCs w:val="16"/>
        </w:rPr>
      </w:pPr>
    </w:p>
    <w:p w:rsidR="00E620C0" w:rsidRPr="00DD01A8" w:rsidRDefault="00E620C0" w:rsidP="00E620C0">
      <w:pPr>
        <w:pStyle w:val="3"/>
        <w:spacing w:line="240" w:lineRule="atLeast"/>
        <w:rPr>
          <w:color w:val="000000"/>
          <w:sz w:val="16"/>
          <w:szCs w:val="16"/>
          <w:lang w:val="ru-RU"/>
        </w:rPr>
      </w:pPr>
      <w:bookmarkStart w:id="1146" w:name="_Toc437874407"/>
      <w:r w:rsidRPr="00DD01A8">
        <w:rPr>
          <w:color w:val="000000"/>
          <w:sz w:val="16"/>
          <w:szCs w:val="16"/>
          <w:lang w:val="ru-RU"/>
        </w:rPr>
        <w:t>Статья 41.15.</w:t>
      </w:r>
      <w:r w:rsidRPr="00DD01A8">
        <w:rPr>
          <w:color w:val="000000"/>
          <w:sz w:val="16"/>
          <w:szCs w:val="16"/>
          <w:lang w:val="ru-RU"/>
        </w:rPr>
        <w:tab/>
        <w:t>Изъятие вещей и документов</w:t>
      </w:r>
      <w:bookmarkEnd w:id="1146"/>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досмотра транспортного средства, осуществляется лицами, указанными в статьях 41.7, 41.8 настоящего Кодекса, лицами, уполномоченными составлять протоколы об административных правонарушениях в соответствии с настоящим Кодексом, прокурором, в случае возбуждения им дела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уполномоченными составлять протоколы об административных правонарушениях в соответствии настоящим Кодексом, прокурором, в случае возбуждения им дела об административном правонарушении, в присутствии двух понятых либо с применением видеозаписи.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5.</w:t>
      </w:r>
      <w:r w:rsidRPr="00DD01A8">
        <w:rPr>
          <w:color w:val="000000"/>
          <w:sz w:val="16"/>
          <w:szCs w:val="16"/>
        </w:rPr>
        <w:t> </w:t>
      </w:r>
      <w:r w:rsidRPr="00DD01A8">
        <w:rPr>
          <w:color w:val="000000"/>
          <w:sz w:val="16"/>
          <w:szCs w:val="16"/>
          <w:lang w:val="ru-RU"/>
        </w:rPr>
        <w:t>В случае, если изымаются документы, с них изготавливаются копии, которые заверяются должностным лицом, прокурором, изъявшими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указанные должностное лицо, прокурор передают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Протокол об изъятии вещей и документов подписывается должностным лицом, прокурором его составившими,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представителю.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 Генеральным прокурором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в области внутренних дел.</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Изъятые вещи, подвергающиеся быстрой порче, сдаются в соответствующие организации для реализации, а при невозможности реализации уничтожаются в порядке, установленном Правительством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Изъятые наркотические средства и психотропные вещества подлежат направлению на переработку или уничтожению в порядке, установленном Правительством Российской Федерации. Образцы подлежащих уничтожению наркотических средств и психотропных веществ хранятся до вступления в законную силу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Изъятые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w:t>
      </w:r>
      <w:r w:rsidRPr="00DD01A8">
        <w:rPr>
          <w:color w:val="000000"/>
          <w:sz w:val="16"/>
          <w:szCs w:val="16"/>
        </w:rPr>
        <w:t> </w:t>
      </w:r>
      <w:r w:rsidRPr="00DD01A8">
        <w:rPr>
          <w:color w:val="000000"/>
          <w:sz w:val="16"/>
          <w:szCs w:val="16"/>
          <w:lang w:val="ru-RU"/>
        </w:rPr>
        <w:t>Изъятые вещи подлежат оценке в случае, если: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стоимостному выражению изъятых вещей;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изъятые вещи подвергаются быстрой порче и направляются на реализацию или уничтожение;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изъятые из оборота в соответствии с законодательством Российской Федерации этиловый спирт, алкогольная и спиртосодержащая продукция подлежат уничтожению.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15.</w:t>
      </w:r>
      <w:r w:rsidRPr="00DD01A8">
        <w:rPr>
          <w:color w:val="000000"/>
          <w:sz w:val="16"/>
          <w:szCs w:val="16"/>
        </w:rPr>
        <w:t> </w:t>
      </w:r>
      <w:r w:rsidRPr="00DD01A8">
        <w:rPr>
          <w:color w:val="000000"/>
          <w:sz w:val="16"/>
          <w:szCs w:val="16"/>
          <w:lang w:val="ru-RU"/>
        </w:rPr>
        <w:t>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Евразийского экономического союза, в отношении которых используется таможенная стоимость, определенная в соответствии с главой 49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16.</w:t>
      </w:r>
      <w:r w:rsidRPr="00DD01A8">
        <w:rPr>
          <w:color w:val="000000"/>
          <w:sz w:val="16"/>
          <w:szCs w:val="16"/>
        </w:rPr>
        <w:t> </w:t>
      </w:r>
      <w:r w:rsidRPr="00DD01A8">
        <w:rPr>
          <w:color w:val="000000"/>
          <w:sz w:val="16"/>
          <w:szCs w:val="16"/>
          <w:lang w:val="ru-RU"/>
        </w:rPr>
        <w:t>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E620C0" w:rsidRPr="00DD01A8" w:rsidRDefault="00E620C0" w:rsidP="00E620C0">
      <w:pPr>
        <w:pStyle w:val="aff1"/>
        <w:spacing w:after="0" w:line="240" w:lineRule="atLeast"/>
        <w:rPr>
          <w:rFonts w:cs="Times New Roman"/>
          <w:color w:val="000000"/>
          <w:sz w:val="16"/>
          <w:szCs w:val="16"/>
        </w:rPr>
      </w:pPr>
    </w:p>
    <w:p w:rsidR="00E620C0" w:rsidRPr="00DD01A8" w:rsidRDefault="00E620C0" w:rsidP="00E620C0">
      <w:pPr>
        <w:pStyle w:val="3"/>
        <w:spacing w:line="240" w:lineRule="atLeast"/>
        <w:ind w:left="2410" w:hanging="1701"/>
        <w:rPr>
          <w:color w:val="000000"/>
          <w:sz w:val="16"/>
          <w:szCs w:val="16"/>
          <w:lang w:val="ru-RU"/>
        </w:rPr>
      </w:pPr>
      <w:bookmarkStart w:id="1147" w:name="_Toc437874408"/>
      <w:r w:rsidRPr="00DD01A8">
        <w:rPr>
          <w:color w:val="000000"/>
          <w:sz w:val="16"/>
          <w:szCs w:val="16"/>
          <w:lang w:val="ru-RU"/>
        </w:rPr>
        <w:t>Статья 41.16.</w:t>
      </w:r>
      <w:r w:rsidRPr="00DD01A8">
        <w:rPr>
          <w:color w:val="000000"/>
          <w:sz w:val="16"/>
          <w:szCs w:val="16"/>
          <w:lang w:val="ru-RU"/>
        </w:rPr>
        <w:tab/>
        <w:t>Отстранение от управления транспортным средством и освидетельствование на состояние алкогольного опьянения и направление на</w:t>
      </w:r>
      <w:r w:rsidRPr="00DD01A8">
        <w:rPr>
          <w:i/>
          <w:color w:val="000000"/>
          <w:sz w:val="16"/>
          <w:szCs w:val="16"/>
          <w:lang w:val="ru-RU"/>
        </w:rPr>
        <w:t xml:space="preserve"> </w:t>
      </w:r>
      <w:r w:rsidRPr="00DD01A8">
        <w:rPr>
          <w:color w:val="000000"/>
          <w:sz w:val="16"/>
          <w:szCs w:val="16"/>
          <w:lang w:val="ru-RU"/>
        </w:rPr>
        <w:t>медицинское освидетельствование на состояние опьянения</w:t>
      </w:r>
      <w:bookmarkEnd w:id="1147"/>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частью 1 статьи 21.3, частью 2 статьи 21.5, частями 1 и 2 статьи 21.7 настоящего Кодекса, подлежат отстранению от управления транспортным средством до устранения причины отстранения.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21.26 настоящего Кодекса, подлежит освидетельствованию на состояние алкогольного опьянения в соответствии с частью 7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w:t>
      </w:r>
      <w:r w:rsidRPr="00DD01A8">
        <w:rPr>
          <w:color w:val="000000"/>
          <w:sz w:val="16"/>
          <w:szCs w:val="16"/>
        </w:rPr>
        <w:t> </w:t>
      </w:r>
      <w:r w:rsidRPr="00DD01A8">
        <w:rPr>
          <w:color w:val="000000"/>
          <w:sz w:val="16"/>
          <w:szCs w:val="16"/>
          <w:lang w:val="ru-RU"/>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Акт освидетельствования на состояние алкогольного опьянения или акт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48" w:name="_Toc437874409"/>
      <w:r w:rsidRPr="00DD01A8">
        <w:rPr>
          <w:color w:val="000000"/>
          <w:sz w:val="16"/>
          <w:szCs w:val="16"/>
          <w:lang w:val="ru-RU"/>
        </w:rPr>
        <w:t>Статья 41.17.</w:t>
      </w:r>
      <w:r w:rsidRPr="00DD01A8">
        <w:rPr>
          <w:color w:val="000000"/>
          <w:sz w:val="16"/>
          <w:szCs w:val="16"/>
          <w:lang w:val="ru-RU"/>
        </w:rPr>
        <w:tab/>
        <w:t>Медицинское освидетельствование на состояние опьянения</w:t>
      </w:r>
      <w:bookmarkEnd w:id="1148"/>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Лица, совершившие административные правонарушения (за исключением лиц, указанных в частях 1 и 2 статьи 41.16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Направление на медицинское освидетельствование на состояние опьянения лиц, указанных в части 1 настоящей статьи, производится в порядке,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  настоящим Кодексом.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49" w:name="_Toc437874410"/>
      <w:r w:rsidRPr="00DD01A8">
        <w:rPr>
          <w:color w:val="000000"/>
          <w:sz w:val="16"/>
          <w:szCs w:val="16"/>
          <w:lang w:val="ru-RU"/>
        </w:rPr>
        <w:t>Статья 41.18.</w:t>
      </w:r>
      <w:r w:rsidRPr="00DD01A8">
        <w:rPr>
          <w:color w:val="000000"/>
          <w:sz w:val="16"/>
          <w:szCs w:val="16"/>
          <w:lang w:val="ru-RU"/>
        </w:rPr>
        <w:tab/>
        <w:t>Задержание транспортного средства</w:t>
      </w:r>
      <w:bookmarkEnd w:id="1149"/>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При нарушениях правил эксплуатации, использования транспортного средства и управления транспортным средством соответствующего вида, предусмотренных частью 1 статьи 20.9, статьями 20.10, 20.29, 20.31, частью 1 статьи 21.3, частью 2 статьи 21.5, частями 1, 2 статьи 21.7, частями 1, 3 статьи 21.8, частями 4, 5 статьи 21.16, частями 2-4, 6 статьи 21.19, частями 1-6 статьи 21.22, частью 1 статьи 21.23, статьей 21.28, частью 3 статьи 21.29, частью 2 статьи 23.6 настоящего Кодекса, применяются задержание транспортного средства, которое состоит в исключении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статьями 20.29, 20.31 настоящего Кодекса, также до уплаты административного штрафа в случае, если транспортное средство, на котором совершено правонарушение, выезжает с территории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частями 1, 2 или 3 статьи 21.22, частью 1 статьи 21.23 настоящего Кодекса, задержание осуществляется путем прекращения движения при помощи блокирующих устройств.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части 3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статьями статьями 20.29, 20.31 </w:t>
      </w:r>
      <w:r w:rsidRPr="00DD01A8">
        <w:rPr>
          <w:i/>
          <w:color w:val="000000"/>
          <w:sz w:val="16"/>
          <w:szCs w:val="16"/>
          <w:lang w:val="ru-RU"/>
        </w:rPr>
        <w:t xml:space="preserve"> </w:t>
      </w:r>
      <w:r w:rsidRPr="00DD01A8">
        <w:rPr>
          <w:color w:val="000000"/>
          <w:sz w:val="16"/>
          <w:szCs w:val="16"/>
          <w:lang w:val="ru-RU"/>
        </w:rP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части 3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E620C0" w:rsidRPr="00DD01A8" w:rsidRDefault="00E620C0" w:rsidP="00E620C0">
      <w:pPr>
        <w:autoSpaceDE w:val="0"/>
        <w:autoSpaceDN w:val="0"/>
        <w:adjustRightInd w:val="0"/>
        <w:spacing w:line="240" w:lineRule="atLeast"/>
        <w:ind w:firstLine="540"/>
        <w:rPr>
          <w:color w:val="000000"/>
          <w:sz w:val="16"/>
          <w:szCs w:val="16"/>
          <w:lang w:val="ru-RU"/>
        </w:rPr>
      </w:pPr>
      <w:r w:rsidRPr="00DD01A8">
        <w:rPr>
          <w:color w:val="000000"/>
          <w:sz w:val="16"/>
          <w:szCs w:val="16"/>
          <w:lang w:val="ru-RU"/>
        </w:rPr>
        <w:t>4.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Решение о задержании транспортного средства соответствующего вида или о прекращении указанного задержания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Протокол о задержании транспортного средства в отсутствие водителя составляется в присутствии двух понятых либо с применением видеозаписи.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Перемещение транспортных средств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порядке, установленном Правительством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Перемещение транспортных средств на специализированную стоянку, за исключением транспортных средств, указанных в части 8 настоящей статьи, их хранение, оплата расходов на перемещение и хранение, возврат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осуществляются в порядке, устанавливаемом законами субъектов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Расходы на перемещение и хранение задержанного транспортного средства, за исключением транспортных средств, указанных в части 8 настоящей статьи, возмещаются лицом, совершившим административное правонарушение, повлекшее применение задержания транспортного средства.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 В случае прекращения производства по делу об административном правонарушении в связи с отсутствием события административного правонарушения, отсутствием состава административного правонарушения (за исключением случая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действием лица в состоянии крайней необходимости, наличием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 расходы на перемещение и хранение транспортного средства возмещаются в порядке, установленном законодательством Российской Федерации, а транспортное средство незамедлительно возвращается его владельцу, представителю владельца или лицу, имеющему при себе документы, необходимые для управления данным транспортным средством.</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150" w:name="_Toc437874411"/>
      <w:r w:rsidRPr="00DD01A8">
        <w:rPr>
          <w:color w:val="000000"/>
          <w:sz w:val="16"/>
          <w:szCs w:val="16"/>
          <w:lang w:val="ru-RU"/>
        </w:rPr>
        <w:t>Статья 41.19.</w:t>
      </w:r>
      <w:r w:rsidRPr="00DD01A8">
        <w:rPr>
          <w:color w:val="000000"/>
          <w:sz w:val="16"/>
          <w:szCs w:val="16"/>
          <w:lang w:val="ru-RU"/>
        </w:rPr>
        <w:tab/>
        <w:t>Задержание судна, доставленного в порт Российской Федерации</w:t>
      </w:r>
      <w:bookmarkEnd w:id="1150"/>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Судно, доставленное в порт Российской Федерации должностными лицами, указанными в пунктах 8 и 10 части 1 статьи 41.8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статьями 17.55-17.57, частью 2 статьи 17.58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w:t>
      </w:r>
      <w:r w:rsidRPr="00DD01A8">
        <w:rPr>
          <w:color w:val="000000"/>
          <w:sz w:val="16"/>
          <w:szCs w:val="16"/>
        </w:rPr>
        <w:t> </w:t>
      </w:r>
      <w:r w:rsidRPr="00DD01A8">
        <w:rPr>
          <w:color w:val="000000"/>
          <w:sz w:val="16"/>
          <w:szCs w:val="16"/>
          <w:lang w:val="ru-RU"/>
        </w:rPr>
        <w:t>Задержание судна осуществляется должностными лицами, уполномоченными составлять протоколы об административных правонарушениях в соответствии с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статьей 41.20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Порядок хранения, содержания, обеспечения безопасной стоянки и возврата задержанных судов и порядок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color w:val="000000"/>
          <w:sz w:val="16"/>
          <w:szCs w:val="16"/>
          <w:lang w:val="ru-RU"/>
        </w:rPr>
      </w:pPr>
      <w:bookmarkStart w:id="1151" w:name="_Toc437874412"/>
      <w:r w:rsidRPr="00DD01A8">
        <w:rPr>
          <w:color w:val="000000"/>
          <w:sz w:val="16"/>
          <w:szCs w:val="16"/>
          <w:lang w:val="ru-RU"/>
        </w:rPr>
        <w:t>Статья 41.20.</w:t>
      </w:r>
      <w:r w:rsidRPr="00DD01A8">
        <w:rPr>
          <w:color w:val="000000"/>
          <w:sz w:val="16"/>
          <w:szCs w:val="16"/>
          <w:lang w:val="ru-RU"/>
        </w:rPr>
        <w:tab/>
        <w:t>Арест имущества</w:t>
      </w:r>
      <w:bookmarkEnd w:id="1151"/>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целях обеспечения исполнения административного наказания в виде конфискации орудия совершения или предмета административного правонарушения, применяется арест имущества, явившегося орудием совершения или предметом административного правонарушения. Арест имущества, явившегося орудием совершения или предметом административного правонарушения, применяется в случае, если указанное имущество изъять невозможно и (или) его сохранность может быть обеспечена без изъятия.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 целях обеспечения исполнения административного наказания в виде административного штрафа, назначаемого за грубое либо значительное административное правонарушение, а также возмещения ущерба, причиненного в результате совершения административного правонарушения, применяется арест имущества, принадлежащего лицу, в отношении которого ведется производство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Арест имущества состоит в составлении описи имущества, запрете лицу, являющемуся собственником или владельцем такого имущества, распоряжаться, а в необходимых случаях и пользоваться им, изъятии арестованного имущества (при необходимости), передаче его на хранение.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Арест имущества, явившегося орудием совершения или предметом административного правонарушения, осуществляется должностными лицами, указанными в статье 41.7, а также лицами, уполномоченными составлять протоколы об административных правонарушениях в соответствии с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Арест имущества осуществляется в присутствии лица, в отношении которого применена данная мера обеспечения производства по делу об административном правонарушении, либо его законного или уполномоченного представителя, а также в присутствии двух понятых либо с применением видеозаписи. В случаях, не терпящих отлагательства, арест имущества может быть осуществлен в отсутствие собственника или владельца имущества.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6. В случаях необходимости определения стоимости имущества, подлежащего аресту, должностным лицом, осуществляющим арест данного имущества, может быть привлечен эксперт либо специалист.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 xml:space="preserve">Об аресте имущества составляется протокол, в котором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 собственности либо во владении которого находится имущество, на которое наложен арест, сведения о понятых и иных лицах, присутствующих при аресте имущества, опись арестованного имущества, его идентификационные признаки, а также делается запись о применении фото- и киносъемки, иных установленных способов фиксации вещественных доказательств (в случае их применения).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 В случае необходимости имущество, на которое наложен арест, упаковывается и (или) опечатывается.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 xml:space="preserve">Арестованное имущество может быть передано на ответственное хранение (под охрану) иным лицам, назначенным должностным лицом, наложившим арест, о чем делается соответствующая запись в протоколе о наложении ареста. В протоколе также делается запись о разъяснении лицу, которому передано арестованное имущество на хранение (под охрану), его обязанностей и предупреждении его об ответственности за растрату, отчуждение, сокрытие или незаконную передачу данного имущества.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9. Порядок хранения, содержания, обеспечения безопасной стоянки и возврата арестованных судов и порядок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Судно, явившееся орудием совершения административного правонарушения, административная ответственность за которое установлена статьями 17.55 - 17.57, частью 2 статьи 17.58 настоящего Кодекса, подлежит незамедлительному освобождению от ареста</w:t>
      </w:r>
      <w:r w:rsidRPr="00DD01A8">
        <w:rPr>
          <w:b/>
          <w:color w:val="000000"/>
          <w:sz w:val="16"/>
          <w:szCs w:val="16"/>
          <w:lang w:val="ru-RU"/>
        </w:rPr>
        <w:t xml:space="preserve"> </w:t>
      </w:r>
      <w:r w:rsidRPr="00DD01A8">
        <w:rPr>
          <w:color w:val="000000"/>
          <w:sz w:val="16"/>
          <w:szCs w:val="16"/>
          <w:lang w:val="ru-RU"/>
        </w:rPr>
        <w:t>после внесения залога в порядке, предусмотренном статьей 41.21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 xml:space="preserve">Протокол об аресте имущества подписывается должностным лицом, его составившим, понятыми, лицом, которому передано арестованное имущество на хранение (под охрану),  а также иными лицами, участвующими при аресте имущества. В случае отказа лица от подписания протокола в нем делается соответствующая запись. </w:t>
      </w:r>
      <w:r w:rsidRPr="00DD01A8">
        <w:rPr>
          <w:color w:val="000000"/>
          <w:sz w:val="16"/>
          <w:szCs w:val="16"/>
          <w:lang w:val="ru-RU"/>
        </w:rPr>
        <w:tab/>
        <w:t>Копия протокола об аресте имущества вручается лицу, в отношении которого применена данная мера обеспечения производства по делу об административном правонарушении, либо его законному или уполномоченному представителю.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 xml:space="preserve">Решение о наложении ареста на имущество, в том числе денежные средства и иные ценности, находящиеся на счете, во вкладе или на хранении в банках и иных кредитных организациях, в целях обеспечения исполнения административного наказания в виде административного штрафа, назначаемого за грубое либо значительное административное правонарушение, возмещения ущерба, причиненного административным правонарушением, принимается судом по представлению должностного лица, уполномоченного составлять протоколы об административных правонарушениях в соответствии с настоящим Кодексом, о чем выносится определение.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 xml:space="preserve">Стоимость имущества, на которое налагается арест в целях обеспечения исполнения административного наказания в виде административного штрафа, должна быть соразмерна максимальному размеру административного штрафа, установленного санкцией применяемой статьи Раздела </w:t>
      </w:r>
      <w:r w:rsidRPr="00DD01A8">
        <w:rPr>
          <w:color w:val="000000"/>
          <w:sz w:val="16"/>
          <w:szCs w:val="16"/>
        </w:rPr>
        <w:t>II</w:t>
      </w:r>
      <w:r w:rsidRPr="00DD01A8">
        <w:rPr>
          <w:color w:val="000000"/>
          <w:sz w:val="16"/>
          <w:szCs w:val="16"/>
          <w:lang w:val="ru-RU"/>
        </w:rPr>
        <w:t xml:space="preserve"> настоящего Кодекса. Арест не может быть наложен на имущество, на которое в соответствии с Гражданским процессуальным кодексом Российской Федерации не может быть обращено взыскание.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14. Стоимость имущества, на которое налагается арест в целях обеспечения возмещения ущерба, причиненного административным правонарушением, должна обеспечить возмещение такого ущерба при реализации указанного имущества.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15.</w:t>
      </w:r>
      <w:r w:rsidRPr="00DD01A8">
        <w:rPr>
          <w:color w:val="000000"/>
          <w:sz w:val="16"/>
          <w:szCs w:val="16"/>
        </w:rPr>
        <w:t> </w:t>
      </w:r>
      <w:r w:rsidRPr="00DD01A8">
        <w:rPr>
          <w:color w:val="000000"/>
          <w:sz w:val="16"/>
          <w:szCs w:val="16"/>
          <w:lang w:val="ru-RU"/>
        </w:rPr>
        <w:t xml:space="preserve">Арест имущества может быть отменен судом, вынесшим определение об аресте имущества, по представлению должностного лица, указанного в части 12 настоящей статьи, либо по заявлению лица, в отношении которого осуществляется производство по делу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16.</w:t>
      </w:r>
      <w:r w:rsidRPr="00DD01A8">
        <w:rPr>
          <w:color w:val="000000"/>
          <w:sz w:val="16"/>
          <w:szCs w:val="16"/>
        </w:rPr>
        <w:t> </w:t>
      </w:r>
      <w:r w:rsidRPr="00DD01A8">
        <w:rPr>
          <w:color w:val="000000"/>
          <w:sz w:val="16"/>
          <w:szCs w:val="16"/>
          <w:lang w:val="ru-RU"/>
        </w:rPr>
        <w:t>Вопрос о наложении ареста на имущество в целях обеспечения исполнения административного наказания в виде административного штрафа либо о снятии данного ареста с имущества рассматривается судом в трехдневный срок со дня поступления в суд соответствующего представления либо заявления, указанного в части 10 настоящей статьи. Лицо, в отношении которого ведется  производство по делу об административном правонарушении, а также должностное лицо, подавшее представление в соответствии с настоящей статьей, извещаются о месте и времени рассмотрения вопроса о наложении ареста на имущество либо снятии ареста с имущества. При этом неявка указанных лиц без уважительных причин не является препятствием для разрешения соответствующего вопроса.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17.</w:t>
      </w:r>
      <w:r w:rsidRPr="00DD01A8">
        <w:rPr>
          <w:color w:val="000000"/>
          <w:sz w:val="16"/>
          <w:szCs w:val="16"/>
        </w:rPr>
        <w:t> </w:t>
      </w:r>
      <w:r w:rsidRPr="00DD01A8">
        <w:rPr>
          <w:color w:val="000000"/>
          <w:sz w:val="16"/>
          <w:szCs w:val="16"/>
          <w:lang w:val="ru-RU"/>
        </w:rPr>
        <w:t xml:space="preserve">Определение суда о наложении ареста на имущество в целях обеспечения исполнения административного наказания в виде административного штрафа приводится в исполнение немедленно в порядке, установленном законодательством Российской Федерации об исполнительном производстве, с учетом положений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18.</w:t>
      </w:r>
      <w:r w:rsidRPr="00DD01A8">
        <w:rPr>
          <w:color w:val="000000"/>
          <w:sz w:val="16"/>
          <w:szCs w:val="16"/>
        </w:rPr>
        <w:t> </w:t>
      </w:r>
      <w:r w:rsidRPr="00DD01A8">
        <w:rPr>
          <w:color w:val="000000"/>
          <w:sz w:val="16"/>
          <w:szCs w:val="16"/>
          <w:lang w:val="ru-RU"/>
        </w:rPr>
        <w:t xml:space="preserve">В случае назначения административного наказания в виде административного штрафа арест имущества сохраняет свое действие до фактического исполнения постановления о назначении административного наказания либо до прекращения исполнения постановления о назначении административного наказания. В случаях назначения иного вида административного наказания, освобождения от административного наказания в виде административного штрафа, прекращения производства по делу об административном правонарушении арест сохраняет свое действие до вступления в законную силу соответствующего постановления, в котором указывается на отмену меры обеспечения производства по делу об административном правонарушении в виде ареста имущества.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19.</w:t>
      </w:r>
      <w:r w:rsidRPr="00DD01A8">
        <w:rPr>
          <w:color w:val="000000"/>
          <w:sz w:val="16"/>
          <w:szCs w:val="16"/>
        </w:rPr>
        <w:t> </w:t>
      </w:r>
      <w:r w:rsidRPr="00DD01A8">
        <w:rPr>
          <w:color w:val="000000"/>
          <w:sz w:val="16"/>
          <w:szCs w:val="16"/>
          <w:lang w:val="ru-RU"/>
        </w:rPr>
        <w:t xml:space="preserve">Арест имущества, наложенный в целях обеспечения возмещения ущерба, причиненного административным правонарушением, сохраняет свое действие до фактического исполнения постановления о назначении административного наказания в части возмещения ущерба, причиненного административным правонарушением, либо до прекращения исполнения постановления о назначении административного наказания. В случаях прекращения производства по делу об административном правонарушении арест сохраняет свое действие до вступления в законную силу соответствующего постановления, в котором указывается на отмену меры обеспечения производства по делу об административном правонарушении в виде ареста имущества.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20.</w:t>
      </w:r>
      <w:r w:rsidRPr="00DD01A8">
        <w:rPr>
          <w:color w:val="000000"/>
          <w:sz w:val="16"/>
          <w:szCs w:val="16"/>
        </w:rPr>
        <w:t> </w:t>
      </w:r>
      <w:r w:rsidRPr="00DD01A8">
        <w:rPr>
          <w:color w:val="000000"/>
          <w:sz w:val="16"/>
          <w:szCs w:val="16"/>
          <w:lang w:val="ru-RU"/>
        </w:rPr>
        <w:t>Копию определения о наложении ареста (снятии ареста с имущества) суд незамедлительно направляет лицу, в отношении которого ведется производство по делу об административном правонарушении, должностному лицу, осуществляющему производство по делу об административном правонарушении, и должностному лицу, приводящему в исполнение определение суда о наложении ареста на имущество, а также в соответствующие государственные органы или органы местного самоуправления, регистрирующие имущество или права на него, их ограничения (обременения), переход и прекращение.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21.</w:t>
      </w:r>
      <w:r w:rsidRPr="00DD01A8">
        <w:rPr>
          <w:color w:val="000000"/>
          <w:sz w:val="16"/>
          <w:szCs w:val="16"/>
        </w:rPr>
        <w:t> </w:t>
      </w:r>
      <w:r w:rsidRPr="00DD01A8">
        <w:rPr>
          <w:color w:val="000000"/>
          <w:sz w:val="16"/>
          <w:szCs w:val="16"/>
          <w:lang w:val="ru-RU"/>
        </w:rPr>
        <w:t>В случае отчуждения или сокрытия имущества, на которое наложен арест в целях обеспечения исполнения административного наказания,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законодательством Российской Федерации.</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color w:val="000000"/>
          <w:sz w:val="16"/>
          <w:szCs w:val="16"/>
          <w:lang w:val="ru-RU"/>
        </w:rPr>
      </w:pPr>
      <w:bookmarkStart w:id="1152" w:name="_Toc437874413"/>
      <w:r w:rsidRPr="00DD01A8">
        <w:rPr>
          <w:color w:val="000000"/>
          <w:sz w:val="16"/>
          <w:szCs w:val="16"/>
          <w:lang w:val="ru-RU"/>
        </w:rPr>
        <w:t>Статья 41.21.</w:t>
      </w:r>
      <w:r w:rsidRPr="00DD01A8">
        <w:rPr>
          <w:color w:val="000000"/>
          <w:sz w:val="16"/>
          <w:szCs w:val="16"/>
          <w:lang w:val="ru-RU"/>
        </w:rPr>
        <w:tab/>
        <w:t>Залог за арестованное судно</w:t>
      </w:r>
      <w:bookmarkEnd w:id="1152"/>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статьями 17.53 – 17.59, 34.4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статьями 17.53 – 17.59, 34.4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статьями 17.53 – 17.59, 34.4  настоящего Кодекса, в случае ходатайства любого из лиц, указанных в части 1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части 4 настоящей статьи, от любого из лиц, указанных в части 1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части 3 настоящей статьи, срок принятия решения о применении залога за арестованное судно может быть продлен, но не более чем на пятнадцать дней.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Размер залога за арестованное судно определяется судом с учетом размера административного штрафа, установленного санкцией соответствующей статьи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статье 5.1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7.</w:t>
      </w:r>
      <w:r w:rsidRPr="00DD01A8">
        <w:rPr>
          <w:color w:val="000000"/>
          <w:sz w:val="16"/>
          <w:szCs w:val="16"/>
        </w:rPr>
        <w:t> </w:t>
      </w:r>
      <w:r w:rsidRPr="00DD01A8">
        <w:rPr>
          <w:color w:val="000000"/>
          <w:sz w:val="16"/>
          <w:szCs w:val="16"/>
          <w:lang w:val="ru-RU"/>
        </w:rPr>
        <w:t>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Раздела II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Решение суда о применении залога за арестованное судно выносится в форме определения.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законным или уполномоченным представителям указанных лиц либо адвокату. Залогодателю или его представителю разъясняется порядок возвращения залога за арестованное судно и его обращения в доход государства.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В случае совершения административного правонарушения, административная ответственность за которое предусмотрена статьями 17.53 – 17.59, 34.4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153" w:name="_Toc437874414"/>
      <w:r w:rsidRPr="00DD01A8">
        <w:rPr>
          <w:color w:val="000000"/>
          <w:sz w:val="16"/>
          <w:szCs w:val="16"/>
          <w:lang w:val="ru-RU"/>
        </w:rPr>
        <w:t>Статья 41.22.</w:t>
      </w:r>
      <w:r w:rsidRPr="00DD01A8">
        <w:rPr>
          <w:color w:val="000000"/>
          <w:sz w:val="16"/>
          <w:szCs w:val="16"/>
          <w:lang w:val="ru-RU"/>
        </w:rPr>
        <w:tab/>
        <w:t>Приостановление специального разрешения (лицензии)</w:t>
      </w:r>
      <w:bookmarkEnd w:id="1153"/>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Приостановление специального разрешения (лицензии) состоит во временном приостановлении действия специального разрешения (лицензии)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Приостановление специального разрешения (лицензии) может применяться, если за совершение административного правонарушения возможно назначение административного наказания в виде лишения специального разрешения (лицензии), административного приостановления деятельности, ликвидации юридического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Приостановление специального разрешения (лицензии) применяется, если это необходимо  в целях предотвращения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угрозы чрезвычайных ситуаций техногенного характера, а также для устранения грубых нарушений лицензионных требований, установленных законодательством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Приостановление специального разрешения (лицензии) осуществляется должностным лицом, уполномоченным составлять протоколы об административных правонарушениях, указанных в части 1 настоящей статьи, в соответствии с настоящим Кодексом.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 приостановлении специального разрешения (лицензии) выносится определение, в котором указываются основание применения этой меры обеспечения производства по делу об административном правонарушении, дата и место вынесения определения, должность, фамилия и инициалы должностного лица, его вынесшего, сведения о лице, в отношении которого ведется производство по делу об административном правонарушении, наименования работ, услуг или адреса мест выполнения работ, оказания услуг, составляющих деятельность, разрешение (лицензия) на осуществление которой приостанавливается, реквизиты указанного разрешения (лицензии).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Определение о приостановлении специального разрешения (лицензии) подписывается должностным лицом его вынесшим.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Копия определения о приостановлении специального разрешения (лицензии) незамедлительно направляется лицу, осуществляющему предпринимательскую деятельность без образования юридического лица, или законному представителю юридического лица, в отношении которого принята данная мера обеспечения производства по делу об административном правонарушении, а также в уполномоченный федеральный орган исполнительной власти, либо в орган исполнительной власти субъекта Российской Федерации, выдавший разрешение (лицензию), действие которого приостановлено, для внесения соответствующей записи в реестр лицензий.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Приостановление специального разрешения (лицензии), выданного юридическому лицу или индивидуальному предпринимателю, сохраняется до истечения срока административного наказания в виде административного приостановления деятельности, либо до досрочного прекращении исполнения административного наказания в виде административного приостановления деятельности, либо до вступления в законную силу постановления о привлечении к административной ответственности и назначении административного наказания в виде лишения специального разрешения (лицензии) либо до окончания исполнения административного наказания в виде ликвидации юридического.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 xml:space="preserve">Информация, указанная в пункте 7 настоящей статьи, и (или) определение об отмене приостановления специального разрешения (лицензии) незамедлительно направляется должностным лицом, осуществляющим производство по делу об административном производстве, в уполномоченный федеральный орган исполнительной власти либо в орган исполнительной власти субъекта Российской Федерации, осуществляющий лицензирование.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154" w:name="_Toc437874415"/>
      <w:r w:rsidRPr="00DD01A8">
        <w:rPr>
          <w:color w:val="000000"/>
          <w:sz w:val="16"/>
          <w:szCs w:val="16"/>
          <w:lang w:val="ru-RU"/>
        </w:rPr>
        <w:t>Статья 41.23.</w:t>
      </w:r>
      <w:r w:rsidRPr="00DD01A8">
        <w:rPr>
          <w:color w:val="000000"/>
          <w:sz w:val="16"/>
          <w:szCs w:val="16"/>
          <w:lang w:val="ru-RU"/>
        </w:rPr>
        <w:tab/>
        <w:t>Временный запрет деятельности либо отдельных видов деятельности</w:t>
      </w:r>
      <w:bookmarkEnd w:id="1154"/>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Временный запрет деятельности либо отдельных видов деятельности состоит в кратковременном, установленном на срок до рассмотрения дела судом или должностными лицами, указанными в статье 41.2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либо прекращении осуществления отдельных видов деятельности (работ), оказания услуг.</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Временный запрет деятельности либо отдельных видов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Временный запрет деятельности либо отдельных видов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w:t>
      </w:r>
      <w:r w:rsidRPr="00DD01A8">
        <w:rPr>
          <w:color w:val="000000"/>
          <w:sz w:val="16"/>
          <w:szCs w:val="16"/>
          <w:lang w:val="ru-RU"/>
        </w:rPr>
        <w:lastRenderedPageBreak/>
        <w:t>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и если предотвращение указанных обстоятельств другими способами невозможно.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либо отдельных видов деятельности не применяется.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Временный запрет деятельности либо отдельных видов деятельности осуществляется должностным лицом, уполномоченным составлять протокол об административном правонарушении в соответствии с настоящим Кодексом, за совершение которого может быть назначено административное наказание в виде административного приостановления деятельности.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О временном запрете деятельности либо отдельных видов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виды деятельности, подвергшиеся временному запрету, время фактического прекращения деятельности либо ее отдельных видов,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Протокол о временном запрете деятельности либо отдельных видов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Копия протокола о временном запрете деятельности либо отдельных видов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При временном запрете деятельности либо отдельных видов деятельности должностным лицом, составившим протокол о применении данной меры обеспечения производства по делу об административном правонарушении, производится наложение пломб, опечатывание помещений, мест хранения товаров и иных материальных ценностей, касс, а также применяются другие меры по осуществлению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либо отдельных видов деятельности необходимых мероприятий.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Срок временного запрета деятельности либо отдельных видов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эксплуатации агрегатов, объектов, зданий или сооружений, а также осуществления отдельных видов деятельности (работ), оказания услуг.</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55" w:name="_Toc437874416"/>
      <w:r w:rsidRPr="00DD01A8">
        <w:rPr>
          <w:color w:val="000000"/>
          <w:sz w:val="16"/>
          <w:szCs w:val="16"/>
          <w:lang w:val="ru-RU"/>
        </w:rPr>
        <w:t>Статья 41.24.</w:t>
      </w:r>
      <w:r w:rsidRPr="00DD01A8">
        <w:rPr>
          <w:color w:val="000000"/>
          <w:sz w:val="16"/>
          <w:szCs w:val="16"/>
          <w:lang w:val="ru-RU"/>
        </w:rPr>
        <w:tab/>
        <w:t>Приостановление операций по счетам в банке</w:t>
      </w:r>
      <w:bookmarkEnd w:id="1155"/>
    </w:p>
    <w:p w:rsidR="00E620C0" w:rsidRPr="00DD01A8" w:rsidRDefault="00E620C0" w:rsidP="00E620C0">
      <w:pPr>
        <w:pStyle w:val="aff1"/>
        <w:spacing w:after="0" w:line="240" w:lineRule="atLeast"/>
        <w:rPr>
          <w:rFonts w:cs="Times New Roman"/>
          <w:b/>
          <w:color w:val="000000"/>
          <w:sz w:val="16"/>
          <w:szCs w:val="16"/>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Приостановление операций по счетам в банке состоит в запрете осуществления расходных операций по банковским счетам (вкладам), в том числе  переводов электронных денежных средств, лица, в отношении которого принята данная мера обеспечения производства по делу об административном правонарушении. Приостановление операций по счетам в банке может применяться в целях пресечения административных правонарушений, ответственность за которые предусмотрена статьями 10.13, частью 2 статьи 10.14, частями 1, 2, 4 статьи 23.5, частью 8 статьи 30.3, статьями 37.22, 37.23, настоящего Кодекса, обеспечения производства по делам об указанных административных правонарушениях и исполнения назначенных за них административных наказаний. Сумма денежных средств, операции с которыми в банке приостанавливаются, не может превышать максимальный размер административного штрафа, установленного санкцией применяемой статьи Раздела II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Приостановление операций по счетам в банке осуществляется прокурором, должностными лицами, указанными в пунктах 1, 43, 57, 61 части 1 статьи 42.5, в статье 42.6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 приостановлении операций по счетам в банке выносится определение, в котором указываются основание применения этой меры обеспечения производства по делу об административном правонарушении, дата и место вынесения определения, должность, фамилия и инициалы должностного лица, его вынесшего, сведения о лице, в отношении которого принята данная мера обеспечения производства по делу об административном правонарушении, а также по каким банковским счетам (вкладам), какие операции и в пределах какой суммы подлежат приостановлению.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 xml:space="preserve">Определение о приостановлении операций по счетам в банке подписывается вынесшим его должностным лицом.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Копия определения о приостановлении операций по счетам в банке незамедлительно направляется лицу, осуществляющему предпринимательскую деятельность без образования юридического лица, или законному представителю юридического лица, в отношении которого принята данная мера обеспечения производства по делу об административном правонарушении, а также в банк.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Приостановление расходных операций по счетам лица, в отношении которого принята данная мера обеспечения производства по делу об административном правонарушении, осуществляется банком в пределах суммы, указанной в определении о приостановлении операций по счетам указанного лица в банке.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7. Приостановление переводов электронных денежных средств осуществляется банком путем прекращения операций, влекущих уменьшение остатка электронных денежных средств, в пределах суммы, указанной в определении о приостановлении операций по счетам в банке. Приостановление операций по счету в иностранной валюте лица, в отношении которого принята данная мера обеспечения производства по делу об административном правонарушении, осуществляется путем прекращения банком расходных операций по этому счету в пределах суммы в иностранной валюте, эквивалентной сумме в рублях, указанной в определении о приостановлении операций по счетам в банке, по курсу Центрального банка Российской Федерации, установленному на дату начала действия приостановления операций по счету в иностранной валюте указанного лица. Приостановление переводов электронных денежных средств в иностранной валюте лица, в отношении которого принята данная мера обеспечения производства по делу об административном правонарушении, осуществляется путем прекращения банком операций, влекущих уменьшение остатка электронных денежных средств, в пределах суммы в иностранной валюте, эквивалентной указанной в определении  о приостановлении операций по счетам в банке сумме в </w:t>
      </w:r>
      <w:r w:rsidRPr="00DD01A8">
        <w:rPr>
          <w:color w:val="000000"/>
          <w:sz w:val="16"/>
          <w:szCs w:val="16"/>
          <w:lang w:val="ru-RU"/>
        </w:rPr>
        <w:lastRenderedPageBreak/>
        <w:t>рублях по курсу Центрального банка Российской Федерации, установленному на дату начала действия приостановления перевода электронных денежных средств в иностранной валюте указанного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Банк обязан сообщить должностному лицу, принявшему решение о приостановлении операций по счетам в банке, сведения об остатках денежных средств лица,  в отношении которого принята данная мера обеспечения производства по делу об административном правонарушении, на счетах в банке, операции по которым приостановлены, а также об остатках электронных денежных средств, перевод которых приостановлен, в течение трех дней после дня получения определения о приостановлении операций по счетам в банке.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9. В случае отмены приостановления операций по счетам в банке лица, в отношении которого принята данная мера обеспечения производства по делу об административном правонарушении, и (или) отмены приостановления переводов его электронных денежных средств, прекращения производства по делу об административном правонарушении либо прекращения исполнения административного наказания, в целях исполнения которого указанная мера обеспечения производства по делу об административном правонарушении принималась, копия соответствующего акта по делу об административном правонарушении подлежит незамедлительному направлению в банк судом, органом, должностным лицом, его принявшим.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Приостановление операций по счетам в банке, в том числе переводов электронных денежных средств, действует с момента получения банком определения о приостановлении операций по счетам в банке, в том числе переводов электронных денежных средств, и до исполнения соответствующего административного наказания, в целях исполнения которого указанная мера обеспечения производства по делу об административном правонарушении принималась, либо до получения банком определения об отмене приостановления операций по счетам в банке, в том числе переводов электронных денежных средств, или постановления о прекращении производства по делу об административном правонарушении либо прекращении исполнения административного наказания, в целях исполнения которого указанная мера обеспечения производства по делу об административном правонарушении принималась.</w:t>
      </w:r>
    </w:p>
    <w:p w:rsidR="00E620C0" w:rsidRPr="00DD01A8" w:rsidRDefault="00E620C0" w:rsidP="00E620C0">
      <w:pPr>
        <w:spacing w:after="240" w:line="240" w:lineRule="atLeast"/>
        <w:ind w:left="1843" w:hanging="1134"/>
        <w:rPr>
          <w:color w:val="000000"/>
          <w:sz w:val="16"/>
          <w:szCs w:val="16"/>
          <w:lang w:val="ru-RU"/>
        </w:rPr>
      </w:pPr>
    </w:p>
    <w:p w:rsidR="00E620C0" w:rsidRPr="00DD01A8" w:rsidRDefault="00E620C0" w:rsidP="00E620C0">
      <w:pPr>
        <w:pStyle w:val="2"/>
        <w:spacing w:line="240" w:lineRule="atLeast"/>
        <w:ind w:left="2127" w:hanging="1418"/>
        <w:rPr>
          <w:color w:val="000000"/>
          <w:sz w:val="16"/>
          <w:szCs w:val="16"/>
          <w:lang w:val="ru-RU"/>
        </w:rPr>
      </w:pPr>
      <w:bookmarkStart w:id="1156" w:name="_Toc437874417"/>
      <w:r w:rsidRPr="00DD01A8">
        <w:rPr>
          <w:color w:val="000000"/>
          <w:sz w:val="16"/>
          <w:szCs w:val="16"/>
          <w:lang w:val="ru-RU"/>
        </w:rPr>
        <w:t xml:space="preserve">Глава 42. </w:t>
      </w:r>
      <w:r w:rsidRPr="00DD01A8">
        <w:rPr>
          <w:sz w:val="16"/>
          <w:szCs w:val="16"/>
          <w:lang w:val="ru-RU"/>
        </w:rPr>
        <w:tab/>
      </w:r>
      <w:r w:rsidRPr="00DD01A8">
        <w:rPr>
          <w:color w:val="000000"/>
          <w:sz w:val="16"/>
          <w:szCs w:val="16"/>
          <w:lang w:val="ru-RU"/>
        </w:rPr>
        <w:t>Порядок возбуждения дела об административном правонарушении</w:t>
      </w:r>
      <w:bookmarkEnd w:id="1156"/>
    </w:p>
    <w:p w:rsidR="00E620C0" w:rsidRPr="00DD01A8" w:rsidRDefault="00E620C0" w:rsidP="00E620C0">
      <w:pPr>
        <w:pStyle w:val="aff2"/>
        <w:spacing w:after="0" w:line="240" w:lineRule="atLeast"/>
        <w:rPr>
          <w:rFonts w:cs="Times New Roman"/>
          <w:b/>
          <w:color w:val="000000"/>
          <w:sz w:val="16"/>
          <w:szCs w:val="16"/>
        </w:rPr>
      </w:pPr>
    </w:p>
    <w:p w:rsidR="00E620C0" w:rsidRPr="00DD01A8" w:rsidRDefault="00E620C0" w:rsidP="00E620C0">
      <w:pPr>
        <w:pStyle w:val="3"/>
        <w:spacing w:before="360" w:line="240" w:lineRule="atLeast"/>
        <w:ind w:left="2268" w:hanging="1559"/>
        <w:rPr>
          <w:color w:val="000000"/>
          <w:sz w:val="16"/>
          <w:szCs w:val="16"/>
          <w:lang w:val="ru-RU"/>
        </w:rPr>
      </w:pPr>
      <w:bookmarkStart w:id="1157" w:name="_Toc437874418"/>
      <w:r w:rsidRPr="00DD01A8">
        <w:rPr>
          <w:color w:val="000000"/>
          <w:sz w:val="16"/>
          <w:szCs w:val="16"/>
          <w:lang w:val="ru-RU"/>
        </w:rPr>
        <w:t xml:space="preserve">Статья 42.1. </w:t>
      </w:r>
      <w:r w:rsidRPr="00DD01A8">
        <w:rPr>
          <w:sz w:val="16"/>
          <w:szCs w:val="16"/>
          <w:lang w:val="ru-RU"/>
        </w:rPr>
        <w:tab/>
      </w:r>
      <w:r w:rsidRPr="00DD01A8">
        <w:rPr>
          <w:color w:val="000000"/>
          <w:sz w:val="16"/>
          <w:szCs w:val="16"/>
          <w:lang w:val="ru-RU"/>
        </w:rPr>
        <w:t>Поводы и основания к возбуждению дела</w:t>
      </w:r>
      <w:r w:rsidRPr="00DD01A8">
        <w:rPr>
          <w:color w:val="000000"/>
          <w:sz w:val="16"/>
          <w:szCs w:val="16"/>
          <w:lang w:val="ru-RU"/>
        </w:rPr>
        <w:br/>
        <w:t>об административном правонарушении</w:t>
      </w:r>
      <w:bookmarkEnd w:id="1157"/>
    </w:p>
    <w:p w:rsidR="00E620C0" w:rsidRPr="00DD01A8" w:rsidRDefault="00E620C0" w:rsidP="00E620C0">
      <w:pPr>
        <w:spacing w:line="240" w:lineRule="atLeast"/>
        <w:ind w:firstLine="708"/>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Дело об административном правонарушении может быть возбуждено должностным лицом, уполномоченным в соответствии с настоящим Кодексом составлять протоколы об административных правонарушениях и (или) применять меры обеспечения производства по делам об административных правонарушениях, либо прокурором (далее, если не указано иное, должностное лицо, уполномоченное возбуждать дела об административных правонарушениях) при наличии к тому оснований, то есть достаточных данных, указывающих на наличие события административного правонарушения, а также хотя бы одного из поводов, предусмотренных частями 2 – 6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Поводами к возбуждению дела об административном правонарушении, если настоящей статьей не установлено иное, являются: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непосредственное обнаружение должностным лицом, уполномоченным возбуждать дела об административных правонарушениях, достаточных данных, указывающих на событие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получение должностным лицом, уполномоченным возбудить дело об административном правонарушении, акта проверки по результатам проведения мероприятий государственного (надзора) или муниципального контроля, содержащего сведения, указывающие на событие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получение должностным лицом, уполномоченным возбудить дело об административном правонарушении, из органа предварительного расследования, органа, осуществляющего оперативно-розыскную деятельность, прокуратуры или суда либо из других государственных или муниципальных органов материалов, содержащих сведения, указывающие на событие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получение должностным лицом, уполномоченным возбудить дело об административном правонарушении, сообщения или заявления физического лица, юридического лица или общественного объединения, а также сообщения в средствах массовой информации, содержащих данные, указывающие на событие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При наличии предусмотренного пунктом 1 части 2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отзыва специального разрешения (лицензии), ликвидации юридического лица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Поводом к возбуждению дела об административном правонарушении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которые в соответствии с настоящим Кодексом могут быть зафиксированы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является фиксация такого административного правонарушения указанным техническим средством.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Поводами к возбуждению дел об административных правонарушениях, предусмотренных статьями 23.10 – 23.12 настоящего Кодекса, являются поводы, указанные в пунктах 1 – 4 части 2 настоящей статьи, а также заявления лиц, участвующих в деле о банкротстве, и лиц, участвующих в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6.</w:t>
      </w:r>
      <w:r w:rsidRPr="00DD01A8">
        <w:rPr>
          <w:color w:val="000000"/>
          <w:sz w:val="16"/>
          <w:szCs w:val="16"/>
        </w:rPr>
        <w:t> </w:t>
      </w:r>
      <w:r w:rsidRPr="00DD01A8">
        <w:rPr>
          <w:color w:val="000000"/>
          <w:sz w:val="16"/>
          <w:szCs w:val="16"/>
          <w:lang w:val="ru-RU"/>
        </w:rPr>
        <w:t xml:space="preserve">Поводом к возбуждению дел об административных правонарушениях, предусмотренных статьями 27.1, 27.5 - 27.8 настоящего Кодекса, является вступление в силу решения комиссии антимонопольного органа, которым установлен факт нарушения антимонопольного законодательства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Поводом к возбуждению дел об административных правонарушениях, предусмотренных статьями 17.41, 17.44 настоящего Кодекса, является получение должностным лицом, уполномоченным возбуждать указанные дела об административных правонарушениях, составленного производственным охотничьим инспектором в соответствии с законодательством Российской Федерации в области охоты и охотничьих ресурсов акта о наличии признаков административного правонарушения, связанных с нарушением законодательства Российской Федерации в области охоты и сохранения охотничьих ресурсов.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Дело об административном правонарушении считается возбужденным с момента: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составления первого протокола о применении мер обеспечения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вынесения определения о возбуждении дела об административном правонарушении при необходимости проведения административного расследования.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Дело об административном правонарушении не может быть возбуждено при наличии хотя бы одного из обстоятельств, указанных в части 1 статьи 42.20 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58" w:name="_Toc437874419"/>
      <w:r w:rsidRPr="00DD01A8">
        <w:rPr>
          <w:color w:val="000000"/>
          <w:sz w:val="16"/>
          <w:szCs w:val="16"/>
          <w:lang w:val="ru-RU"/>
        </w:rPr>
        <w:t>Статья 42.2.</w:t>
      </w:r>
      <w:r w:rsidRPr="00DD01A8">
        <w:rPr>
          <w:color w:val="000000"/>
          <w:sz w:val="16"/>
          <w:szCs w:val="16"/>
          <w:lang w:val="ru-RU"/>
        </w:rPr>
        <w:tab/>
        <w:t>Заявление, сообщение о наличии события административного правонарушения</w:t>
      </w:r>
      <w:bookmarkEnd w:id="1158"/>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Заявление, сообщение о наличии события административного правонарушения может быть сделано в устном или письменном виде.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Письменное заявление, сообщение о наличии события административного правонарушения должно быть подписано заявителем.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Письменное заявление, сообщение о наличии события административного правонарушения прилагается к протоколу об административном правонарушении. Устное заявление, сообщение о наличии события административного правонарушения заносится в протокол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Если устное сообщение об административном правонарушении сделано при применении мер обеспечения производства по делу об административном правонарушении либо при рассмотрении дела об административном правонарушении или жалобы на постановление по делу об административном правонарушении, то оно заносится в соответствующий протокол.</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Заявитель предупреждается об административной  ответственности за заведомо ложное сообщение об административном правонарушении, о чем в соответствующем протоколе делается отметка, которая удостоверяется подписью заявителя.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Анонимное заявление о наличии события административного правонарушения не может служить поводом для возбуждения дела об административном правонарушении.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59" w:name="_Toc437874420"/>
      <w:r w:rsidRPr="00DD01A8">
        <w:rPr>
          <w:color w:val="000000"/>
          <w:sz w:val="16"/>
          <w:szCs w:val="16"/>
          <w:lang w:val="ru-RU"/>
        </w:rPr>
        <w:t>Статья 42.3.</w:t>
      </w:r>
      <w:r w:rsidRPr="00DD01A8">
        <w:rPr>
          <w:color w:val="000000"/>
          <w:sz w:val="16"/>
          <w:szCs w:val="16"/>
          <w:lang w:val="ru-RU"/>
        </w:rPr>
        <w:tab/>
        <w:t>Отказ в возбуждении дела об административном правонарушении</w:t>
      </w:r>
      <w:bookmarkEnd w:id="1159"/>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случае отказа в возбуждении дела об административном правонарушении при наличии материалов, сообщений, заявлений, указанных в пунктах 2 - 4 части 2 статьи 42.1 настоящего Кодекса, уполномоченным возбуждать дела об административных правонарушениях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Определение об отказе в возбуждении дела об административном правонарушении может быть обжаловано лицами, направившими соответствующие материалы, сообщения, заявления должностному лицу, уполномоченному возбуждать дела об административных правонарушениях, а также лицом, которому причинен вред в результате совершения административного правонарушения, либо опротестовано прокурором в порядке, предусмотренном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Определение прокурора об отказе в возбуждении дела об административном правонарушении может быть отменено вышестоящим прокурором.</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60" w:name="_Toc437874421"/>
      <w:r w:rsidRPr="00DD01A8">
        <w:rPr>
          <w:color w:val="000000"/>
          <w:sz w:val="16"/>
          <w:szCs w:val="16"/>
          <w:lang w:val="ru-RU"/>
        </w:rPr>
        <w:t>Статья 42.4.</w:t>
      </w:r>
      <w:r w:rsidRPr="00DD01A8">
        <w:rPr>
          <w:color w:val="000000"/>
          <w:sz w:val="16"/>
          <w:szCs w:val="16"/>
          <w:lang w:val="ru-RU"/>
        </w:rPr>
        <w:tab/>
        <w:t>Должностные лица, уполномоченные составлять протоколы об административных правонарушениях</w:t>
      </w:r>
      <w:bookmarkEnd w:id="1160"/>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Протоколы об административных правонарушениях, предусмотренных настоящим Кодексом, вправе составлять должностные лица органов, указанных в главе 43 настоящего Кодекса, в пределах компетенции соответствующего органа, а также должностные лица, указанные в статьях 42.5 – 42.13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Протоколы об административных правонарушениях, предусмотренных законами субъектов Российской Федерации об административных правонарушениях, вправе составлять должностные лица органов государственной власти субъектов Российской Федерации и муниципальных органов, предусмотренных законами субъектов Российской Федерации об административных правонарушениях. Перечни должностных лиц указанных органов, уполномоченных составлять протоколы об административных правонарушениях, определяются высшими исполнительными органами государственной власти субъектов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E620C0" w:rsidRPr="00DD01A8" w:rsidRDefault="00E620C0" w:rsidP="00E620C0">
      <w:pPr>
        <w:spacing w:line="240" w:lineRule="atLeast"/>
        <w:ind w:left="1843" w:hanging="1134"/>
        <w:rPr>
          <w:color w:val="000000"/>
          <w:sz w:val="16"/>
          <w:szCs w:val="16"/>
          <w:lang w:val="ru-RU"/>
        </w:rPr>
      </w:pPr>
    </w:p>
    <w:p w:rsidR="00E620C0" w:rsidRPr="00DD01A8" w:rsidRDefault="00E620C0" w:rsidP="00E620C0">
      <w:pPr>
        <w:pStyle w:val="3"/>
        <w:spacing w:line="240" w:lineRule="atLeast"/>
        <w:ind w:left="2268" w:hanging="1559"/>
        <w:rPr>
          <w:color w:val="000000"/>
          <w:sz w:val="16"/>
          <w:szCs w:val="16"/>
          <w:lang w:val="ru-RU"/>
        </w:rPr>
      </w:pPr>
      <w:bookmarkStart w:id="1161" w:name="_Toc437874422"/>
      <w:r w:rsidRPr="00DD01A8">
        <w:rPr>
          <w:color w:val="000000"/>
          <w:sz w:val="16"/>
          <w:szCs w:val="16"/>
          <w:lang w:val="ru-RU"/>
        </w:rPr>
        <w:lastRenderedPageBreak/>
        <w:t>Статья 42.5.</w:t>
      </w:r>
      <w:r w:rsidRPr="00DD01A8">
        <w:rPr>
          <w:color w:val="000000"/>
          <w:sz w:val="16"/>
          <w:szCs w:val="16"/>
          <w:lang w:val="ru-RU"/>
        </w:rPr>
        <w:tab/>
        <w:t>Должностные лица федеральных органов исполнительной власти</w:t>
      </w:r>
      <w:bookmarkEnd w:id="1161"/>
    </w:p>
    <w:p w:rsidR="00E620C0" w:rsidRPr="00DD01A8" w:rsidRDefault="00E620C0" w:rsidP="00E620C0">
      <w:pPr>
        <w:pStyle w:val="aff1"/>
        <w:spacing w:after="0" w:line="240" w:lineRule="atLeast"/>
        <w:rPr>
          <w:rFonts w:cs="Times New Roman"/>
          <w:b/>
          <w:color w:val="000000"/>
          <w:sz w:val="16"/>
          <w:szCs w:val="16"/>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Помимо случаев, предусмотренных частью 1 статьи 42.4 настоящего Кодекса,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в соответствии с задачами и функциями, возложенными на них в соответствии с федеральными законами, указанные в настоящей статье: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должностные лица органов внутренних дел (полиции) - об административных правонарушениях, предусмотренных статьями 8.4, 8.10 – 8.12, статьями 8.13, 8.14, 8.17, 8.18, 8.20, 8.27, 9.31, частями 1 - 3 статьи 10.1, статьями 10.2, 10.3, 10.8, 10.9, 10.14, 10.15, 12.7 - 12.12, частью 3 статьи 13.2, статьями 13.4, 13.6 - 13.8, 14.1 - 14.3, 14.6, 14.7, 14.11, 15.1 - 15.4, 15.6, 16.3, 16.9, статьей 17.11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статьей 17.12 (в части административных правонарушений, относящихся к транспортировке самовольно снятой почвы), статьей 17.15, частями 1, 2 и частью 3 (в части перевозки заведомо незаконно заготовленной древесины) статьи 17.19, частью 5 статьи 17.20, статьями 17.22 - 17.24, частью 1 статьи 17.29, частями 1, 3 – 8 статьи 17.30, статьями 17.32 (в части повреждения объектов и систем водоснабжения), 17.33, статьей 17.34, статьями 17.36, 17.37, 17.42 - 17.46, частью 2 статьи 17.58, статьей 17.61, статьей 17.62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статьями 18.8, 18.11, статьей 19.2 (при проведении карантинных мероприятий во время эпидемий и эпизоотии), статьей 19.3 (при проведении карантинных мероприятий и эпизоотии), частью 2 статьи 20.1, частями 1 – 4 статьи 20.2, частью 7 статьи 20.5, частью 2 статьи 20.6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частью 1 статьи 20.19, частями 3 – 5 статьи 20.22, статьями 20.25, 20.26, 20.29 - 20.31, частью 4 статьи 21.1, частями 2 и 3 статьи 21.3, частями 1, 2 и 3 (в случаях незаконного нанесения цветографической схемы легкового такси) статьи 21.4, частями 3, 5 – 9 статьи 21.5, частью 2 статьи 21.7, статьей 21.8, частью 7 статьи 21.9, частью 3 статьи 21.10, частью 6 статьи 21.14, частью 3 статьи 21.16, частями 3, 5, 6 статьи 21.22, статьями 21.26, 21.28, частями 2 и 3 статьи 21.29,  статьями 22.1 - 22.3, 22.8, 22.11 - 22.14, частями 2, 5 и 6 статьи 22.16, частью 2 статьи 22.19, статьями, 22.25, 22.26, частью 2 статьи 22.27, статьями 23.1, 23.5, 23.6, 23.8, 23.12, статьей 24.7 (в части транспортных средств, находящихся в эксплуатации на территории Российской Федерации), статьей 25.1, статьей 25.2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статьей 25.3 (в части соблюдения требований законодательства об оружии), статьей 25.6 (по обращениям граждан), частью 1 статьи 26.2, частями 1, 4 - 6 статьи 26.3, статьями 26.5, 26.8, статьей 27.4 (в части самовольного подключения к централизованным системам водоснабжения), статьями 30.13, 30.38 – 30.40, статьями 32.1 - 32.3, 32.7, 32.8, 32.10, 32.12, частями 5 и 6 статьи 32.14, частью 6 статьи 32.15, статьями  32.17  - 32.20, 33.1, 33.3 - 33.5, частью 3 статьи 33.6, статьями 33.8 - 33.10, 33.13 - 33.15, 33.17 - 33.19, 33.22 - 33.24, 33.26, 33.32, 34.1, 34.2, 34.12, 34.14, 34.17, 34.19, 34.22, 34.27, 34.38, 34.39, 35.3 - 35.5, 35.8, частями 2, 4 и 5 статьи 36.1, статьями 36.2 - 36.4, частями 1, 3 и 4 статьи 36.9, статьями  37.1 - 37.4, частью 9 статьи 37.5, статьями 37.6, 37.7, частями 2, 6 и 9 статьи 37.8, статьями 37.9, 37.13, 37.15, 37.18, частью 2 статьи 37.19, статьей 37.20 (в отношении частных детективов (охранников), статьями 37.22 - 37.29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должностные лица органов, уполномоченных на осуществление функций в сфере государственной регистрации некоммерческих организаций, в том числе отделений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и контроля за их деятельностью, - об административных правонарушениях, предусмотренных статьями 7.4, 11.6, 11.7, 11.9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должностные лица налоговых органов - об административных правонарушениях, предусмотренных частями 2 и 3 статьи 23.4, статьей 23.5, частью 3 статьи 25.4, статьями 32.8, 32.12,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статьями 18.16, 32.8, 32.12, 33.5, 34.1, 34.2, 34.36, 34.38, 37.6, 37.7, 37.29, 38.13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частью 1 статьи 23.1 и частью 5 статьи 23.2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статьей 33.28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осуществляющего функции по контролю (надзору) за деятельностью арбитражных управляющих и саморегулируемых организаций арбитражных управляющих, - об административных правонарушениях, предусмотренных статьями 23.10, 23.11, 32.12, 34.1, 34.2, 34.12, 34.38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частью 5 статьи 32.14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частями 4, 5, 8 статьи 28.5, статьями 29.1 (в отношении должностных лиц), 29.13, 29.14,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должностные лица таможенных органов – об административных правонарушениях, предусмотренных статьями 12.10, 12.11, частями 1, 2 статьи 31.1, статьей 31.2, статьей 31.3, статьей 31.4, частью 1 статьи 31.9, 31.16, частью 1 статьи 31.18, 31.19, 31.20, частью 2 статьи 31.24, частью 2 статьи 37.19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должностные лица органов экспортного контроля – об административных правонарушениях, предусмотренных частью 1 статьи 23.13, статьями 32.8, 32.12,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11)</w:t>
      </w:r>
      <w:r w:rsidRPr="00DD01A8">
        <w:rPr>
          <w:color w:val="000000"/>
          <w:sz w:val="16"/>
          <w:szCs w:val="16"/>
        </w:rPr>
        <w:t> </w:t>
      </w:r>
      <w:r w:rsidRPr="00DD01A8">
        <w:rPr>
          <w:color w:val="000000"/>
          <w:sz w:val="16"/>
          <w:szCs w:val="16"/>
          <w:lang w:val="ru-RU"/>
        </w:rPr>
        <w:t>должностные лица пограничных органов – об административных правонарушениях, предусмотренных статьями 17.41, 17.50, 17.55 – 17.58, частью 1 статьи 32.18, статьей 34.4, частью 2 статьи 35.1, статьей 35.5, частями 3 и 4 статьи 35.6, частями 2 и 3 статьи 35.7, статьей 35.9, частями 1 и 2 статьи 36.9, частью 3 статьи 37.19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должностные лица органов, осуществляющих федеральный государственный контроль (надзор) в сфере миграции, - об административных правонарушениях, предусмотренных частью 3 статьи 33.4, 33.20, 36.1, частью 1 статьи 36.3, частями 1 – 3 статьи 36.5, частями 1 – 4 статьи 36.6, статьями 36.7, 36.8, частями 2 и 3 статьи 36.10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и его территориальных органов - об административных правонарушениях, предусмотренных частью 2 статьи 9.1 (в отношении должностных лиц), частью 3 статьи 9.2 (в отношении должностных лиц), частью 2 статьи 9.4 (в отношении должностных лиц), частью 2 статьи 9.5 (в отношении должностных лиц), частью 2 статьи 9.6 (в отношении должностных лиц), частью 2 статьи 9.7 (в отношении должностных лиц), частью 2 статьи 9.8 (в отношении должностных лиц), частью 2 статьи 9.9 (в отношении должностных лиц), частью 2 статьи 9.10, частью 2 статьи 9.11, частью 2 статьи 9.14, частью 2 статьи 9.15, частью 2 статьи 9.16, частью 2 статьи 9.17, частью 2 статьи 9.18 (в отношении должностных лиц), частью 2 статьи 9.19 (в отношении должностных лиц), статьями 32.8, 32.12, 34.28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w:t>
      </w:r>
      <w:r w:rsidRPr="00DD01A8">
        <w:rPr>
          <w:color w:val="000000"/>
          <w:sz w:val="16"/>
          <w:szCs w:val="16"/>
        </w:rPr>
        <w:t> </w:t>
      </w:r>
      <w:r w:rsidRPr="00DD01A8">
        <w:rPr>
          <w:color w:val="000000"/>
          <w:sz w:val="16"/>
          <w:szCs w:val="16"/>
          <w:lang w:val="ru-RU"/>
        </w:rPr>
        <w:t>должностные лица органов социальной защиты - об административных правонарушениях, предусмотренных статьями 9.29, 9.31 – 9.34, 32.8, 32.12, 34.1, 34.2, 34.12,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15)</w:t>
      </w:r>
      <w:r w:rsidRPr="00DD01A8">
        <w:rPr>
          <w:color w:val="000000"/>
          <w:sz w:val="16"/>
          <w:szCs w:val="16"/>
        </w:rPr>
        <w:t> </w:t>
      </w:r>
      <w:r w:rsidRPr="00DD01A8">
        <w:rPr>
          <w:color w:val="000000"/>
          <w:sz w:val="16"/>
          <w:szCs w:val="16"/>
          <w:lang w:val="ru-RU"/>
        </w:rPr>
        <w:t>должностные лица органов, осуществляющих функции по контролю и надзору в сфере здравоохранения, - об административных правонарушениях, предусмотренных статьями 12.10, 12.11, 12.16, 12.17,  32.8, 32.12, частью 4 статьи 12.24, статьями 34.1, 34.2, 34.7, 34.12,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16)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частью 2 статьи 12.2, частью 2 статьи 12.3, частью 2 статьи 12.4, частью 2 статьи 12.5, частью 2 статьи 12.6, 32.8, 32.12, 33.5,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17) должностные лица органов, осуществляющих государственный ветеринарный надзор, - об административных правонарушениях, предусмотренных частью 3 статьи 19.7, частью 4 статьи 19.9, статьями 32.8, 32.12, 33.5, 34.1, 34.2, частью 2 статьи 34.17, статьями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18)</w:t>
      </w:r>
      <w:r w:rsidRPr="00DD01A8">
        <w:rPr>
          <w:color w:val="000000"/>
          <w:sz w:val="16"/>
          <w:szCs w:val="16"/>
        </w:rPr>
        <w:t> </w:t>
      </w:r>
      <w:r w:rsidRPr="00DD01A8">
        <w:rPr>
          <w:color w:val="000000"/>
          <w:sz w:val="16"/>
          <w:szCs w:val="16"/>
          <w:lang w:val="ru-RU"/>
        </w:rPr>
        <w:t>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 об административных правонарушениях, предусмотренных частями 2 – 5 статьи 17.12, частью 2 статьи 19.3, статьями 32.8, 32.12, 33.5, 34.1, 34.2, 34.30,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19)</w:t>
      </w:r>
      <w:r w:rsidRPr="00DD01A8">
        <w:rPr>
          <w:color w:val="000000"/>
          <w:sz w:val="16"/>
          <w:szCs w:val="16"/>
        </w:rPr>
        <w:t> </w:t>
      </w:r>
      <w:r w:rsidRPr="00DD01A8">
        <w:rPr>
          <w:color w:val="000000"/>
          <w:sz w:val="16"/>
          <w:szCs w:val="16"/>
          <w:lang w:val="ru-RU"/>
        </w:rPr>
        <w:t>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статьями 19.12, 32.8, 32.12, 33.5,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20)</w:t>
      </w:r>
      <w:r w:rsidRPr="00DD01A8">
        <w:rPr>
          <w:color w:val="000000"/>
          <w:sz w:val="16"/>
          <w:szCs w:val="16"/>
        </w:rPr>
        <w:t> </w:t>
      </w:r>
      <w:r w:rsidRPr="00DD01A8">
        <w:rPr>
          <w:color w:val="000000"/>
          <w:sz w:val="16"/>
          <w:szCs w:val="16"/>
          <w:lang w:val="ru-RU"/>
        </w:rPr>
        <w:t>должностные лица органов, осуществляющих государственный земельный надзор за охраной и использованием земель, - об административных правонарушениях, предусмотренных частями 2 – 5 статьи 17.12, 32.8, 32.12, 33.5, 34.1, 34.2, 34.30,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21)</w:t>
      </w:r>
      <w:r w:rsidRPr="00DD01A8">
        <w:rPr>
          <w:color w:val="000000"/>
          <w:sz w:val="16"/>
          <w:szCs w:val="16"/>
        </w:rPr>
        <w:t> </w:t>
      </w:r>
      <w:r w:rsidRPr="00DD01A8">
        <w:rPr>
          <w:color w:val="000000"/>
          <w:sz w:val="16"/>
          <w:szCs w:val="16"/>
          <w:lang w:val="ru-RU"/>
        </w:rPr>
        <w:t>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частью 2 статьи 17.34, частью 1 статьи 17.36, статьями 32.8, 32.12, 33.5, 34.1, 34.2, 34.20,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22)</w:t>
      </w:r>
      <w:r w:rsidRPr="00DD01A8">
        <w:rPr>
          <w:color w:val="000000"/>
          <w:sz w:val="16"/>
          <w:szCs w:val="16"/>
        </w:rPr>
        <w:t> </w:t>
      </w:r>
      <w:r w:rsidRPr="00DD01A8">
        <w:rPr>
          <w:color w:val="000000"/>
          <w:sz w:val="16"/>
          <w:szCs w:val="16"/>
          <w:lang w:val="ru-RU"/>
        </w:rPr>
        <w:t>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статьей 17.1, частью 3 статьи 17.26, частью 3 статьи 17.28, частью 2 статьи 17.29, частями 7, 8 статьи 17.30, частью 2 статьи 17.31, статьями 32.12, 33.5,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23)</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осуществляющего, федеральный государственный лесной надзор (лесную охрану), в пределах своих полномочий в соответствии с лесным законодательством, - об административных правонарушениях, предусмотренных статьей 17.1, статьей 17.13, 17.14, частями 2 и 3 статьи 17.17, частью 2 статьи 17.19, частями 4 и 5 статьи 17.20, частями 3 и 4 статьи 17.23, 17.52, 32.12, 33.5,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24)</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частями 1, 2 и частью 4 (в пределах своих полномочий) статьи 17.20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25)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статьей 17.1, частями 1 и 4 статьи 17.7, частями 2 – 4 статьи 17.12, частями 2 и 3 статьи 17.17, частью 2 статьи 17.19, частями 4 и 5 статьи 17.20, частями 3 и 4 статьи 17.23, частью 3 статьи 17.26, частью 2 статьи 17.29, частями 7 и 8 статьи 17.30, частью 2 статьи 17.31, частью 2 статьи 17.43, статьями 17.44, 17.50, 17.52, 32.12, 33.5,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26)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статьями 17.1, частью 2 статьи 17.43, статьями 17.52, 32.12, 33.5,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27)</w:t>
      </w:r>
      <w:r w:rsidRPr="00DD01A8">
        <w:rPr>
          <w:color w:val="000000"/>
          <w:sz w:val="16"/>
          <w:szCs w:val="16"/>
        </w:rPr>
        <w:t> </w:t>
      </w:r>
      <w:r w:rsidRPr="00DD01A8">
        <w:rPr>
          <w:color w:val="000000"/>
          <w:sz w:val="16"/>
          <w:szCs w:val="16"/>
          <w:lang w:val="ru-RU"/>
        </w:rPr>
        <w:t>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статьями 17.1, 17.41, 17.46, 17.50, 17.52, 32.12, 33.5,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28)</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статьями 32.12, 33.5,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29)</w:t>
      </w:r>
      <w:r w:rsidRPr="00DD01A8">
        <w:rPr>
          <w:color w:val="000000"/>
          <w:sz w:val="16"/>
          <w:szCs w:val="16"/>
        </w:rPr>
        <w:t> </w:t>
      </w:r>
      <w:r w:rsidRPr="00DD01A8">
        <w:rPr>
          <w:color w:val="000000"/>
          <w:sz w:val="16"/>
          <w:szCs w:val="16"/>
          <w:lang w:val="ru-RU"/>
        </w:rPr>
        <w:t>должностные лица органов, осуществляющих государственный экологический надзор, - об административных правонарушениях, предусмотренных статьей 17.1, частями 1 и 4 статьи 17.7, статьями 32.12, 33.5, 34.1, 34.2, 34.32,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30)</w:t>
      </w:r>
      <w:r w:rsidRPr="00DD01A8">
        <w:rPr>
          <w:color w:val="000000"/>
          <w:sz w:val="16"/>
          <w:szCs w:val="16"/>
        </w:rPr>
        <w:t> </w:t>
      </w:r>
      <w:r w:rsidRPr="00DD01A8">
        <w:rPr>
          <w:color w:val="000000"/>
          <w:sz w:val="16"/>
          <w:szCs w:val="16"/>
          <w:lang w:val="ru-RU"/>
        </w:rPr>
        <w:t>должностные лица органов, осуществляющих федеральный государственный энергетический надзор, - об административных правонарушениях, предусмотренных частью 2 статьи 18.10, частью 2 статьи 18.12, статьями 32.12, 33.5,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31)</w:t>
      </w:r>
      <w:r w:rsidRPr="00DD01A8">
        <w:rPr>
          <w:color w:val="000000"/>
          <w:sz w:val="16"/>
          <w:szCs w:val="16"/>
        </w:rPr>
        <w:t> </w:t>
      </w:r>
      <w:r w:rsidRPr="00DD01A8">
        <w:rPr>
          <w:color w:val="000000"/>
          <w:sz w:val="16"/>
          <w:szCs w:val="16"/>
          <w:lang w:val="ru-RU"/>
        </w:rPr>
        <w:t>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статьей 14.7, частями 1 и 3 статьи 17.11 (об административных правонарушениях, совершенных на территориях санитарных (горно-санитарных) зон и округов), статьями 18.1, 20.23, 20.24, 32.8, 32.12, 33.5, 34.1, 34.2, 34.20,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32)</w:t>
      </w:r>
      <w:r w:rsidRPr="00DD01A8">
        <w:rPr>
          <w:color w:val="000000"/>
          <w:sz w:val="16"/>
          <w:szCs w:val="16"/>
        </w:rPr>
        <w:t> </w:t>
      </w:r>
      <w:r w:rsidRPr="00DD01A8">
        <w:rPr>
          <w:color w:val="000000"/>
          <w:sz w:val="16"/>
          <w:szCs w:val="16"/>
          <w:lang w:val="ru-RU"/>
        </w:rPr>
        <w:t>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статьями 32.12, 33.2, 33.5, 34.1, 34.2, 34.21,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33)</w:t>
      </w:r>
      <w:r w:rsidRPr="00DD01A8">
        <w:rPr>
          <w:color w:val="000000"/>
          <w:sz w:val="16"/>
          <w:szCs w:val="16"/>
        </w:rPr>
        <w:t> </w:t>
      </w:r>
      <w:r w:rsidRPr="00DD01A8">
        <w:rPr>
          <w:color w:val="000000"/>
          <w:sz w:val="16"/>
          <w:szCs w:val="16"/>
          <w:lang w:val="ru-RU"/>
        </w:rPr>
        <w:t>должностные лица органов, осуществляющих федеральный государственный пожарный надзор, - об административных правонарушениях, предусмотренных статьями 33.2, 33.3, 32.12, 33.5, 34.1, 34.2, частями 2 и 3 статьи 34.22, статьями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34)</w:t>
      </w:r>
      <w:r w:rsidRPr="00DD01A8">
        <w:rPr>
          <w:color w:val="000000"/>
          <w:sz w:val="16"/>
          <w:szCs w:val="16"/>
        </w:rPr>
        <w:t> </w:t>
      </w:r>
      <w:r w:rsidRPr="00DD01A8">
        <w:rPr>
          <w:color w:val="000000"/>
          <w:sz w:val="16"/>
          <w:szCs w:val="16"/>
          <w:lang w:val="ru-RU"/>
        </w:rPr>
        <w:t>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32.12, 33.5,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35)</w:t>
      </w:r>
      <w:r w:rsidRPr="00DD01A8">
        <w:rPr>
          <w:color w:val="000000"/>
          <w:sz w:val="16"/>
          <w:szCs w:val="16"/>
        </w:rPr>
        <w:t> </w:t>
      </w:r>
      <w:r w:rsidRPr="00DD01A8">
        <w:rPr>
          <w:color w:val="000000"/>
          <w:sz w:val="16"/>
          <w:szCs w:val="16"/>
          <w:lang w:val="ru-RU"/>
        </w:rPr>
        <w:t>должностные лица органов, осуществляющих федеральный государственный транспортный надзор, - об административных правонарушениях, предусмотренных статьями 32.12, 33.5, 34.1, 34.2, 34.31,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36)</w:t>
      </w:r>
      <w:r w:rsidRPr="00DD01A8">
        <w:rPr>
          <w:color w:val="000000"/>
          <w:sz w:val="16"/>
          <w:szCs w:val="16"/>
        </w:rPr>
        <w:t> </w:t>
      </w:r>
      <w:r w:rsidRPr="00DD01A8">
        <w:rPr>
          <w:color w:val="000000"/>
          <w:sz w:val="16"/>
          <w:szCs w:val="16"/>
          <w:lang w:val="ru-RU"/>
        </w:rPr>
        <w:t>должностные лица органов государственной инспекции по маломерным судам - об административных правонарушениях, предусмотренных частью 3 статьи 20.7,  частью 3 статьи 20.8,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37)</w:t>
      </w:r>
      <w:r w:rsidRPr="00DD01A8">
        <w:rPr>
          <w:color w:val="000000"/>
          <w:sz w:val="16"/>
          <w:szCs w:val="16"/>
        </w:rPr>
        <w:t> </w:t>
      </w:r>
      <w:r w:rsidRPr="00DD01A8">
        <w:rPr>
          <w:color w:val="000000"/>
          <w:sz w:val="16"/>
          <w:szCs w:val="16"/>
          <w:lang w:val="ru-RU"/>
        </w:rPr>
        <w:t>должностные лица органов, уполномоченных в области авиации, - об административных правонарушениях, предусмотренных частью 2 статьи 20.2, частями 1 – 3, 5, 7 статьи 20.5, частями 2 и 3 статьи 20.19, частями 2 и 3 статьи 20.20, частями 2 и 3 статьи 20.41, статьями 32.8, 32.12,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38)</w:t>
      </w:r>
      <w:r w:rsidRPr="00DD01A8">
        <w:rPr>
          <w:color w:val="000000"/>
          <w:sz w:val="16"/>
          <w:szCs w:val="16"/>
        </w:rPr>
        <w:t> </w:t>
      </w:r>
      <w:r w:rsidRPr="00DD01A8">
        <w:rPr>
          <w:color w:val="000000"/>
          <w:sz w:val="16"/>
          <w:szCs w:val="16"/>
          <w:lang w:val="ru-RU"/>
        </w:rPr>
        <w:t>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статьей 20.4, частями 2 и 3 статьи 20.19, частями 2 и 3 статьи 20.20, статьями 32.8, 32.12,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39)</w:t>
      </w:r>
      <w:r w:rsidRPr="00DD01A8">
        <w:rPr>
          <w:color w:val="000000"/>
          <w:sz w:val="16"/>
          <w:szCs w:val="16"/>
        </w:rPr>
        <w:t> </w:t>
      </w:r>
      <w:r w:rsidRPr="00DD01A8">
        <w:rPr>
          <w:color w:val="000000"/>
          <w:sz w:val="16"/>
          <w:szCs w:val="16"/>
          <w:lang w:val="ru-RU"/>
        </w:rPr>
        <w:t>должностные лица органов, уполномоченных в области обороны, - об административных правонарушениях, предусмотренных частью 2 статьи 20.6 (в части уничтожения или повреждения плавучих и береговых средств навигационного оборудования), 24.10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статьями 32.8, 32.12, 33.5,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40)</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статьей 24.10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статьями 32.8, 32.12, 33.5,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41)</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в области государственной охраны - об административных правонарушениях, предусмотренных частями 5 и 6 статьи 33.4, статьей 33.5, частью 3 статьи 37.2, статьями 37.17, частью 2 статьи 37.19, 37.29, 37.30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42)</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предусмотренных статьей 24.10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статьями 32.8, 32.12, 33.5,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43)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статьями 14.7, 14.8, 14.10, 18.16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частью 5 статьи 22.10, частями 2 и 3 статьи 22.26, частью 1 статьи 23.13, статьей 24.10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статьями 32.8, 32.12, частями 4 и 6 статьи 33.4, статьями 33.5, 34.1, 34.2, 34.12, 34.40, 34.42, частью 3 статьи 36.10, частью 3 статьи 37.2, статьями 37.21, 37.22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44)</w:t>
      </w:r>
      <w:r w:rsidRPr="00DD01A8">
        <w:rPr>
          <w:color w:val="000000"/>
          <w:sz w:val="16"/>
          <w:szCs w:val="16"/>
        </w:rPr>
        <w:t> </w:t>
      </w:r>
      <w:r w:rsidRPr="00DD01A8">
        <w:rPr>
          <w:color w:val="000000"/>
          <w:sz w:val="16"/>
          <w:szCs w:val="16"/>
          <w:lang w:val="ru-RU"/>
        </w:rPr>
        <w:t>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статьями 8.7, 10.4, 10.5, 10.7, 10.15, 12.9 (в пределах своих полномочий), 22.1, 22.2, частями 2 и 4 статьи 22.3, статьями 22.5, 22.7 - 22.9, 22.27, частью 2 статьи 22.29, статьями 26.10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45)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статьями 22.33, частью 2 статьи 30.4, статьями 32.8, 32.12,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46) должностные лица федерального антимонопольного органа и его территориальных органов - об административных правонарушениях, предусмотренных частью 2 статьи 27.1 (в отношении должностных лиц), частями 1 и 2 статьи 27.2 (в отношении должностных лиц), частью 2 статьи 27.3, частью 2 статьи 27.4 (в отношении должностных лиц), частями 1 – 3, 5 и 7 статьи 27.5 (в отношении должностных лиц) , частью 2 статьи 27.6, частями 1, 3 – 6 статьи 27.14 (в отношении должностных лиц), частью 3 статьи 27.16, частью 2 статьи 27.17, частью 8 статьи 28.5, частью 2 статьи 28.11, частью 3 статьи 28.12, 32.8, 32.12,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47)</w:t>
      </w:r>
      <w:r w:rsidRPr="00DD01A8">
        <w:rPr>
          <w:color w:val="000000"/>
          <w:sz w:val="16"/>
          <w:szCs w:val="16"/>
        </w:rPr>
        <w:t> </w:t>
      </w:r>
      <w:r w:rsidRPr="00DD01A8">
        <w:rPr>
          <w:color w:val="000000"/>
          <w:sz w:val="16"/>
          <w:szCs w:val="16"/>
          <w:lang w:val="ru-RU"/>
        </w:rPr>
        <w:t xml:space="preserve">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статьями 23.8, 25.1, 25.8, частями 1 и 2 статьи 27.2 (в отношении должностных лиц), статьями </w:t>
      </w:r>
      <w:r w:rsidRPr="00DD01A8">
        <w:rPr>
          <w:color w:val="000000"/>
          <w:sz w:val="16"/>
          <w:szCs w:val="16"/>
          <w:lang w:val="ru-RU"/>
        </w:rPr>
        <w:lastRenderedPageBreak/>
        <w:t>32.8, 32.12, 33.24 (в части реализации, учета и хранения драгоценных металлов и драгоценных камней или изделий, их содержащих),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48)</w:t>
      </w:r>
      <w:r w:rsidRPr="00DD01A8">
        <w:rPr>
          <w:color w:val="000000"/>
          <w:sz w:val="16"/>
          <w:szCs w:val="16"/>
        </w:rPr>
        <w:t> </w:t>
      </w:r>
      <w:r w:rsidRPr="00DD01A8">
        <w:rPr>
          <w:color w:val="000000"/>
          <w:sz w:val="16"/>
          <w:szCs w:val="16"/>
          <w:lang w:val="ru-RU"/>
        </w:rPr>
        <w:t>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статьями 26.1 – 26.3, 26.5, 26.7, частями 1 и 2 статьи 27.2 (в отношении должностных лиц), 32.8, 32.12,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49)</w:t>
      </w:r>
      <w:r w:rsidRPr="00DD01A8">
        <w:rPr>
          <w:color w:val="000000"/>
          <w:sz w:val="16"/>
          <w:szCs w:val="16"/>
        </w:rPr>
        <w:t> </w:t>
      </w:r>
      <w:r w:rsidRPr="00DD01A8">
        <w:rPr>
          <w:color w:val="000000"/>
          <w:sz w:val="16"/>
          <w:szCs w:val="16"/>
          <w:lang w:val="ru-RU"/>
        </w:rPr>
        <w:t>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частями 2 и 3 статьи 24.7, статьями 25.8, 32.8, 32.12, 34.1, 34,2, 34.23,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50)</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статьями 32.8, 32.12,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51)</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осуществляющего государственный строительный надзор - об административных правонарушениях, предусмотренных статьями 12.2, 17.5, 32.8, 32.12, 34.16, 34.36, 34.38, частями 1 – 7, 9 статьи 37.5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52)</w:t>
      </w:r>
      <w:r w:rsidRPr="00DD01A8">
        <w:rPr>
          <w:color w:val="000000"/>
          <w:sz w:val="16"/>
          <w:szCs w:val="16"/>
        </w:rPr>
        <w:t> </w:t>
      </w:r>
      <w:r w:rsidRPr="00DD01A8">
        <w:rPr>
          <w:color w:val="000000"/>
          <w:sz w:val="16"/>
          <w:szCs w:val="16"/>
          <w:lang w:val="ru-RU"/>
        </w:rPr>
        <w:t>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статьями 32.8, 32.12, 33.30,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53)</w:t>
      </w:r>
      <w:r w:rsidRPr="00DD01A8">
        <w:rPr>
          <w:color w:val="000000"/>
          <w:sz w:val="16"/>
          <w:szCs w:val="16"/>
        </w:rPr>
        <w:t> </w:t>
      </w:r>
      <w:r w:rsidRPr="00DD01A8">
        <w:rPr>
          <w:color w:val="000000"/>
          <w:sz w:val="16"/>
          <w:szCs w:val="16"/>
          <w:lang w:val="ru-RU"/>
        </w:rPr>
        <w:t>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статьями 14.1, 14.7, 14.10, частью 1 статьи 14.11, статьями 14.12, 34.25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54)</w:t>
      </w:r>
      <w:r w:rsidRPr="00DD01A8">
        <w:rPr>
          <w:color w:val="000000"/>
          <w:sz w:val="16"/>
          <w:szCs w:val="16"/>
        </w:rPr>
        <w:t> </w:t>
      </w:r>
      <w:r w:rsidRPr="00DD01A8">
        <w:rPr>
          <w:color w:val="000000"/>
          <w:sz w:val="16"/>
          <w:szCs w:val="16"/>
          <w:lang w:val="ru-RU"/>
        </w:rPr>
        <w:t>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статьями 32.8, 32.12,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55)</w:t>
      </w:r>
      <w:r w:rsidRPr="00DD01A8">
        <w:rPr>
          <w:color w:val="000000"/>
          <w:sz w:val="16"/>
          <w:szCs w:val="16"/>
        </w:rPr>
        <w:t> </w:t>
      </w:r>
      <w:r w:rsidRPr="00DD01A8">
        <w:rPr>
          <w:color w:val="000000"/>
          <w:sz w:val="16"/>
          <w:szCs w:val="16"/>
          <w:lang w:val="ru-RU"/>
        </w:rPr>
        <w:t>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статьями 32.8, 32.12, 34.1, 34,2, 34.34,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56)</w:t>
      </w:r>
      <w:r w:rsidRPr="00DD01A8">
        <w:rPr>
          <w:color w:val="000000"/>
          <w:sz w:val="16"/>
          <w:szCs w:val="16"/>
        </w:rPr>
        <w:t> </w:t>
      </w:r>
      <w:r w:rsidRPr="00DD01A8">
        <w:rPr>
          <w:color w:val="000000"/>
          <w:sz w:val="16"/>
          <w:szCs w:val="16"/>
          <w:lang w:val="ru-RU"/>
        </w:rPr>
        <w:t>должностные лица органов, уполномоченных в области защиты патентных прав, - об административных правонарушениях, предусмотренных статьями 15.6, 15.7, 32.8, 32.12,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частями 4, 5 статьи 10.1, статьей 22.21, 32.5 – 32.14, частью 3 статьи 37.2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58)</w:t>
      </w:r>
      <w:r w:rsidRPr="00DD01A8">
        <w:rPr>
          <w:color w:val="000000"/>
          <w:sz w:val="16"/>
          <w:szCs w:val="16"/>
        </w:rPr>
        <w:t> </w:t>
      </w:r>
      <w:r w:rsidRPr="00DD01A8">
        <w:rPr>
          <w:color w:val="000000"/>
          <w:sz w:val="16"/>
          <w:szCs w:val="16"/>
          <w:lang w:val="ru-RU"/>
        </w:rPr>
        <w:t>должностные лица подразделения воинской части, органа управления внутренних войск Министерства внутренних дел Российской Федерации - об административных правонарушениях, предусмотренных частями 1 и 6 статьи статьями 33.4, частью 7 статьи 37.1, частью 3 статьи 37.2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59)</w:t>
      </w:r>
      <w:r w:rsidRPr="00DD01A8">
        <w:rPr>
          <w:color w:val="000000"/>
          <w:sz w:val="16"/>
          <w:szCs w:val="16"/>
        </w:rPr>
        <w:t> </w:t>
      </w:r>
      <w:r w:rsidRPr="00DD01A8">
        <w:rPr>
          <w:color w:val="000000"/>
          <w:sz w:val="16"/>
          <w:szCs w:val="16"/>
          <w:lang w:val="ru-RU"/>
        </w:rPr>
        <w:t>должностные лица, осуществляющие контртеррористическую операцию, - об административных правонарушениях, предусмотренных статьей 37.21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60)</w:t>
      </w:r>
      <w:r w:rsidRPr="00DD01A8">
        <w:rPr>
          <w:color w:val="000000"/>
          <w:sz w:val="16"/>
          <w:szCs w:val="16"/>
        </w:rPr>
        <w:t> </w:t>
      </w:r>
      <w:r w:rsidRPr="00DD01A8">
        <w:rPr>
          <w:color w:val="000000"/>
          <w:sz w:val="16"/>
          <w:szCs w:val="16"/>
          <w:lang w:val="ru-RU"/>
        </w:rPr>
        <w:t>должностные лица органов валютного контроля - об административных правонарушениях, предусмотренных статьями 32.8, 32.12,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61)</w:t>
      </w:r>
      <w:r w:rsidRPr="00DD01A8">
        <w:rPr>
          <w:color w:val="000000"/>
          <w:sz w:val="16"/>
          <w:szCs w:val="16"/>
        </w:rPr>
        <w:t> </w:t>
      </w:r>
      <w:r w:rsidRPr="00DD01A8">
        <w:rPr>
          <w:color w:val="000000"/>
          <w:sz w:val="16"/>
          <w:szCs w:val="16"/>
          <w:lang w:val="ru-RU"/>
        </w:rPr>
        <w:t>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частью 8 статьи 30.3, статьями 37.22, 37.23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62)</w:t>
      </w:r>
      <w:r w:rsidRPr="00DD01A8">
        <w:rPr>
          <w:color w:val="000000"/>
          <w:sz w:val="16"/>
          <w:szCs w:val="16"/>
        </w:rPr>
        <w:t> </w:t>
      </w:r>
      <w:r w:rsidRPr="00DD01A8">
        <w:rPr>
          <w:color w:val="000000"/>
          <w:sz w:val="16"/>
          <w:szCs w:val="16"/>
          <w:lang w:val="ru-RU"/>
        </w:rPr>
        <w:t>должностные лица органов по контролю за оборотом наркотических средств и психотропных веществ - об административных правонарушениях, предусмотренных статьями 12.7- 12.11, 19.6, частью 3 статьи 33.4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63)</w:t>
      </w:r>
      <w:r w:rsidRPr="00DD01A8">
        <w:rPr>
          <w:color w:val="000000"/>
          <w:sz w:val="16"/>
          <w:szCs w:val="16"/>
        </w:rPr>
        <w:t> </w:t>
      </w:r>
      <w:r w:rsidRPr="00DD01A8">
        <w:rPr>
          <w:color w:val="000000"/>
          <w:sz w:val="16"/>
          <w:szCs w:val="16"/>
          <w:lang w:val="ru-RU"/>
        </w:rPr>
        <w:t>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статьями 23.3, 32.8, 32.12,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64)</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статьей 9.30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65)</w:t>
      </w:r>
      <w:r w:rsidRPr="00DD01A8">
        <w:rPr>
          <w:color w:val="000000"/>
          <w:sz w:val="16"/>
          <w:szCs w:val="16"/>
        </w:rPr>
        <w:t> </w:t>
      </w:r>
      <w:r w:rsidRPr="00DD01A8">
        <w:rPr>
          <w:color w:val="000000"/>
          <w:sz w:val="16"/>
          <w:szCs w:val="16"/>
          <w:lang w:val="ru-RU"/>
        </w:rPr>
        <w:t>должностные лица органов, осуществляющих государственный контроль (надзор) в сфере образования, - об административных правонарушениях, предусмотренных статьями 7.12, 33.35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66)</w:t>
      </w:r>
      <w:r w:rsidRPr="00DD01A8">
        <w:rPr>
          <w:color w:val="000000"/>
          <w:sz w:val="16"/>
          <w:szCs w:val="16"/>
        </w:rPr>
        <w:t> </w:t>
      </w:r>
      <w:r w:rsidRPr="00DD01A8">
        <w:rPr>
          <w:color w:val="000000"/>
          <w:sz w:val="16"/>
          <w:szCs w:val="16"/>
          <w:lang w:val="ru-RU"/>
        </w:rPr>
        <w:t>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статьей 37.25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67)</w:t>
      </w:r>
      <w:r w:rsidRPr="00DD01A8">
        <w:rPr>
          <w:color w:val="000000"/>
          <w:sz w:val="16"/>
          <w:szCs w:val="16"/>
        </w:rPr>
        <w:t> </w:t>
      </w:r>
      <w:r w:rsidRPr="00DD01A8">
        <w:rPr>
          <w:color w:val="000000"/>
          <w:sz w:val="16"/>
          <w:szCs w:val="16"/>
          <w:lang w:val="ru-RU"/>
        </w:rPr>
        <w:t>должностные лица федеральных органов исполнительной власти,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статьей 33.25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68)</w:t>
      </w:r>
      <w:r w:rsidRPr="00DD01A8">
        <w:rPr>
          <w:color w:val="000000"/>
          <w:sz w:val="16"/>
          <w:szCs w:val="16"/>
        </w:rPr>
        <w:t> </w:t>
      </w:r>
      <w:r w:rsidRPr="00DD01A8">
        <w:rPr>
          <w:color w:val="000000"/>
          <w:sz w:val="16"/>
          <w:szCs w:val="16"/>
          <w:lang w:val="ru-RU"/>
        </w:rPr>
        <w:t>должностные лица военной автомобильной инспекции - об административных правонарушениях, предусмотренных частью 2 статьи 21.1, частями 2 и 3 статьи 21.3, частями 1, 2 и 3 (в случаях незаконного нанесения цветографической схемы легкового такси) статьи 21.4, частями 3, 5 – 9 статьи 21.5, частью 2 статьи 21.7, статьей 21.8, частью 6 статьи 21.9, частью 3 статьи 21.10, частью 6 статьи 21.15, частью 3 статьи 21.16, статьями 21.26, 21.28, частями 2 и 3 статьи 21.29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69)</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осуществляющего функции национального органа Российской Федерации по аккредитации, - об административных правонарушениях, предусмотренных статьями  23.20, 23.21, 24.5, 24.6, 32.8, 32.12, 33.11,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70)</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осуществляющего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 об административных правонарушениях, предусмотренных статьями 10.4, 10.5, 10.7, 34.27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71)</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статьей 23.15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72)</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в области кинематографии - об административных правонарушениях, предусмотренных статьей 33.31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73)</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статьями 32.8, 32.12, 33.24,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74) должностные лица федерального органа исполнительной власти в области культуры - об административных правонарушениях, предусмотренных статьей 13.5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75)</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частью 2 статьи 12.14, статьями 32.8, 32.12,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76) должностные лица федерального органа исполнительной власти, осуществляющего государственный лицензионный контроль в сфере производства лекарственных средств для медицинского применения, - об административных правонарушениях, предусмотренных статьями 12.18, 34.9, 34.35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Помимо случаев, предусмотренных частью 1 настоящей статьи, протоколы об административных правонарушениях, предусмотренных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условий лицензий, в пределах компетенции соответствующего органа.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Помимо случаев, предусмотренных частями 1 и 2 настоящей статьи, протоколы об административных правонарушениях, предусмотренных статьями 32.8, 32.11, 32.14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Помимо случаев, предусмотренных частями 1 – 3 настоящей статьи, протоколы об административных правонарушениях, предусмотренных статьями 34.1, 34.2, 34.12, 34.36, 34.38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Помимо случаев, предусмотренных частями 1 – 3 настоящей статьи, протоколы об административных правонарушениях, предусмотренных статьей 34.23 настоящего Кодекса, вправе составлять должностные лица федеральных органов исполнительной власти, уполномоченных на осуществление государственного контроля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Помимо случаев, предусмотренных частями 1 – 5 настоящей статьи, протоколы об административных правонарушениях, предусмотренных статьей 16.9 настоящего Кодекса, вправе составлять главный государственный жилищный инспектор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Перечни должностных лиц, указанных в частях 1 – 5 настоящей статьи, утверждаются соответствующими федеральными органами исполнительной власти.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62" w:name="_Toc437874423"/>
      <w:r w:rsidRPr="00DD01A8">
        <w:rPr>
          <w:color w:val="000000"/>
          <w:sz w:val="16"/>
          <w:szCs w:val="16"/>
          <w:lang w:val="ru-RU"/>
        </w:rPr>
        <w:t>Статья 42.6.</w:t>
      </w:r>
      <w:r w:rsidRPr="00DD01A8">
        <w:rPr>
          <w:color w:val="000000"/>
          <w:sz w:val="16"/>
          <w:szCs w:val="16"/>
          <w:lang w:val="ru-RU"/>
        </w:rPr>
        <w:tab/>
        <w:t>Должностные лица Банка России</w:t>
      </w:r>
      <w:bookmarkEnd w:id="1162"/>
    </w:p>
    <w:p w:rsidR="00E620C0" w:rsidRPr="00DD01A8" w:rsidRDefault="00E620C0" w:rsidP="00E620C0">
      <w:pPr>
        <w:pStyle w:val="aff1"/>
        <w:spacing w:after="0" w:line="240" w:lineRule="atLeast"/>
        <w:rPr>
          <w:rFonts w:cs="Times New Roman"/>
          <w:b/>
          <w:color w:val="000000"/>
          <w:sz w:val="16"/>
          <w:szCs w:val="16"/>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Должностные лица Банка России вправе составлять протоколы об административных правонарушениях, предусмотренных частью 8 статьи 30.3, статьями 30.21, 30.29, 30.30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Перечень должностных лиц Банка России, уполномоченных составлять протоколы об административных правонарушениях, устанавливается правовым актом Банка России.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63" w:name="_Toc437874424"/>
      <w:r w:rsidRPr="00DD01A8">
        <w:rPr>
          <w:color w:val="000000"/>
          <w:sz w:val="16"/>
          <w:szCs w:val="16"/>
          <w:lang w:val="ru-RU"/>
        </w:rPr>
        <w:t>Статья 42.7.</w:t>
      </w:r>
      <w:r w:rsidRPr="00DD01A8">
        <w:rPr>
          <w:color w:val="000000"/>
          <w:sz w:val="16"/>
          <w:szCs w:val="16"/>
          <w:lang w:val="ru-RU"/>
        </w:rPr>
        <w:tab/>
        <w:t>Должностные лица Аппарата Счетной палаты Российской Федерации, контрольно-счетных органов субъектов Российской Федерации и муниципальных образований</w:t>
      </w:r>
      <w:bookmarkEnd w:id="1163"/>
    </w:p>
    <w:p w:rsidR="00E620C0" w:rsidRPr="00DD01A8" w:rsidRDefault="00E620C0" w:rsidP="00E620C0">
      <w:pPr>
        <w:pStyle w:val="aff1"/>
        <w:spacing w:after="0" w:line="240" w:lineRule="atLeast"/>
        <w:rPr>
          <w:rFonts w:cs="Times New Roman"/>
          <w:b/>
          <w:color w:val="000000"/>
          <w:sz w:val="16"/>
          <w:szCs w:val="16"/>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Инспектора Счетной палаты Российской Федерации, а также уполномоченные должностные лица контрольно-счетных органов субъектов Российской Федерации и муниципальных образований, перечни которых утверждаются законами субъектов Российской Федерации, вправе составлять протоколы об административных правонарушениях, предусмотренных статьями 29.1 – 29.17, 34.3 настоящего Кодекса в пределах компетенции соответственно Счетной палаты Российской Федерации, контрольно-счетных органов субъектов Российской Федерации и муниципальных образований.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64" w:name="_Toc437874425"/>
      <w:r w:rsidRPr="00DD01A8">
        <w:rPr>
          <w:color w:val="000000"/>
          <w:sz w:val="16"/>
          <w:szCs w:val="16"/>
          <w:lang w:val="ru-RU"/>
        </w:rPr>
        <w:t>Статья 42.8.</w:t>
      </w:r>
      <w:r w:rsidRPr="00DD01A8">
        <w:rPr>
          <w:color w:val="000000"/>
          <w:sz w:val="16"/>
          <w:szCs w:val="16"/>
          <w:lang w:val="ru-RU"/>
        </w:rPr>
        <w:tab/>
        <w:t>Должностные лица государственных внебюджетных фондов</w:t>
      </w:r>
      <w:bookmarkEnd w:id="1164"/>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Должностные лица государственных внебюджетных фондов вправе составлять протоколы об административных правонарушениях, предусмотренных статьей 29.23, частью 2 статьи 29.24, статьями 29.25 – 29.27 настоящего Кодекса в пределах компетенции соответствующего государственного внебюджетного фонда.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Перечень должностных лиц, уполномоченных составлять протоколы об административных правонарушениях в соответствии с частью 1 настоящей статьи, утверждается руководителями соответствующих государственных внебюджетных фондов.</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65" w:name="_Toc437874426"/>
      <w:r w:rsidRPr="00DD01A8">
        <w:rPr>
          <w:color w:val="000000"/>
          <w:sz w:val="16"/>
          <w:szCs w:val="16"/>
          <w:lang w:val="ru-RU"/>
        </w:rPr>
        <w:t>Статья 42.9.</w:t>
      </w:r>
      <w:r w:rsidRPr="00DD01A8">
        <w:rPr>
          <w:color w:val="000000"/>
          <w:sz w:val="16"/>
          <w:szCs w:val="16"/>
          <w:lang w:val="ru-RU"/>
        </w:rPr>
        <w:tab/>
        <w:t>Должностные лица иных государственных органов и организаций, подведомственных федеральным органам исполнительной власти</w:t>
      </w:r>
      <w:bookmarkEnd w:id="116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Должностные лица органов и учреждений уголовно-исполнительной системы, перечень которых устанавливается федеральным органом исполнительной власти, осуществляющим функции по нормативно-правовому регулированию в сфере исполнения уголовных наказаний вправе составлять протоколы об административных правонарушениях, предусмотренных частями 1, 2 и 6 статьи 33.4, частью 2 статьи 33.7, статьей 33.8, частью 3 статьи 37.2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Должностные лица государственных учреждений, подведомственных федеральному органу исполнительной власти, осуществляющему федеральный пробирный надзор, перечень которых устанавливает указанный федеральный орган исполнительной власти, вправе составлять протоколы об административных правонарушениях, предусмотренных статьей 33.24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Должностные лица государственных учреждений, осуществляющих федеральный государственный лесной надзор (лесную охрану), перечень которых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лесов, вправе составлять протоколы об административных правонарушениях, предусмотренных статьями 17.13, 17.14, частями 2 и 3 статьи 17.17, частью 2 статьи 17.19, частями 4 и 5 статьи 17.20, частями 3 и 4 статьи 17.23, 17.52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Должностные лица государственных учреждений, осуществляющих федеральный государственный пожарный надзор в лесах, перечень которых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лесов, вправе составлять протоколы об административных правонарушениях, предусмотренных статьей 17.24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Государственные инспектора в области охраны окружающей среды на особо охраняемых природных территориях вправе составлять протоколы об административных правонарушениях, предусмотренных статьями 17.1, 34.1, 34.2, 34.12, 34.36, 34.38 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66" w:name="_Toc437874427"/>
      <w:r w:rsidRPr="00DD01A8">
        <w:rPr>
          <w:color w:val="000000"/>
          <w:sz w:val="16"/>
          <w:szCs w:val="16"/>
          <w:lang w:val="ru-RU"/>
        </w:rPr>
        <w:t>Статья 42.10.</w:t>
      </w:r>
      <w:r w:rsidRPr="00DD01A8">
        <w:rPr>
          <w:color w:val="000000"/>
          <w:sz w:val="16"/>
          <w:szCs w:val="16"/>
          <w:lang w:val="ru-RU"/>
        </w:rPr>
        <w:tab/>
        <w:t>Должностные лица органов исполнительной власти субъектов Российской Федерации</w:t>
      </w:r>
      <w:bookmarkEnd w:id="1166"/>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 осуществлении федерального государственного контроля (надзора) в случаях, предусмотренных законодательством Российской Федерации либо соглашением о передаче части полномочий, и регионального государственного контроля (надзора) органами исполнительной власти субъектов Российской Федерации составлять протоколы об административных правонарушениях вправе: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должностные лица органов исполнительной власти субъектов Российской Федерации, осуществляющие региональный государственный жилищный надзор, - об административных правонарушениях, предусмотренных частью 2 статьи 16.5, статьями 16.6, частью 4 статьи 16.8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должностные лица органов исполнительной власти субъектов Российской Федерации, осуществляющие государственный строительный надзор - об административных правонарушениях, предусмотренных частью 2 статьи 18.4, частями 1 и 3 статьи 18.5,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должностные лица органов исполнительной власти субъектов Российской Федерации, осуществляющие полномочия в области содействия занятости населения, - об административных правонарушениях, предусмотренных статьей 9.30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должностные лица органов исполнительной власти субъектов Российской Федерации, уполномоченные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статьями 33.25 настоящего Кодекса;</w:t>
      </w:r>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5) должностные лица органов исполнительной власти субъектов Российской Федерации, осуществляющих федеральный государственный лесной надзор (лесную охрану), в пределах своих полномочий в соответствии с лесным законодательством, – об административных правонарушениях, предусмотренных статьями 17.13, 17.14, частями 2 и 3 статьи 17.17, частью 2 статьи 17.19, частями 4 и 5 статьи 17.20, частями 4 и 5 статьи 17.20, частями 3 и 4 статьи 17.23, 17.52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Наряду со случаями, предусмотренными частью 1 настоящей статьи, должностные лица органов исполнительной власти субъектов Российской Федерации вправе составлять протоколы об административных правонарушениях, предусмотренных настоящего Кодекса, если передача указанных полномочий предусмотрена соглашением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Наряду со случаями, предусмотренными частями 1 и 2 настоящей статьи, должностные лица органов исполнительной власти субъектов Российской Федерации вправе составлять протоколы об административных правонарушениях, предусмотренных частями 2 – 4 статьи 23.1, статьей 33.26 настоящего Кодекса в отношении видов деятельности, лицензирование которых осуществляется органами исполнительной власти субъектов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Наряду со случаями, предусмотренными частями 1 – 3 настоящей статьи, должностные лица органов исполнительной власти субъектов Российской Федерации вправе составлять протоколы об административных правонарушениях, предусмотренных статьями 34.1, 34.2, 34.12, 34.36, 34.38 настоящего Кодекса, при осуществлении регионального государственного контроля (надзора), а также переданных им полномочий в области федерального государственного надзора.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67" w:name="_Toc437874428"/>
      <w:r w:rsidRPr="00DD01A8">
        <w:rPr>
          <w:color w:val="000000"/>
          <w:sz w:val="16"/>
          <w:szCs w:val="16"/>
          <w:lang w:val="ru-RU"/>
        </w:rPr>
        <w:t>Статья 42.11.</w:t>
      </w:r>
      <w:r w:rsidRPr="00DD01A8">
        <w:rPr>
          <w:color w:val="000000"/>
          <w:sz w:val="16"/>
          <w:szCs w:val="16"/>
          <w:lang w:val="ru-RU"/>
        </w:rPr>
        <w:tab/>
        <w:t>Должностные лица государственных учреждений, находящихся в ведении органов исполнительной власти субъектов Российской Федерации</w:t>
      </w:r>
      <w:bookmarkEnd w:id="1167"/>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вправе составлять протоколы об административных правонарушениях, предусмотренных статьями 17.41, 17.52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w:t>
      </w:r>
      <w:r w:rsidRPr="00DD01A8">
        <w:rPr>
          <w:color w:val="000000"/>
          <w:sz w:val="16"/>
          <w:szCs w:val="16"/>
        </w:rPr>
        <w:t> </w:t>
      </w:r>
      <w:r w:rsidRPr="00DD01A8">
        <w:rPr>
          <w:color w:val="000000"/>
          <w:sz w:val="16"/>
          <w:szCs w:val="16"/>
          <w:lang w:val="ru-RU"/>
        </w:rPr>
        <w:t>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вправе составлять протоколы об административных правонарушениях, предусмотренных статьями 17.41, 17.44, 17.52 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168" w:name="_Toc437874429"/>
      <w:r w:rsidRPr="00DD01A8">
        <w:rPr>
          <w:color w:val="000000"/>
          <w:sz w:val="16"/>
          <w:szCs w:val="16"/>
          <w:lang w:val="ru-RU"/>
        </w:rPr>
        <w:t>Статья 42.12.</w:t>
      </w:r>
      <w:r w:rsidRPr="00DD01A8">
        <w:rPr>
          <w:color w:val="000000"/>
          <w:sz w:val="16"/>
          <w:szCs w:val="16"/>
          <w:lang w:val="ru-RU"/>
        </w:rPr>
        <w:tab/>
        <w:t>Должностные лица органов местного самоуправления</w:t>
      </w:r>
      <w:bookmarkEnd w:id="1168"/>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Должностные лица органов местного самоуправления, осуществляющих муниципальный контроль, а также переданные им полномочия в области государственного контроля (надзора), вправе составлять протоколы об административных правонарушениях, предусмотренных статьями 34.1, 34.2, 34.12,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Перечень должностных лиц органов местного самоуправления, указанных в части 1 настоящей статьи, устанавливается законами субъектов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69" w:name="_Toc437874430"/>
      <w:r w:rsidRPr="00DD01A8">
        <w:rPr>
          <w:color w:val="000000"/>
          <w:sz w:val="16"/>
          <w:szCs w:val="16"/>
          <w:lang w:val="ru-RU"/>
        </w:rPr>
        <w:t>Статья 42.13.</w:t>
      </w:r>
      <w:r w:rsidRPr="00DD01A8">
        <w:rPr>
          <w:color w:val="000000"/>
          <w:sz w:val="16"/>
          <w:szCs w:val="16"/>
          <w:lang w:val="ru-RU"/>
        </w:rPr>
        <w:tab/>
        <w:t>Должностные лица иных органов и организаций</w:t>
      </w:r>
      <w:bookmarkEnd w:id="1169"/>
    </w:p>
    <w:p w:rsidR="00E620C0" w:rsidRPr="00DD01A8" w:rsidRDefault="00E620C0" w:rsidP="00E620C0">
      <w:pPr>
        <w:pStyle w:val="aff1"/>
        <w:spacing w:after="0" w:line="240" w:lineRule="atLeast"/>
        <w:rPr>
          <w:rFonts w:cs="Times New Roman"/>
          <w:b/>
          <w:color w:val="000000"/>
          <w:sz w:val="16"/>
          <w:szCs w:val="16"/>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Члены избирательных комиссий, комиссий референдума с правом решающего голоса (за исключением членов участковых избирательных комиссий, комиссий референдума), уполномоченные избирательным комиссиями, комиссиями референдума, - об административных правонарушениях, предусмотренных статьями 8.3, 8.6, 8.8 – 8.10, 8.12, 8.14, 8.18, 8.21 – 8.24, 8.26, 8.33, 11.1 – 11.5, 11.8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Члены комиссий по делам несовершеннолетних и защите их прав вправе составлять протоколы об административных правонарушениях, указанных в части 1 статьи 43.10 настоящего Кодекса, а также об административных правонарушениях, предусмотренных частями 1, 2 статьи 10.1, статьями 10.3-10.5, 10.7, 10.15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Члены административных комиссий вправе составлять протоколы об административных правонарушениях, предусмотренных статьями 32.8, 32.12,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Должностные лица Государственной корпорации по атомной энергии «Росатом», перечень которых определяется Правительством Российской Федерации, праве составлять протоколы об административных правонарушениях, предусмотренных частями 2, 3 и 4 статьи 23.1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Должностные лица органов ведомственной охраны, перечень которых осуществляется Правительством Российской Федерации, вправе составлять протоколы об административных правонарушениях, предусмотренных статьей 20.21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частью 3 статьи 37.2,  статьей 37.17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Капитаны морских судов, капитаны судов внутреннего плавания, капитаны судов смешанного (река - море) плавания вправе составлять протоколы об административных правонарушениях, предусмотренных частями 2 и 4 статьи 20.22 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70" w:name="_Toc437874431"/>
      <w:r w:rsidRPr="00DD01A8">
        <w:rPr>
          <w:color w:val="000000"/>
          <w:sz w:val="16"/>
          <w:szCs w:val="16"/>
          <w:lang w:val="ru-RU"/>
        </w:rPr>
        <w:t>Статья 42.14.</w:t>
      </w:r>
      <w:r w:rsidRPr="00DD01A8">
        <w:rPr>
          <w:color w:val="000000"/>
          <w:sz w:val="16"/>
          <w:szCs w:val="16"/>
          <w:lang w:val="ru-RU"/>
        </w:rPr>
        <w:tab/>
        <w:t>Возбуждение дел об административных правонарушениях прокурором</w:t>
      </w:r>
      <w:bookmarkEnd w:id="1170"/>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Дела об административных правонарушениях, предусмотренных статьями 7.1 – 7.3, 7.5 – 7.10, 8.1, 8.2, 8.15, 8.16, 8.19, 8.25, 8.28 – 8.32, 11.9, 15.15, частями 1-3, 7 статьи 16.8, 17.16, 21.39, 22.23, 22.24, 22.32, 23.2, 23.11, 23.14, 23.26, 28.3, 29.20, 29.21, 32.4, 32.5, частями 1 и 2 статьи 33.6, частью 1 статьи 33.7, статьями 33.33, 33.34, 33.39, 34.5, 34.39 настоящего Кодекса, возбуждаются прокурором по основаниям и в порядке, предусмотренным настоящим Кодексом. При осуществлении надзора за соблюдением Конституции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О возбуждении дела об административном правонарушении прокурором выносится постановление, на которое распространяется действие всех относящихся к протоколу об административном правонарушении положений настоящего Кодекса, устанавливающих требования к содержанию протокола об административном правонарушении, правила направления протокола об административном правонарушении для рассмотрения, а также правила рассмотрения дел об административных правонарушениях. </w:t>
      </w:r>
    </w:p>
    <w:p w:rsidR="00E620C0" w:rsidRPr="00DD01A8" w:rsidRDefault="00E620C0" w:rsidP="00E620C0">
      <w:pPr>
        <w:pStyle w:val="aff1"/>
        <w:spacing w:line="240" w:lineRule="atLeast"/>
        <w:rPr>
          <w:rFonts w:cs="Times New Roman"/>
          <w:color w:val="000000"/>
          <w:sz w:val="16"/>
          <w:szCs w:val="16"/>
        </w:rPr>
      </w:pPr>
    </w:p>
    <w:p w:rsidR="00E620C0" w:rsidRPr="00DD01A8" w:rsidRDefault="00E620C0" w:rsidP="00E620C0">
      <w:pPr>
        <w:pStyle w:val="3"/>
        <w:spacing w:line="240" w:lineRule="atLeast"/>
        <w:ind w:left="2552" w:hanging="1843"/>
        <w:rPr>
          <w:color w:val="000000"/>
          <w:sz w:val="16"/>
          <w:szCs w:val="16"/>
          <w:lang w:val="ru-RU"/>
        </w:rPr>
      </w:pPr>
      <w:bookmarkStart w:id="1171" w:name="_Toc437874432"/>
      <w:r w:rsidRPr="00DD01A8">
        <w:rPr>
          <w:color w:val="000000"/>
          <w:sz w:val="16"/>
          <w:szCs w:val="16"/>
          <w:lang w:val="ru-RU"/>
        </w:rPr>
        <w:t>Статья 42.15.</w:t>
      </w:r>
      <w:r w:rsidRPr="00DD01A8">
        <w:rPr>
          <w:color w:val="000000"/>
          <w:sz w:val="16"/>
          <w:szCs w:val="16"/>
          <w:lang w:val="ru-RU"/>
        </w:rPr>
        <w:tab/>
        <w:t>Протокол об административном правонарушении</w:t>
      </w:r>
      <w:bookmarkEnd w:id="1171"/>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 совершении административного правонарушения составляется протокол, за исключением случаев, предусмотренных частью 1 статьи 42.17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протоколе об административном правонарушении указываются: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дата и место составления протокола;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должность, фамилия и инициалы лица, составившего протокол;</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сведения о лице, в отношении которого возбуждено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а) для граждан - фамилия, имя, отчество, дата и место рождения, место жительства или место пребывания, место работы (если оно известно), информация об организации или ином лице, выплачивающих гражданину заработную плату, пенсию, стипендию и иные периодические платежи (если она известна);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б) для индивидуальных  предпринимателей - фамилия, имя, отчество, дата и место рождения, место жительства или место пребывания, место работы (если оно известно), информация об организации или ином лице, выплачивающих гражданину заработную плату, пенсию, стипендию и иные </w:t>
      </w:r>
      <w:r w:rsidRPr="00DD01A8">
        <w:rPr>
          <w:color w:val="000000"/>
          <w:sz w:val="16"/>
          <w:szCs w:val="16"/>
          <w:lang w:val="ru-RU"/>
        </w:rPr>
        <w:lastRenderedPageBreak/>
        <w:t>периодические платежи (если она известна), дата и место государственной регистрации в качестве индивидуального предпринимателя, идентификационный номер налогоплательщика;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 для юридических лиц - наименование, место нахождения, фактический адрес, дата государственной регистрации в качестве юридического лица, идентификационный номер налогоплательщика;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фамилии, имена, отчества, адреса места жительства свидетелей и потерпевших, если имеются свидетели и потерпевшие;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место, время совершения и событие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объяснение физического лица или законного представителя юридического лица, в отношении которых возбуждено дело;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иные сведения, необходимые для разрешения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В случае неявки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Протокол об административном правонарушении подписывается должностным лицом, его составившим, физическим лицом либо его представителем или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в нем делается соответствующая запись.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Физическому лицу либо его представителю или представителю юридического лица, в отношении которых возбуждено дело об административном правонарушении, а также потерпевшему либо его представителю вручается под расписку копия протокола об административном правонарушении.</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72" w:name="_Toc437874433"/>
      <w:r w:rsidRPr="00DD01A8">
        <w:rPr>
          <w:color w:val="000000"/>
          <w:sz w:val="16"/>
          <w:szCs w:val="16"/>
          <w:lang w:val="ru-RU"/>
        </w:rPr>
        <w:t>Статья 42.16.</w:t>
      </w:r>
      <w:r w:rsidRPr="00DD01A8">
        <w:rPr>
          <w:color w:val="000000"/>
          <w:sz w:val="16"/>
          <w:szCs w:val="16"/>
          <w:lang w:val="ru-RU"/>
        </w:rPr>
        <w:tab/>
        <w:t>Сроки составления протокола об административном правонарушении</w:t>
      </w:r>
      <w:bookmarkEnd w:id="1172"/>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Протокол об административном правонарушении составляется немедленно после выявления совершения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случае, если требуется дополнительное выяснение данных о физическом лице или сведений о юридическом лице, в отношении которых возбуждается дело об административном правонарушении, либо дополнительное уточнение иных сведений, подлежащих установлению по делу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 о чем делается соответствующая запись в протоколе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статьей 42.18 настоящего Кодекса.</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73" w:name="_Toc437874434"/>
      <w:r w:rsidRPr="00DD01A8">
        <w:rPr>
          <w:color w:val="000000"/>
          <w:sz w:val="16"/>
          <w:szCs w:val="16"/>
          <w:lang w:val="ru-RU"/>
        </w:rPr>
        <w:t>Статья 42.17.</w:t>
      </w:r>
      <w:r w:rsidRPr="00DD01A8">
        <w:rPr>
          <w:color w:val="000000"/>
          <w:sz w:val="16"/>
          <w:szCs w:val="16"/>
          <w:lang w:val="ru-RU"/>
        </w:rPr>
        <w:tab/>
        <w:t>Случаи, когда протокол об административном правонарушении не составляется</w:t>
      </w:r>
      <w:bookmarkEnd w:id="1173"/>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Протокол об административных правонарушениях не составляется в следующих случаях: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назначение непосредственно на месте совершения административного правонарушения физическому лицу административного наказания в виде административного штрафа или предупреждения;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выявление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случае, если физическое лицо, указанное в пункте 1 части 1 настоящей статьи,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w:t>
      </w:r>
    </w:p>
    <w:p w:rsidR="00E620C0" w:rsidRPr="00DD01A8" w:rsidRDefault="00E620C0" w:rsidP="00E620C0">
      <w:pPr>
        <w:pStyle w:val="aff1"/>
        <w:spacing w:after="0" w:line="240" w:lineRule="atLeast"/>
        <w:rPr>
          <w:rFonts w:cs="Times New Roman"/>
          <w:color w:val="000000"/>
          <w:sz w:val="16"/>
          <w:szCs w:val="16"/>
        </w:rPr>
      </w:pPr>
    </w:p>
    <w:p w:rsidR="00E620C0" w:rsidRPr="00DD01A8" w:rsidRDefault="00E620C0" w:rsidP="00E620C0">
      <w:pPr>
        <w:pStyle w:val="3"/>
        <w:spacing w:line="240" w:lineRule="atLeast"/>
        <w:rPr>
          <w:sz w:val="16"/>
          <w:szCs w:val="16"/>
          <w:lang w:val="ru-RU"/>
        </w:rPr>
      </w:pPr>
      <w:bookmarkStart w:id="1174" w:name="_Toc437874435"/>
      <w:r w:rsidRPr="00DD01A8">
        <w:rPr>
          <w:b w:val="0"/>
          <w:sz w:val="16"/>
          <w:szCs w:val="16"/>
          <w:lang w:val="ru-RU"/>
        </w:rPr>
        <w:t>Статья 42.18.</w:t>
      </w:r>
      <w:r w:rsidRPr="00DD01A8">
        <w:rPr>
          <w:sz w:val="16"/>
          <w:szCs w:val="16"/>
          <w:lang w:val="ru-RU"/>
        </w:rPr>
        <w:tab/>
        <w:t>Административное расследование</w:t>
      </w:r>
      <w:bookmarkEnd w:id="1174"/>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случаях, если после выявления значительного административного правонарушения или грубого административного правонарушения требуется  установление лица, подлежащего привлечению к административной ответственности, либо проведение экспертизы или иные процессуальные действия, требующие значительных временных затрат, проводится административное расследование.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составлять протоколы об административных правонарушениях, в виде определения, а прокурором в виде постановления немедленно после выявления факта совершения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w:t>
      </w:r>
      <w:r w:rsidRPr="00DD01A8">
        <w:rPr>
          <w:color w:val="000000"/>
          <w:sz w:val="16"/>
          <w:szCs w:val="16"/>
          <w:lang w:val="ru-RU"/>
        </w:rPr>
        <w:lastRenderedPageBreak/>
        <w:t>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Срок проведения административного расследования не может превышать два месяца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решением руководителя вышестоящего органа или его заместителя – на срок не более трех месяцев;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решением руководителя федерального органа исполнительной власти или его заместителя - на срок до шести месяцев.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руководителем или его заместителем.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представителю юридического лица, в отношении которых проводится административное расследование, а также потерпевшему.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9. Течение срока проведения административного расследования приостанавливается с момента вступления в силу определения суда об утверждении соглашения, предусмотренного статьей 6.5 настоящего Кодекса, и возобновляется в случае неисполнения лицом, заключившим соглашение с Банком России, обязанностей, предусмотренных указанным соглашением.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По окончании административного расследования составляется протокол об административном правонарушении либо выносится постановление о прекращении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1175" w:name="_Toc437874436"/>
      <w:r w:rsidRPr="00DD01A8">
        <w:rPr>
          <w:b w:val="0"/>
          <w:sz w:val="16"/>
          <w:szCs w:val="16"/>
          <w:lang w:val="ru-RU"/>
        </w:rPr>
        <w:t>Статья 42.19.</w:t>
      </w:r>
      <w:r w:rsidRPr="00DD01A8">
        <w:rPr>
          <w:sz w:val="16"/>
          <w:szCs w:val="16"/>
          <w:lang w:val="ru-RU"/>
        </w:rPr>
        <w:tab/>
        <w:t>Приостановление производства по делу об административном правонарушении в случае заключения соглашения лицом, в отношении которого ведется производство по делу об административном правонарушении, с Банком России</w:t>
      </w:r>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В случае заключения предусмотренного статьей 6.5 настоящего Кодекса соглашения лицом, в отношении которого ведется производство по делу об административном правонарушении, предусмотренном статьей 30.29 или статьей 30.30 настоящего Кодекса, с Банком России, производство по делу об указанном административном правонарушении подлежит приостановлению, о чем выносится определение.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Протокол об административном правонарушении направляется на рассмотрении только в случае, когда лицом, в отношении которого ведется производство по делу об административном правонарушении,  в установленный срок не были выполнены возложенные названным соглашением обязанности.</w:t>
      </w:r>
    </w:p>
    <w:p w:rsidR="00E620C0" w:rsidRPr="00DD01A8" w:rsidRDefault="00E620C0" w:rsidP="00E620C0">
      <w:pPr>
        <w:pStyle w:val="aff1"/>
        <w:spacing w:after="0" w:line="240" w:lineRule="atLeast"/>
        <w:rPr>
          <w:rFonts w:cs="Times New Roman"/>
          <w:color w:val="000000"/>
          <w:sz w:val="16"/>
          <w:szCs w:val="16"/>
        </w:rPr>
      </w:pPr>
    </w:p>
    <w:p w:rsidR="00E620C0" w:rsidRPr="00DD01A8" w:rsidRDefault="00E620C0" w:rsidP="00E620C0">
      <w:pPr>
        <w:pStyle w:val="3"/>
        <w:spacing w:line="240" w:lineRule="atLeast"/>
        <w:ind w:left="2694" w:hanging="1985"/>
        <w:rPr>
          <w:sz w:val="16"/>
          <w:szCs w:val="16"/>
          <w:lang w:val="ru-RU"/>
        </w:rPr>
      </w:pPr>
      <w:r w:rsidRPr="00DD01A8">
        <w:rPr>
          <w:b w:val="0"/>
          <w:sz w:val="16"/>
          <w:szCs w:val="16"/>
          <w:lang w:val="ru-RU"/>
        </w:rPr>
        <w:t>Статья 42.20.</w:t>
      </w:r>
      <w:r w:rsidRPr="00DD01A8">
        <w:rPr>
          <w:b w:val="0"/>
          <w:sz w:val="16"/>
          <w:szCs w:val="16"/>
          <w:lang w:val="ru-RU"/>
        </w:rPr>
        <w:tab/>
      </w:r>
      <w:r w:rsidRPr="00DD01A8">
        <w:rPr>
          <w:sz w:val="16"/>
          <w:szCs w:val="16"/>
          <w:lang w:val="ru-RU"/>
        </w:rPr>
        <w:t>Направление протокола об административном правонарушении для рассмотрения дела об административном правонарушении</w:t>
      </w:r>
      <w:bookmarkEnd w:id="117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Протокол об административном правонарушении направляется в суд, орган, должностному лицу, уполномоченным рассматривать дело об административном правонарушении, в течение трех суток с момента составления протокола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Протокол  об административном правонарушении, совершение которого влечет административный арест либо административное выдворение, передается на рассмотрение в суд немедленно после его составления.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 случае нарушения порядка составления протокола об административном правонарушении или предусмотренных настоящим Кодексом требований к его содержанию либо если протокол об административном правонарушении составлен неправомочным лицом,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суда, органа, должностного лица, рассматривающих дело об административном правонарушении либо в иной срок, указанный судом, органом, должностным лицом, рассматривающим делом об административных правонарушениях. Указанный срок может быть продлен судом, органом, должностным лицом, рассматривающими дело об административном правонарушении, по инициативе должностного лица, составившего протокол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суду, органу, должностному лицу в течение суток со дня устранения соответствующих недостатков.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В случае, если применена мера обеспечения производства по делу об административном правонарушении,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лишения специального разрешения (лицензии), ликвидации юридического лица передаются на рассмотрение судье, уполномоченному рассматривать дело об административном правонарушении, немедленно после их составления.</w:t>
      </w:r>
    </w:p>
    <w:p w:rsidR="00E620C0" w:rsidRPr="00DD01A8" w:rsidRDefault="00E620C0" w:rsidP="00E620C0">
      <w:pPr>
        <w:spacing w:line="240" w:lineRule="atLeast"/>
        <w:rPr>
          <w:color w:val="000000"/>
          <w:sz w:val="16"/>
          <w:szCs w:val="16"/>
          <w:lang w:val="ru-RU"/>
        </w:rPr>
      </w:pPr>
      <w:bookmarkStart w:id="1176" w:name="_Toc437874437"/>
      <w:r w:rsidRPr="00DD01A8">
        <w:rPr>
          <w:color w:val="000000"/>
          <w:sz w:val="16"/>
          <w:szCs w:val="16"/>
          <w:lang w:val="ru-RU"/>
        </w:rPr>
        <w:lastRenderedPageBreak/>
        <w:t>5. Направления дела об административном правонарушении для рассмотрения в арбитражный суд осуществляется с особенностями, предусмотренными статьей 42.21 настоящего Кодекса.</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r w:rsidRPr="00DD01A8">
        <w:rPr>
          <w:b w:val="0"/>
          <w:sz w:val="16"/>
          <w:szCs w:val="16"/>
          <w:lang w:val="ru-RU"/>
        </w:rPr>
        <w:t>Статья 42.21.</w:t>
      </w:r>
      <w:r w:rsidRPr="00DD01A8">
        <w:rPr>
          <w:sz w:val="16"/>
          <w:szCs w:val="16"/>
          <w:lang w:val="ru-RU"/>
        </w:rPr>
        <w:t xml:space="preserve"> </w:t>
      </w:r>
      <w:r w:rsidRPr="00DD01A8">
        <w:rPr>
          <w:sz w:val="16"/>
          <w:szCs w:val="16"/>
          <w:lang w:val="ru-RU"/>
        </w:rPr>
        <w:tab/>
        <w:t>Заявление о привлечении к административной ответственности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 Передача протокола об административном правонарушении и других материалов дела об административном правонарушении для рассмотрения в арбитражный суд осуществляется на основании заявления органа, должностного лица, уполномоченного составлять протоколы об административных правонарушениях, о привлечении к административной ответственности. Такое заявление должно быть подано в течение трех суток с момента составления протокола об административном правонарушении.</w:t>
      </w:r>
    </w:p>
    <w:p w:rsidR="00E620C0" w:rsidRPr="00DD01A8" w:rsidRDefault="00E620C0" w:rsidP="00E620C0">
      <w:pPr>
        <w:autoSpaceDE w:val="0"/>
        <w:autoSpaceDN w:val="0"/>
        <w:adjustRightInd w:val="0"/>
        <w:spacing w:line="240" w:lineRule="atLeast"/>
        <w:rPr>
          <w:rFonts w:eastAsia="Times New Roman"/>
          <w:color w:val="000000"/>
          <w:sz w:val="16"/>
          <w:szCs w:val="16"/>
          <w:lang w:val="ru-RU"/>
        </w:rPr>
      </w:pPr>
      <w:r w:rsidRPr="00DD01A8">
        <w:rPr>
          <w:color w:val="000000"/>
          <w:sz w:val="16"/>
          <w:szCs w:val="16"/>
          <w:lang w:val="ru-RU"/>
        </w:rPr>
        <w:t>2. З</w:t>
      </w:r>
      <w:r w:rsidRPr="00DD01A8">
        <w:rPr>
          <w:rFonts w:eastAsia="Times New Roman"/>
          <w:color w:val="000000"/>
          <w:sz w:val="16"/>
          <w:szCs w:val="16"/>
          <w:lang w:val="ru-RU"/>
        </w:rPr>
        <w:t>аявление подается в арбитражный суд в письменной форме. Заявление подписывается представителем органа, от имени которого был составлен протокол об административном правонарушении либо должностным лицом, уполномоченным составлять протокол об административном правонарушении. Заявление также может быть подано в арбитражный суд посредством заполнения формы, размещенной на официальном сайте суда, арбитражного суда в информационно-телекоммуникационной сети «Интернет».</w:t>
      </w:r>
    </w:p>
    <w:p w:rsidR="00E620C0" w:rsidRPr="00DD01A8" w:rsidRDefault="00E620C0" w:rsidP="00E620C0">
      <w:pPr>
        <w:autoSpaceDE w:val="0"/>
        <w:autoSpaceDN w:val="0"/>
        <w:adjustRightInd w:val="0"/>
        <w:spacing w:line="240" w:lineRule="atLeast"/>
        <w:rPr>
          <w:rFonts w:eastAsia="Times New Roman"/>
          <w:color w:val="000000"/>
          <w:sz w:val="16"/>
          <w:szCs w:val="16"/>
          <w:lang w:val="ru-RU"/>
        </w:rPr>
      </w:pPr>
      <w:r w:rsidRPr="00DD01A8">
        <w:rPr>
          <w:rFonts w:eastAsia="Times New Roman"/>
          <w:color w:val="000000"/>
          <w:sz w:val="16"/>
          <w:szCs w:val="16"/>
          <w:lang w:val="ru-RU"/>
        </w:rPr>
        <w:t>3. Заявитель обязан направить другим лицам, участвующим в деле, копии заявления и прилагаемых к нему документов, которые у них отсутствуют, заказным письмом с уведомлением о вручении.</w:t>
      </w:r>
    </w:p>
    <w:p w:rsidR="00E620C0" w:rsidRPr="00DD01A8" w:rsidRDefault="00E620C0" w:rsidP="00E620C0">
      <w:pPr>
        <w:autoSpaceDE w:val="0"/>
        <w:autoSpaceDN w:val="0"/>
        <w:adjustRightInd w:val="0"/>
        <w:spacing w:line="240" w:lineRule="atLeast"/>
        <w:rPr>
          <w:rFonts w:eastAsia="Times New Roman"/>
          <w:color w:val="000000"/>
          <w:sz w:val="16"/>
          <w:szCs w:val="16"/>
          <w:lang w:val="ru-RU"/>
        </w:rPr>
      </w:pPr>
      <w:r w:rsidRPr="00DD01A8">
        <w:rPr>
          <w:rFonts w:eastAsia="Times New Roman"/>
          <w:color w:val="000000"/>
          <w:sz w:val="16"/>
          <w:szCs w:val="16"/>
          <w:lang w:val="ru-RU"/>
        </w:rPr>
        <w:t>4.</w:t>
      </w:r>
      <w:r w:rsidRPr="00DD01A8">
        <w:rPr>
          <w:rFonts w:eastAsia="Times New Roman"/>
          <w:i/>
          <w:color w:val="000000"/>
          <w:sz w:val="16"/>
          <w:szCs w:val="16"/>
          <w:lang w:val="ru-RU"/>
        </w:rPr>
        <w:t xml:space="preserve"> </w:t>
      </w:r>
      <w:r w:rsidRPr="00DD01A8">
        <w:rPr>
          <w:rFonts w:eastAsia="Times New Roman"/>
          <w:color w:val="000000"/>
          <w:sz w:val="16"/>
          <w:szCs w:val="16"/>
          <w:lang w:val="ru-RU"/>
        </w:rPr>
        <w:t>В заявлении должны быть указаны:</w:t>
      </w:r>
    </w:p>
    <w:p w:rsidR="00E620C0" w:rsidRPr="00DD01A8" w:rsidRDefault="00E620C0" w:rsidP="00E620C0">
      <w:pPr>
        <w:autoSpaceDE w:val="0"/>
        <w:autoSpaceDN w:val="0"/>
        <w:adjustRightInd w:val="0"/>
        <w:spacing w:line="240" w:lineRule="atLeast"/>
        <w:rPr>
          <w:rFonts w:eastAsia="Times New Roman"/>
          <w:color w:val="000000"/>
          <w:sz w:val="16"/>
          <w:szCs w:val="16"/>
          <w:lang w:val="ru-RU"/>
        </w:rPr>
      </w:pPr>
      <w:r w:rsidRPr="00DD01A8">
        <w:rPr>
          <w:rFonts w:eastAsia="Times New Roman"/>
          <w:color w:val="000000"/>
          <w:sz w:val="16"/>
          <w:szCs w:val="16"/>
          <w:lang w:val="ru-RU"/>
        </w:rPr>
        <w:t>1) наименование арбитражного суда, в который подается заявление;</w:t>
      </w:r>
    </w:p>
    <w:p w:rsidR="00E620C0" w:rsidRPr="00DD01A8" w:rsidRDefault="00E620C0" w:rsidP="00E620C0">
      <w:pPr>
        <w:autoSpaceDE w:val="0"/>
        <w:autoSpaceDN w:val="0"/>
        <w:adjustRightInd w:val="0"/>
        <w:spacing w:line="240" w:lineRule="atLeast"/>
        <w:rPr>
          <w:rFonts w:eastAsia="Times New Roman"/>
          <w:color w:val="000000"/>
          <w:sz w:val="16"/>
          <w:szCs w:val="16"/>
          <w:lang w:val="ru-RU"/>
        </w:rPr>
      </w:pPr>
      <w:r w:rsidRPr="00DD01A8">
        <w:rPr>
          <w:rFonts w:eastAsia="Times New Roman"/>
          <w:color w:val="000000"/>
          <w:sz w:val="16"/>
          <w:szCs w:val="16"/>
          <w:lang w:val="ru-RU"/>
        </w:rPr>
        <w:t>2) наименование заявителя, место его нахождения, номера телефонов, факсов, адреса электронной почты;</w:t>
      </w:r>
    </w:p>
    <w:p w:rsidR="00E620C0" w:rsidRPr="00DD01A8" w:rsidRDefault="00E620C0" w:rsidP="00E620C0">
      <w:pPr>
        <w:autoSpaceDE w:val="0"/>
        <w:autoSpaceDN w:val="0"/>
        <w:adjustRightInd w:val="0"/>
        <w:spacing w:line="240" w:lineRule="atLeast"/>
        <w:rPr>
          <w:rFonts w:eastAsia="Times New Roman"/>
          <w:color w:val="000000"/>
          <w:sz w:val="16"/>
          <w:szCs w:val="16"/>
          <w:lang w:val="ru-RU"/>
        </w:rPr>
      </w:pPr>
      <w:r w:rsidRPr="00DD01A8">
        <w:rPr>
          <w:rFonts w:eastAsia="Times New Roman"/>
          <w:color w:val="000000"/>
          <w:sz w:val="16"/>
          <w:szCs w:val="16"/>
          <w:lang w:val="ru-RU"/>
        </w:rPr>
        <w:t>3) перечень прилагаемых документов;</w:t>
      </w:r>
    </w:p>
    <w:p w:rsidR="00E620C0" w:rsidRPr="00DD01A8" w:rsidRDefault="00E620C0" w:rsidP="00E620C0">
      <w:pPr>
        <w:autoSpaceDE w:val="0"/>
        <w:autoSpaceDN w:val="0"/>
        <w:adjustRightInd w:val="0"/>
        <w:spacing w:line="240" w:lineRule="atLeast"/>
        <w:rPr>
          <w:rFonts w:eastAsia="Times New Roman"/>
          <w:color w:val="000000"/>
          <w:sz w:val="16"/>
          <w:szCs w:val="16"/>
          <w:lang w:val="ru-RU"/>
        </w:rPr>
      </w:pPr>
      <w:r w:rsidRPr="00DD01A8">
        <w:rPr>
          <w:rFonts w:eastAsia="Times New Roman"/>
          <w:color w:val="000000"/>
          <w:sz w:val="16"/>
          <w:szCs w:val="16"/>
          <w:lang w:val="ru-RU"/>
        </w:rPr>
        <w:t>4) дата и место совершения действий, послуживших основанием для составления протокола об административном правонарушении;</w:t>
      </w:r>
    </w:p>
    <w:p w:rsidR="00E620C0" w:rsidRPr="00DD01A8" w:rsidRDefault="00E620C0" w:rsidP="00E620C0">
      <w:pPr>
        <w:autoSpaceDE w:val="0"/>
        <w:autoSpaceDN w:val="0"/>
        <w:adjustRightInd w:val="0"/>
        <w:spacing w:line="240" w:lineRule="atLeast"/>
        <w:rPr>
          <w:rFonts w:eastAsia="Times New Roman"/>
          <w:color w:val="000000"/>
          <w:sz w:val="16"/>
          <w:szCs w:val="16"/>
          <w:lang w:val="ru-RU"/>
        </w:rPr>
      </w:pPr>
      <w:r w:rsidRPr="00DD01A8">
        <w:rPr>
          <w:rFonts w:eastAsia="Times New Roman"/>
          <w:color w:val="000000"/>
          <w:sz w:val="16"/>
          <w:szCs w:val="16"/>
          <w:lang w:val="ru-RU"/>
        </w:rPr>
        <w:t>5) должность, фамилия и инициалы лица, составившего протокол об административном правонарушении;</w:t>
      </w:r>
    </w:p>
    <w:p w:rsidR="00E620C0" w:rsidRPr="00DD01A8" w:rsidRDefault="00E620C0" w:rsidP="00E620C0">
      <w:pPr>
        <w:autoSpaceDE w:val="0"/>
        <w:autoSpaceDN w:val="0"/>
        <w:adjustRightInd w:val="0"/>
        <w:spacing w:line="240" w:lineRule="atLeast"/>
        <w:rPr>
          <w:rFonts w:eastAsia="Times New Roman"/>
          <w:color w:val="000000"/>
          <w:sz w:val="16"/>
          <w:szCs w:val="16"/>
          <w:lang w:val="ru-RU"/>
        </w:rPr>
      </w:pPr>
      <w:r w:rsidRPr="00DD01A8">
        <w:rPr>
          <w:rFonts w:eastAsia="Times New Roman"/>
          <w:color w:val="000000"/>
          <w:sz w:val="16"/>
          <w:szCs w:val="16"/>
          <w:lang w:val="ru-RU"/>
        </w:rPr>
        <w:t>6) сведения о лице, в отношении которого составлен протокол об административном правонарушении;</w:t>
      </w:r>
    </w:p>
    <w:p w:rsidR="00E620C0" w:rsidRPr="00DD01A8" w:rsidRDefault="00E620C0" w:rsidP="00E620C0">
      <w:pPr>
        <w:autoSpaceDE w:val="0"/>
        <w:autoSpaceDN w:val="0"/>
        <w:adjustRightInd w:val="0"/>
        <w:spacing w:line="240" w:lineRule="atLeast"/>
        <w:rPr>
          <w:rFonts w:eastAsia="Times New Roman"/>
          <w:color w:val="000000"/>
          <w:sz w:val="16"/>
          <w:szCs w:val="16"/>
          <w:lang w:val="ru-RU"/>
        </w:rPr>
      </w:pPr>
      <w:r w:rsidRPr="00DD01A8">
        <w:rPr>
          <w:rFonts w:eastAsia="Times New Roman"/>
          <w:color w:val="000000"/>
          <w:sz w:val="16"/>
          <w:szCs w:val="16"/>
          <w:lang w:val="ru-RU"/>
        </w:rPr>
        <w:t>7) нормы закона, предусматривающего административную ответственность за действия, послужившие основанием для составления протокола об административном правонарушении;</w:t>
      </w:r>
    </w:p>
    <w:p w:rsidR="00E620C0" w:rsidRPr="00DD01A8" w:rsidRDefault="00E620C0" w:rsidP="00E620C0">
      <w:pPr>
        <w:autoSpaceDE w:val="0"/>
        <w:autoSpaceDN w:val="0"/>
        <w:adjustRightInd w:val="0"/>
        <w:spacing w:line="240" w:lineRule="atLeast"/>
        <w:rPr>
          <w:rFonts w:eastAsia="Times New Roman"/>
          <w:color w:val="000000"/>
          <w:sz w:val="16"/>
          <w:szCs w:val="16"/>
          <w:lang w:val="ru-RU"/>
        </w:rPr>
      </w:pPr>
      <w:r w:rsidRPr="00DD01A8">
        <w:rPr>
          <w:rFonts w:eastAsia="Times New Roman"/>
          <w:color w:val="000000"/>
          <w:sz w:val="16"/>
          <w:szCs w:val="16"/>
          <w:lang w:val="ru-RU"/>
        </w:rPr>
        <w:t>8) требование заявителя о привлечении к административной ответственности.</w:t>
      </w:r>
    </w:p>
    <w:p w:rsidR="00E620C0" w:rsidRPr="00DD01A8" w:rsidRDefault="00E620C0" w:rsidP="00E620C0">
      <w:pPr>
        <w:autoSpaceDE w:val="0"/>
        <w:autoSpaceDN w:val="0"/>
        <w:adjustRightInd w:val="0"/>
        <w:spacing w:line="240" w:lineRule="atLeast"/>
        <w:rPr>
          <w:rFonts w:eastAsia="Times New Roman"/>
          <w:color w:val="000000"/>
          <w:sz w:val="16"/>
          <w:szCs w:val="16"/>
          <w:lang w:val="ru-RU"/>
        </w:rPr>
      </w:pPr>
      <w:r w:rsidRPr="00DD01A8">
        <w:rPr>
          <w:rFonts w:eastAsia="Times New Roman"/>
          <w:color w:val="000000"/>
          <w:sz w:val="16"/>
          <w:szCs w:val="16"/>
          <w:lang w:val="ru-RU"/>
        </w:rPr>
        <w:t>5. К заявлению прилагаются протокол об административном правонарушении и прилагаемые к протоколу документы, а также уведомление о вручении или иной документ, подтверждающие направление копии заявления лицу, в отношении которого составлен протокол об административном правонарушении.</w:t>
      </w:r>
    </w:p>
    <w:p w:rsidR="00E620C0" w:rsidRPr="00DD01A8" w:rsidRDefault="00E620C0" w:rsidP="00E620C0">
      <w:pPr>
        <w:autoSpaceDE w:val="0"/>
        <w:autoSpaceDN w:val="0"/>
        <w:adjustRightInd w:val="0"/>
        <w:spacing w:line="240" w:lineRule="atLeast"/>
        <w:rPr>
          <w:rFonts w:eastAsia="Times New Roman"/>
          <w:bCs/>
          <w:color w:val="000000"/>
          <w:sz w:val="16"/>
          <w:szCs w:val="16"/>
          <w:lang w:val="ru-RU"/>
        </w:rPr>
      </w:pPr>
      <w:r w:rsidRPr="00DD01A8">
        <w:rPr>
          <w:rFonts w:eastAsia="Times New Roman"/>
          <w:bCs/>
          <w:color w:val="000000"/>
          <w:sz w:val="16"/>
          <w:szCs w:val="16"/>
          <w:lang w:val="ru-RU"/>
        </w:rPr>
        <w:t xml:space="preserve">6. В случае нарушения порядка составления протокола об административном правонарушении или предусмотренных настоящим Кодексом требований к его содержанию либо если протокол об административном правонарушении составлен неправомочным лицом, </w:t>
      </w:r>
      <w:r w:rsidRPr="00DD01A8">
        <w:rPr>
          <w:color w:val="000000"/>
          <w:sz w:val="16"/>
          <w:szCs w:val="16"/>
          <w:lang w:val="ru-RU"/>
        </w:rPr>
        <w:t>заявление о направлении протокола об административном правонарушении для рассмотрения дела об административном правонарушении</w:t>
      </w:r>
      <w:r w:rsidRPr="00DD01A8">
        <w:rPr>
          <w:rFonts w:eastAsia="Times New Roman"/>
          <w:bCs/>
          <w:color w:val="000000"/>
          <w:sz w:val="16"/>
          <w:szCs w:val="16"/>
          <w:lang w:val="ru-RU"/>
        </w:rPr>
        <w:t xml:space="preserve"> возвращается в орган, должностному лицу, его направившему.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арбитражного суда либо в иной срок, указанный арбитражным судом. Указанный срок может быть продлен арбитражным судом по инициативе должностного лица, составившего протокол об административном правонарушении. Материалы дела об административном правонарушении с внесенными в них изменениями и дополнениями возвращаются в арбитражный суд в течение суток со дня устранения соответствующих недостатков.</w:t>
      </w:r>
    </w:p>
    <w:p w:rsidR="00E620C0" w:rsidRPr="00DD01A8" w:rsidRDefault="00E620C0" w:rsidP="00E620C0">
      <w:pPr>
        <w:autoSpaceDE w:val="0"/>
        <w:autoSpaceDN w:val="0"/>
        <w:adjustRightInd w:val="0"/>
        <w:spacing w:line="240" w:lineRule="atLeast"/>
        <w:rPr>
          <w:rFonts w:eastAsia="Times New Roman"/>
          <w:bCs/>
          <w:color w:val="000000"/>
          <w:sz w:val="16"/>
          <w:szCs w:val="16"/>
          <w:lang w:val="ru-RU"/>
        </w:rPr>
      </w:pPr>
      <w:r w:rsidRPr="00DD01A8">
        <w:rPr>
          <w:rFonts w:eastAsia="Times New Roman"/>
          <w:bCs/>
          <w:color w:val="000000"/>
          <w:sz w:val="16"/>
          <w:szCs w:val="16"/>
          <w:lang w:val="ru-RU"/>
        </w:rPr>
        <w:t xml:space="preserve">7. В случае, если применена мера обеспечения производства по делу об административном правонарушении, </w:t>
      </w:r>
      <w:r w:rsidRPr="00DD01A8">
        <w:rPr>
          <w:color w:val="000000"/>
          <w:sz w:val="16"/>
          <w:szCs w:val="16"/>
          <w:lang w:val="ru-RU"/>
        </w:rPr>
        <w:t>заявление о привлечении к административной ответственности за административное правонарушение,</w:t>
      </w:r>
      <w:r w:rsidRPr="00DD01A8">
        <w:rPr>
          <w:rFonts w:eastAsia="Times New Roman"/>
          <w:bCs/>
          <w:color w:val="000000"/>
          <w:sz w:val="16"/>
          <w:szCs w:val="16"/>
          <w:lang w:val="ru-RU"/>
        </w:rPr>
        <w:t xml:space="preserve"> совершение которого влечет административное наказание в виде административного приостановления деятельности, лишения специального разрешения (лицензии), ликвидации юридического лица передается вместе с протоколом об административном правонарушении и другими материалами дела для рассмотрения в арбитражный суд немедленно после составления протокола об административном правонарушении.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r w:rsidRPr="00DD01A8">
        <w:rPr>
          <w:b w:val="0"/>
          <w:color w:val="000000"/>
          <w:sz w:val="16"/>
          <w:szCs w:val="16"/>
          <w:lang w:val="ru-RU"/>
        </w:rPr>
        <w:t>Статья 42.22.</w:t>
      </w:r>
      <w:r w:rsidRPr="00DD01A8">
        <w:rPr>
          <w:color w:val="000000"/>
          <w:sz w:val="16"/>
          <w:szCs w:val="16"/>
          <w:lang w:val="ru-RU"/>
        </w:rPr>
        <w:tab/>
        <w:t>Прекращение производства по делу об административном правонарушении до передачи дела на рассмотрение</w:t>
      </w:r>
      <w:bookmarkEnd w:id="117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главой 44 настоящего Кодекса при наличии хотя бы одного из следующих обстоятельств: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отсутствие события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отсутствие состава административного правонарушения, в том числе невиновность лица в совершении административного правонарушения, недостижение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за исключением случая, когда для пресечения противоправного деяния необходимо применить меры обеспечения производства по делу об административном правонарушении, после применения которых производство по делу об административном правонарушении прекращается, невменяемость физического лица, совершившего противоправные действия (бездействие);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действия лица в состоянии крайней необходимости;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смерть физического лица, в отношении которого ведется производство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исключение юридического лица, в отношении которого ведется производство по делу об административном правонарушении, из Единого государственного реестра юридических лиц;</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наличия обстоятельств для освобождения от административной ответственности, предусмотренных Общей частью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8) исполнения лицом соглашения, заключенного с Банком России.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 случае, когда административное правонарушение совершено лицом, указанным в статье 3.9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127" w:hanging="1418"/>
        <w:rPr>
          <w:color w:val="000000"/>
          <w:sz w:val="16"/>
          <w:szCs w:val="16"/>
          <w:lang w:val="ru-RU"/>
        </w:rPr>
      </w:pPr>
      <w:bookmarkStart w:id="1177" w:name="_Toc437874438"/>
      <w:r w:rsidRPr="00DD01A8">
        <w:rPr>
          <w:color w:val="000000"/>
          <w:sz w:val="16"/>
          <w:szCs w:val="16"/>
          <w:lang w:val="ru-RU"/>
        </w:rPr>
        <w:t>Глава 43.</w:t>
      </w:r>
      <w:r w:rsidRPr="00DD01A8">
        <w:rPr>
          <w:color w:val="000000"/>
          <w:sz w:val="16"/>
          <w:szCs w:val="16"/>
          <w:lang w:val="ru-RU"/>
        </w:rPr>
        <w:tab/>
        <w:t>Подведомственность и подсудность рассмотрения дел об административных правонарушениях</w:t>
      </w:r>
      <w:bookmarkEnd w:id="1177"/>
    </w:p>
    <w:p w:rsidR="00E620C0" w:rsidRPr="00DD01A8" w:rsidRDefault="00E620C0" w:rsidP="00E620C0">
      <w:pPr>
        <w:pStyle w:val="aff1"/>
        <w:spacing w:after="0" w:line="240" w:lineRule="atLeast"/>
        <w:rPr>
          <w:rFonts w:cs="Times New Roman"/>
          <w:color w:val="000000"/>
          <w:sz w:val="16"/>
          <w:szCs w:val="16"/>
        </w:rPr>
      </w:pPr>
    </w:p>
    <w:p w:rsidR="00E620C0" w:rsidRPr="00DD01A8" w:rsidRDefault="00E620C0" w:rsidP="00E620C0">
      <w:pPr>
        <w:pStyle w:val="3"/>
        <w:spacing w:before="360" w:line="240" w:lineRule="atLeast"/>
        <w:ind w:left="2410" w:hanging="1701"/>
        <w:rPr>
          <w:color w:val="000000"/>
          <w:sz w:val="16"/>
          <w:szCs w:val="16"/>
          <w:lang w:val="ru-RU"/>
        </w:rPr>
      </w:pPr>
      <w:bookmarkStart w:id="1178" w:name="_Toc437874439"/>
      <w:r w:rsidRPr="00DD01A8">
        <w:rPr>
          <w:color w:val="000000"/>
          <w:sz w:val="16"/>
          <w:szCs w:val="16"/>
          <w:lang w:val="ru-RU"/>
        </w:rPr>
        <w:t>Статья 43.1.</w:t>
      </w:r>
      <w:r w:rsidRPr="00DD01A8">
        <w:rPr>
          <w:color w:val="000000"/>
          <w:sz w:val="16"/>
          <w:szCs w:val="16"/>
          <w:lang w:val="ru-RU"/>
        </w:rPr>
        <w:tab/>
        <w:t>Суды, органы, уполномоченные рассматривать дела об административных правонарушениях</w:t>
      </w:r>
      <w:bookmarkEnd w:id="1178"/>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Дела об административных правонарушениях, предусмотренных настоящим Кодексом, рассматриваются в пределах компетенции, установленной настоящей главой: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судом (мировым судьей, районным судом, гарнизонным военным судом, арбитражным судом);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комиссиями по делам несовершеннолетних и защите их прав;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Банком России в соответствии с задачами и функциями, возложенными на него федеральными законами;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органами и учреждениями уголовно-исполнительной системы;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 xml:space="preserve">административными комиссиями в случаях, если передача полномочий по рассмотрению дел об административных комиссиях, предусмотренных настоящим Кодексом, предусмотрена договором между органами государственной власти Российской Федерации и органами государственной власти субъектов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административными комиссиями, иными коллегиальными органами, создаваемыми в соответствии с законами субъектов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комиссиями по делам несовершеннолетних и защите их прав;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органами исполнительной власти субъектов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государственными учреждениями, подведомственными органам исполнительной власти субъектов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79" w:name="_Toc437874440"/>
      <w:r w:rsidRPr="00DD01A8">
        <w:rPr>
          <w:color w:val="000000"/>
          <w:sz w:val="16"/>
          <w:szCs w:val="16"/>
          <w:lang w:val="ru-RU"/>
        </w:rPr>
        <w:t>Статья 43.2.</w:t>
      </w:r>
      <w:r w:rsidRPr="00DD01A8">
        <w:rPr>
          <w:color w:val="000000"/>
          <w:sz w:val="16"/>
          <w:szCs w:val="16"/>
          <w:lang w:val="ru-RU"/>
        </w:rPr>
        <w:tab/>
        <w:t>Полномочия должностных лиц</w:t>
      </w:r>
      <w:bookmarkEnd w:id="1179"/>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От имени органов, указанных в пункте 3 части 1 статьи 43.1 настоящего Кодекса, рассматривать дела об административных правонарушениях в пределах полномочий, установленных настоящей главой, вправе: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руководители федеральных органов исполнительной власти, их заместители;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руководители структурных подразделений федеральных органов исполнительной власти, их заместители;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руководители территориальных органов федеральных органов исполнительной власти, их заместители;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руководители структурных подразделений территориальных органов федеральных органов исполнительной власти, их заместители;</w:t>
      </w:r>
    </w:p>
    <w:p w:rsidR="00E620C0" w:rsidRPr="00DD01A8" w:rsidRDefault="00E620C0" w:rsidP="00E620C0">
      <w:pPr>
        <w:spacing w:line="240" w:lineRule="atLeast"/>
        <w:rPr>
          <w:b/>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функции в области государственного контроля (надзора), а также сотрудники органов внутренних дел, военнослужащие,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От имени органа, указанного в пункте 4 части 1 статьи 43.1 настоящего Кодекса, рассматривать дела об административных правонарушениях вправе должностные лица, указанные в части 2 статьи 43.11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От имени органов, указанных в пункте 5 части 1 статьи 43.1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От имени органов, указанных в пункте 6 части 1 статьи 43.1 настоящего Кодекса, рассматривать дела об административных правонарушениях в пределах полномочий, определенных настоящей главой, вправе осуществляющие региональный государственный контроль (надзор) или переданные функции в области федерального государственного контроля (надзора):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руководители органов исполнительной власти субъектов Российской Федерации, их заместители;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руководители структурных подразделений указанных органов исполнительной власти субъектов Российской Федерации, их заместители.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От имени учреждений, указанных в пункте 8 части 1 статьи 43.1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w:t>
      </w:r>
      <w:r w:rsidRPr="00DD01A8">
        <w:rPr>
          <w:color w:val="000000"/>
          <w:sz w:val="16"/>
          <w:szCs w:val="16"/>
          <w:lang w:val="ru-RU"/>
        </w:rPr>
        <w:lastRenderedPageBreak/>
        <w:t>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Дела об административных правонарушениях, предусмотренных законами субъектов Российской Федерации, от имени органов, указанных в пунктах 3 и 4 части 2 статьи 43.1 настоящего Кодекса, вправе рассматривать в пределах полномочий, определенных законом субъекта Российской Федерации об административных правонарушениях, руководители осуществляющих региональный государственный контроль (надзор) органов исполнительной власти субъектов Российской Федерации, их заместители, руководители территориальных органов и структурных подразделений указанных органов, их заместители, руководители подведомственных указанным органам государственных учреждений, осуществляющие региональный государственный контроль (надзор), иные уполномоченные должностные лица указанных органов и учреждений, осуществляющие функции в области регионального государственного контроля (надзора).</w:t>
      </w:r>
    </w:p>
    <w:p w:rsidR="00E620C0" w:rsidRPr="00DD01A8" w:rsidRDefault="00E620C0" w:rsidP="00E620C0">
      <w:pPr>
        <w:pStyle w:val="3"/>
        <w:spacing w:line="240" w:lineRule="atLeast"/>
        <w:ind w:left="2552" w:hanging="1843"/>
        <w:rPr>
          <w:color w:val="000000"/>
          <w:sz w:val="16"/>
          <w:szCs w:val="16"/>
          <w:lang w:val="ru-RU"/>
        </w:rPr>
      </w:pPr>
      <w:bookmarkStart w:id="1180" w:name="_Toc437874441"/>
      <w:r w:rsidRPr="00DD01A8">
        <w:rPr>
          <w:color w:val="000000"/>
          <w:sz w:val="16"/>
          <w:szCs w:val="16"/>
          <w:lang w:val="ru-RU"/>
        </w:rPr>
        <w:t>Статья 43.3.</w:t>
      </w:r>
      <w:r w:rsidRPr="00DD01A8">
        <w:rPr>
          <w:color w:val="000000"/>
          <w:sz w:val="16"/>
          <w:szCs w:val="16"/>
          <w:lang w:val="ru-RU"/>
        </w:rPr>
        <w:tab/>
        <w:t>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bookmarkEnd w:id="1180"/>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случае упразднения органа, учреждения, их структурного подразделения или территориального органа либо должности должностного лица, уполномоченных в соответствии с настоящим Кодексом или законом субъекта Российской Федерации об административных правонарушениях рассматривать дела об административных правонарушениях, до внесения в настоящий Кодекс или в закон субъекта Российской Федерации об административных правонарушениях соответствующих изменений подведомственные таким органам, учреждениям и должностным лицам дела об административных правонарушениях рассматривают мировые судьи.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случае преобразования, иной реорганизации либо переподчинения органа, его структурного подразделения или территориального органа либо учреждения, уполномоченных в соответствии с настоящим Кодексом или законом субъекта Российской Федерации об административных правонарушениях рассматривать дела об административных правонарушениях, до внесения в настоящий Кодекс или в закон субъекта Российской Федерации об административных правонарушениях соответствующих изменений, подведомственные таким органам и учреждениям дела об административных правонарушениях рассматривают органы, учреждения, их структурные подразделения или территориальные органы, которым переданы соответствующие функции в области осуществления государственного контроля (надзора).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 случае изменения наименований наделенного в соответствии с настоящим Кодексом или законом субъекта Российской Федерации об административных правонарушениях органа, его структурного подразделения или территориальных органов, должности должностного лица, учреждения, должностные лица такого органа, его структурных подразделений или территориальных органов, учреждения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181" w:name="_Toc437874442"/>
      <w:r w:rsidRPr="00DD01A8">
        <w:rPr>
          <w:b w:val="0"/>
          <w:sz w:val="16"/>
          <w:szCs w:val="16"/>
          <w:lang w:val="ru-RU"/>
        </w:rPr>
        <w:t>Статья 43.4.</w:t>
      </w:r>
      <w:r w:rsidRPr="00DD01A8">
        <w:rPr>
          <w:sz w:val="16"/>
          <w:szCs w:val="16"/>
          <w:lang w:val="ru-RU"/>
        </w:rPr>
        <w:tab/>
        <w:t>Подведомственность дел об административных правонарушениях судам</w:t>
      </w:r>
      <w:bookmarkEnd w:id="1181"/>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Судам подведомственны дела об административных правонарушениях, предусмотренных статьями 7.1 – 7.12, 8.1 – 8.22, 8.25 – 8.34, в том числе предусмотренных частью 2 статьи 9.1 (в отношении должностных лиц), частью 2 статьи 9.2 (в отношении должностных лиц), частью 2 статьи 9.3 (в отношении должностных лиц), частью 2 статьи 9.4 (в отношении должностных лиц), частью 2 статьи 9.5 (в отношении должностных лиц), частью 2 статьи 9.6 (в отношении должностных лиц), частью 2 статьи 9.7 (в отношении должностных лиц), частью 2 статьи 9.8 (в отношении должностных лиц), частью 2 статьи 9.9 (в отношении должностных лиц), частью 2 статьи 9.10, частью 2 статьи 9.11, частью 2 статьи 9.14, частью 2 статьи 9.15, частью 2 статьи 9.16, частью 2 статьи 9.17, частью 2 статьи 9.18 (в отношении должностных лиц), частью 2 статьи 9.19 (в отношении должностных лиц), статьями 9.29 – 9.34,  частями 3, 5 статьи 10.1, статьями 10.3 - 10.6, 10.13 - 10.15, 11.1 – 11.9, частью 2 статьи 12.2, частью 2 статьи 12.3, частью 2 статьи 12.4, частью 2 статьи 12.5, частью 2 статьи 12.6, статьями 12.7 - 12.11, 12.16, 12.17, частью 4 статьи 12.24, статьей 13.1, частями 2 и 3 статьи 13.2, статьей 13.3, частью 2 статьи 13.5, статьями 13.7, 13.8, 14.1-14.3,</w:t>
      </w:r>
      <w:r w:rsidRPr="00DD01A8">
        <w:rPr>
          <w:b/>
          <w:color w:val="000000"/>
          <w:sz w:val="16"/>
          <w:szCs w:val="16"/>
          <w:lang w:val="ru-RU"/>
        </w:rPr>
        <w:t xml:space="preserve"> </w:t>
      </w:r>
      <w:r w:rsidRPr="00DD01A8">
        <w:rPr>
          <w:color w:val="000000"/>
          <w:sz w:val="16"/>
          <w:szCs w:val="16"/>
          <w:lang w:val="ru-RU"/>
        </w:rPr>
        <w:t>частями 1 и 3 статьи 14.5, статьями 14.7, 14.10, частью 1 статьи 14.11, статьей 14.12,</w:t>
      </w:r>
      <w:r w:rsidRPr="00DD01A8">
        <w:rPr>
          <w:b/>
          <w:color w:val="000000"/>
          <w:sz w:val="16"/>
          <w:szCs w:val="16"/>
          <w:lang w:val="ru-RU"/>
        </w:rPr>
        <w:t xml:space="preserve"> </w:t>
      </w:r>
      <w:r w:rsidRPr="00DD01A8">
        <w:rPr>
          <w:color w:val="000000"/>
          <w:sz w:val="16"/>
          <w:szCs w:val="16"/>
          <w:lang w:val="ru-RU"/>
        </w:rPr>
        <w:t xml:space="preserve">статьями 15.1, 15.4 – 15.12, 15.15 - 15.17, частью 2 статьи 16.5, статьями 16.6, 16.7, частями 1-3, 7 статьи 16.8, статьями 16.10, 17.1, частью 2 статьи 17.6, частями 1 и 4 статьи 17.7, частью 2 статьи 17.12, статьей 17.16, частями 2 и 3 статьи 17.17, частью 2 статьи 17.19, частями 4 и 5 статьи 17.20, частями 3 и 4 статьи 17.23, частью 3 статьи 17.26, частью 3 статьи 17.28, частью 2 статьи 17.29, частями 7 и 8 статьи 17.30, частью 2 статьи 17.31, частью 2  статьи 17.34, частью 1 статьи 17.36, статьями 17.37, 17.41, частью 2 статьи 17.43, статьями 17.44, 17.46, 17.50, 17.52, 17.55 – 17.58, частями 1 – 3 статьи 17.61, статьями 17.62, 18.1, частью 2 статьи 18.2, статьей 18.3, частью 2 статьи 18.4, статьями 18.5, 18.6, 18.7, частью 2 статьи 18.10, частью 2 статьи 18.12, частями 1 и 2 статьи 18.13, статьями 18.14, 18.15, частью 2 статьи 19.3, статьей 19.6, частью 3 статьи 19.7, частью 4 статьи 19.9, частью 1 статьи 20.1, частью 2 статьи 20.2, статьей 20.4, частями 1 - 3, 5, 7 статьи 20.5, частями 1 – 4 статьи 20.7, частью 3 статьи 20.8, статьей 20.10, частями 2 и 3 статьи 20.19, частями 2 и 3 статьи 20.20, частями 3 и 5 статьи 20.22, статьями 20.23, 20.24, частями 2 и 3 статьи 20.27, частью 2 статьи 20.31, статьей 20.35, частями 2 и 3 статьи 20.41, частью 2 статьи 21.1, частями 2 и 4 статьи 21.2, частями 1 и 2 статьи 21.4, частями 3, 5 – 8 статьи 21.5, частью 2 статьи 21.7, статьей 21.8, частями 3, 4, 6 статьи 21.9,  частями 1 и 3 статьи 21.10, частью 3 статьи 21.12, частями 5 и 6 статьи 21.15, частью 3 статьи 21.16, частью 4 статьи 21.17, частями 3, 5, 6 статьи 21.22, частью 1 статьи 21.23, статями 21.26, 21.28, частью 2 статьи 21.28, статьей 22.1, частями 2 и 4 статьи 22.3, статьями 22.5, 22.7 - 22.9, 22.27, частью 2 статьи 22.29, статьями 22.32, 23.1, частями 5 и 7 статьи 23.2, статьей 23.3, частями 2 и 3 статьи 23.4, статьями 23.5, 23.8 – 23.12, 23.26, 24.4 - 24.6, частями 2 и 3 статьи 24.7, частями 3 и 4 статьи 24.8, статьями 24.10, 25.1, частью 3 статьи 25.4, статьями 25.8, 26.1 – 26.3, 26.5, 26.7, частью 2 статьи 27.1 (в отношении должностных лиц), частями 1 и 2 статьи 27.2 (в отношении должностных лиц), частью 2 статьи 27.3, частью 2 статьи 27.4 (в отношении должностных лиц), частями 1 – 3, 5 и 7 статьи 27.5 (в отношении должностных лиц), частью 2 статьи 27.6, частями 1 и 3 статьи 27.15 (в отношении должностных лиц), частью 3 статьи 27.17, частью 2 статьи 27.18, статьей 27.19, частью 2 статьи 27.20, частью 8 статьи 28.5, частью 2 статьи 28.11, частью 3 статьи 28.12, статьями 29.1 (в отношении должностных лиц), 29.13, 29.14, 29.17, 29.19, 29.23, частью 2 статьи 29.24, статьями 29.25 – 29.27 (в части, касающейся плательщиков страховых взносов), частью 8 статьи 30.3, статьями 30.13, статьей 30.21, 30.29, 30.30, 30.38 – 30.40, частями 1, 2 статьи 31.1, частями 1 и 3 статьи 31.2, статьей 31.3, статьей 31.4, частью 1 статьи 31.9, 31.16, частью 1 статьи 31.18, 31.19, 31.20, частью 2 статьи 31.24, статьями 32.1 - 32.6, частью 1 статьи 32.7, статьями 32.8, 32.10 – 32.12, 32.14, 32.17, 32.18, 32.19, 32.20, статьями 32.1 - 32.6, частью 1 статьи 32.7, статьями 32.8, 32.10 – 32.12, 32.14, 32.17 - 32.20, 33.1, 33.3, 33.4, 33.5, 33.7, 33.9 – 33.11, статьями 33.13, 33.14, 33.20, 33.22 – 33.26, 33.28, 33.30 – 33.35, 33.39, 34.1 – 34.5, 34.9, 34.12, 34.16, частью 2 статьи 34.17, статьями 34.18, 34.20, 34.21, частями 2 и 3 статьи 34.22, статьями 34.23, </w:t>
      </w:r>
      <w:r w:rsidRPr="00DD01A8">
        <w:rPr>
          <w:color w:val="000000"/>
          <w:sz w:val="16"/>
          <w:szCs w:val="16"/>
          <w:lang w:val="ru-RU"/>
        </w:rPr>
        <w:lastRenderedPageBreak/>
        <w:t>34.27, 34.25, 34.28 – 34.32, 34.34, 34.35, 34.36, 34.38, 34.39, частью 2 статьи 35.1, статьей 35.2, частями 2 – 4 статьи 35.3, частями 2, 3 статьи 35.4, частью 2 статьи 35.5, статьями 35.7, 36.1, частью 1 статьи 36.3, частями 1 – 3 статьи 36.5, частями 1 – 4 статьи 36.6, статьями 36.7, 36.8, частями 2 и 3 статьи 36.10, статьями 37.1 – 37.4, частями 5 и 7 статьи 37.5, статьями 37.6 – 37.10, частями 1 и 3 статьи 37.12, статьями 37.14, 37.15, 37.18 – 37.28, 38.13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Дела об административных правонарушениях, указанных в части 1 настоящей статьи, рассматриваются судами общей юрисдикции за исключением случаев, предусмотренных частью 3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Дела об административных правонарушениях, предусмотренных статьями 12.16, 16.10, частью 2 статьи 18.4, статьями 18.5, 18.6, 20.25, 23.1, 23.3,  статьями 23.8 - 23.12, частью 2 статьи 23.25, статьями 24.1 - 24.8, 26.2, частями 1 – 6 статьи 26.3, статьями 26.4, 26.5, частью 2 статьи 27.1 (в отношении должностных лиц), частями 1 и 2 статьи 27.2 (в отношении должностных лиц), частью 2 статьи 27.3, частью 2 статьи 27.4 (в отношении должностных лиц), частями 1 – 3, 5 и 7 статьи 27.5 (в отношении должностных лиц) , частью 2 статьи 27.6, частями 1 и 3 статьи 27.15 (в отношении должностных лиц), частью 2 статьи 27.18, статьей 27.19, частью 2 статьи 27.20, частью 8 статьи 28.5, частью 2 статьи 28.11, частью 3 статьи 28.12, частями 1 и 3 статьи 31.2, статьями 32.11 – 32.13, частями 1, 2, 5 статьи 32.14, частями 3 – 6 статьи 32.15, статьями 33.25, 33.32, 34.16, 34.23 настоящего Кодекса, совершенных юридическими лицами, а также индивидуальными предпринимателями, рассматриваются арбитражными судами.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82" w:name="_Toc437874443"/>
      <w:r w:rsidRPr="00DD01A8">
        <w:rPr>
          <w:color w:val="000000"/>
          <w:sz w:val="16"/>
          <w:szCs w:val="16"/>
          <w:lang w:val="ru-RU"/>
        </w:rPr>
        <w:t>Статья 43.5.</w:t>
      </w:r>
      <w:r w:rsidRPr="00DD01A8">
        <w:rPr>
          <w:color w:val="000000"/>
          <w:sz w:val="16"/>
          <w:szCs w:val="16"/>
          <w:lang w:val="ru-RU"/>
        </w:rPr>
        <w:tab/>
        <w:t>Территориальная подсудность дел об административных правонарушениях</w:t>
      </w:r>
      <w:bookmarkEnd w:id="1182"/>
    </w:p>
    <w:p w:rsidR="00E620C0" w:rsidRPr="00DD01A8" w:rsidRDefault="00E620C0" w:rsidP="00E620C0">
      <w:pPr>
        <w:pStyle w:val="aff1"/>
        <w:spacing w:after="0" w:line="240" w:lineRule="atLeast"/>
        <w:rPr>
          <w:rFonts w:cs="Times New Roman"/>
          <w:b/>
          <w:color w:val="000000"/>
          <w:sz w:val="16"/>
          <w:szCs w:val="16"/>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Дела об административных правонарушениях рассматриваются судом по месту совершения административного правонарушения, а при совершении длящегося административного правонарушения – по месту выявления административного правонарушения, за исключением случаев, предусмотренных частью 2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случае удовлетворения ходатайства лица, в отношении которого ведется производство по делу об административном правонарушении в области дорожного движения о рассмотрении дела об административном правонарушении по месту его жительства, такое дело об административном правонарушении рассматривается судом по месту жительства лица, в отношении которого ведется производство по делу об административном правонарушении.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83" w:name="_Toc437874444"/>
      <w:r w:rsidRPr="00DD01A8">
        <w:rPr>
          <w:color w:val="000000"/>
          <w:sz w:val="16"/>
          <w:szCs w:val="16"/>
          <w:lang w:val="ru-RU"/>
        </w:rPr>
        <w:t>Статья 43.6.</w:t>
      </w:r>
      <w:r w:rsidRPr="00DD01A8">
        <w:rPr>
          <w:color w:val="000000"/>
          <w:sz w:val="16"/>
          <w:szCs w:val="16"/>
          <w:lang w:val="ru-RU"/>
        </w:rPr>
        <w:tab/>
        <w:t>Дела об административных правонарушениях, подсудные мировым судьям</w:t>
      </w:r>
      <w:bookmarkEnd w:id="1183"/>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Дела об административных правонарушениях, подведомственные судам общей юрисдикции, рассматриваются мировыми судьями, за исключением случаев, предусмотренных статьями 43.7 и 43.8 настоящего Кодекса, а также иные дела об административных правонарушениях в случаях, предусмотренных частью 1 статьи 43.1 настоящего Кодекса. </w:t>
      </w:r>
    </w:p>
    <w:p w:rsidR="00E620C0" w:rsidRPr="00DD01A8" w:rsidRDefault="00E620C0" w:rsidP="00E620C0">
      <w:pPr>
        <w:pStyle w:val="aff1"/>
        <w:spacing w:line="240" w:lineRule="atLeast"/>
        <w:rPr>
          <w:rFonts w:cs="Times New Roman"/>
          <w:color w:val="000000"/>
          <w:sz w:val="16"/>
          <w:szCs w:val="16"/>
        </w:rPr>
      </w:pPr>
    </w:p>
    <w:p w:rsidR="00E620C0" w:rsidRPr="00DD01A8" w:rsidRDefault="00E620C0" w:rsidP="00E620C0">
      <w:pPr>
        <w:pStyle w:val="3"/>
        <w:spacing w:line="240" w:lineRule="atLeast"/>
        <w:ind w:left="2552" w:hanging="1843"/>
        <w:rPr>
          <w:color w:val="000000"/>
          <w:sz w:val="16"/>
          <w:szCs w:val="16"/>
          <w:lang w:val="ru-RU"/>
        </w:rPr>
      </w:pPr>
      <w:bookmarkStart w:id="1184" w:name="_Toc437874445"/>
      <w:r w:rsidRPr="00DD01A8">
        <w:rPr>
          <w:color w:val="000000"/>
          <w:sz w:val="16"/>
          <w:szCs w:val="16"/>
          <w:lang w:val="ru-RU"/>
        </w:rPr>
        <w:t>Статья 43.7.</w:t>
      </w:r>
      <w:r w:rsidRPr="00DD01A8">
        <w:rPr>
          <w:color w:val="000000"/>
          <w:sz w:val="16"/>
          <w:szCs w:val="16"/>
          <w:lang w:val="ru-RU"/>
        </w:rPr>
        <w:tab/>
        <w:t>Дела об административных правонарушениях, подсудные районным судам</w:t>
      </w:r>
      <w:bookmarkEnd w:id="1184"/>
    </w:p>
    <w:p w:rsidR="00E620C0" w:rsidRPr="00DD01A8" w:rsidRDefault="00E620C0" w:rsidP="00E620C0">
      <w:pPr>
        <w:spacing w:line="240" w:lineRule="atLeast"/>
        <w:rPr>
          <w:color w:val="000000"/>
          <w:sz w:val="16"/>
          <w:szCs w:val="16"/>
          <w:lang w:val="ru-RU"/>
        </w:rPr>
      </w:pPr>
      <w:r w:rsidRPr="00DD01A8">
        <w:rPr>
          <w:color w:val="000000"/>
          <w:sz w:val="16"/>
          <w:szCs w:val="16"/>
          <w:lang w:val="ru-RU"/>
        </w:rPr>
        <w:t>Районным судам подсудны дела об административных правонарушениях, подведомственные судам общей юрисдикции: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связанные с государственной тайной;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производство по которым осуществляется в форме административного расследования;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об административных правонарушениях, совершенных прокурорскими работниками и сотрудниками Следственного комитета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об административных правонарушениях, влекущих административное наказание в виде: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а) лишения специального разрешения (лицензии);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б) административный запрет на посещение публичных, спортивных и иных массовых мероприятий, определенных общественных мест, а также на пользование услугами авиаперевозчиков в качестве пассажиров;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 дисквалификации;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г) административного выдворения за пределы Российской Федерации иностранного гражданина или лица без гражданства;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д) административного приостановления деятельности;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е) ликвидации юридического лица.</w:t>
      </w:r>
    </w:p>
    <w:p w:rsidR="00E620C0" w:rsidRPr="00DD01A8" w:rsidRDefault="00E620C0" w:rsidP="00E620C0">
      <w:pPr>
        <w:pStyle w:val="aff1"/>
        <w:spacing w:after="0" w:line="240" w:lineRule="atLeast"/>
        <w:rPr>
          <w:rFonts w:cs="Times New Roman"/>
          <w:color w:val="000000"/>
          <w:sz w:val="16"/>
          <w:szCs w:val="16"/>
        </w:rPr>
      </w:pPr>
    </w:p>
    <w:p w:rsidR="00E620C0" w:rsidRPr="00DD01A8" w:rsidRDefault="00E620C0" w:rsidP="00E620C0">
      <w:pPr>
        <w:pStyle w:val="aff1"/>
        <w:spacing w:after="0" w:line="240" w:lineRule="atLeast"/>
        <w:rPr>
          <w:rFonts w:cs="Times New Roman"/>
          <w:b/>
          <w:color w:val="000000"/>
          <w:sz w:val="16"/>
          <w:szCs w:val="16"/>
        </w:rPr>
      </w:pPr>
      <w:bookmarkStart w:id="1185" w:name="_Toc437874446"/>
      <w:r w:rsidRPr="00DD01A8">
        <w:rPr>
          <w:rFonts w:cs="Times New Roman"/>
          <w:color w:val="000000"/>
          <w:sz w:val="16"/>
          <w:szCs w:val="16"/>
        </w:rPr>
        <w:t>Статья 43.8.</w:t>
      </w:r>
      <w:r w:rsidRPr="00DD01A8">
        <w:rPr>
          <w:rFonts w:cs="Times New Roman"/>
          <w:color w:val="000000"/>
          <w:sz w:val="16"/>
          <w:szCs w:val="16"/>
        </w:rPr>
        <w:tab/>
      </w:r>
      <w:r w:rsidRPr="00DD01A8">
        <w:rPr>
          <w:rFonts w:cs="Times New Roman"/>
          <w:b/>
          <w:color w:val="000000"/>
          <w:sz w:val="16"/>
          <w:szCs w:val="16"/>
        </w:rPr>
        <w:t>Дела об административных правонарушениях, подсудные гарнизонным военным судам</w:t>
      </w:r>
      <w:bookmarkEnd w:id="1185"/>
    </w:p>
    <w:p w:rsidR="00E620C0" w:rsidRPr="00DD01A8" w:rsidRDefault="00E620C0" w:rsidP="00E620C0">
      <w:pPr>
        <w:spacing w:line="240" w:lineRule="atLeast"/>
        <w:rPr>
          <w:color w:val="000000"/>
          <w:sz w:val="16"/>
          <w:szCs w:val="16"/>
          <w:lang w:val="ru-RU"/>
        </w:rPr>
      </w:pPr>
      <w:r w:rsidRPr="00DD01A8">
        <w:rPr>
          <w:color w:val="000000"/>
          <w:sz w:val="16"/>
          <w:szCs w:val="16"/>
          <w:lang w:val="ru-RU"/>
        </w:rPr>
        <w:t>Гарнизонным военным судам подсудны подведомственные судам общей юрисдикции дела об административных правонарушениях, совершенных военнослужащими и гражданами, призванными на военные сборы.</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aff1"/>
        <w:spacing w:after="0" w:line="240" w:lineRule="atLeast"/>
        <w:rPr>
          <w:rFonts w:cs="Times New Roman"/>
          <w:b/>
          <w:color w:val="000000"/>
          <w:sz w:val="16"/>
          <w:szCs w:val="16"/>
        </w:rPr>
      </w:pPr>
      <w:bookmarkStart w:id="1186" w:name="_Toc437874447"/>
      <w:r w:rsidRPr="00DD01A8">
        <w:rPr>
          <w:rFonts w:cs="Times New Roman"/>
          <w:color w:val="000000"/>
          <w:sz w:val="16"/>
          <w:szCs w:val="16"/>
        </w:rPr>
        <w:t>Статья 43.9.</w:t>
      </w:r>
      <w:r w:rsidRPr="00DD01A8">
        <w:rPr>
          <w:rFonts w:cs="Times New Roman"/>
          <w:color w:val="000000"/>
          <w:sz w:val="16"/>
          <w:szCs w:val="16"/>
        </w:rPr>
        <w:tab/>
      </w:r>
      <w:r w:rsidRPr="00DD01A8">
        <w:rPr>
          <w:rFonts w:cs="Times New Roman"/>
          <w:b/>
          <w:color w:val="000000"/>
          <w:sz w:val="16"/>
          <w:szCs w:val="16"/>
        </w:rPr>
        <w:t>Административные комиссии</w:t>
      </w:r>
      <w:bookmarkEnd w:id="1186"/>
    </w:p>
    <w:p w:rsidR="00E620C0" w:rsidRPr="00DD01A8" w:rsidRDefault="00E620C0" w:rsidP="00E620C0">
      <w:pPr>
        <w:spacing w:line="240" w:lineRule="atLeast"/>
        <w:rPr>
          <w:color w:val="000000"/>
          <w:sz w:val="16"/>
          <w:szCs w:val="16"/>
          <w:lang w:val="ru-RU"/>
        </w:rPr>
      </w:pPr>
      <w:r w:rsidRPr="00DD01A8">
        <w:rPr>
          <w:color w:val="000000"/>
          <w:sz w:val="16"/>
          <w:szCs w:val="16"/>
          <w:lang w:val="ru-RU"/>
        </w:rPr>
        <w:t>Административные комиссии рассматривают отнесенные к их подведомственности законами субъектов Российской Федерации дела об административных правонарушениях, предусмотренных законами субъектов Российской Федерации. Административные комиссии также рассматривают дела об административных правонарушениях, предусмотренных статьями 15.13, 19.12, частями 2 и 3 статьи 22.4, статьей 33.24 настоящего Кодекса и совершенных на территории соответствующего субъекта Российской Федерации, если передача таких полномочий предусмотрена соглашением, заключенным между органами государственной власти Российской Федерации и органами государственной власти субъектов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87" w:name="_Toc437874448"/>
      <w:r w:rsidRPr="00DD01A8">
        <w:rPr>
          <w:color w:val="000000"/>
          <w:sz w:val="16"/>
          <w:szCs w:val="16"/>
          <w:lang w:val="ru-RU"/>
        </w:rPr>
        <w:lastRenderedPageBreak/>
        <w:t>Статья 43.10.</w:t>
      </w:r>
      <w:r w:rsidRPr="00DD01A8">
        <w:rPr>
          <w:color w:val="000000"/>
          <w:sz w:val="16"/>
          <w:szCs w:val="16"/>
          <w:lang w:val="ru-RU"/>
        </w:rPr>
        <w:tab/>
        <w:t>Комиссии по делам несовершеннолетних и защите их прав</w:t>
      </w:r>
      <w:bookmarkEnd w:id="118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частями 1, 2, 4 статьи 10.1, статьями 10.2, 10.6, 10.7, 10.8 – 10.11,  10.13 - 10.19, 13.4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88" w:name="_Toc437874449"/>
      <w:r w:rsidRPr="00DD01A8">
        <w:rPr>
          <w:color w:val="000000"/>
          <w:sz w:val="16"/>
          <w:szCs w:val="16"/>
          <w:lang w:val="ru-RU"/>
        </w:rPr>
        <w:t>Статья 43.11.</w:t>
      </w:r>
      <w:r w:rsidRPr="00DD01A8">
        <w:rPr>
          <w:color w:val="000000"/>
          <w:sz w:val="16"/>
          <w:szCs w:val="16"/>
          <w:lang w:val="ru-RU"/>
        </w:rPr>
        <w:tab/>
        <w:t>Банк России</w:t>
      </w:r>
      <w:bookmarkEnd w:id="118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Банк России рассматривает дела об административных правонарушениях, предусмотренных статьями 30.1, 30.2, частями 1 – 7 статьи 30.3, статьями 30.4 – 30.11, 30.14 – 30.20, 30.22 – 30.28, 30.31 – 30.35, 30.43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Рассматривать дела об административных правонарушениях от имени Банка России вправе: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Председатель Банка России, его заместители;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осуществляющие функции в области государственного контроля (надзора) руководители структурных подразделений Банка России, их заместители;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начальники управлений в центральном аппарате Банка России, их заместители;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руководители территориальных учреждений Банка России, их заместители;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руководители осуществляющих функции в области государственного контроля (надзора) структурных подразделений территориальных учреждений Банка России, их заместители;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начальники отделов в территориальных учреждениях Банка России, их заместители.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89" w:name="_Toc437874450"/>
      <w:r w:rsidRPr="00DD01A8">
        <w:rPr>
          <w:color w:val="000000"/>
          <w:sz w:val="16"/>
          <w:szCs w:val="16"/>
          <w:lang w:val="ru-RU"/>
        </w:rPr>
        <w:t xml:space="preserve">Статья 43.12. </w:t>
      </w:r>
      <w:r w:rsidRPr="00DD01A8">
        <w:rPr>
          <w:color w:val="000000"/>
          <w:sz w:val="16"/>
          <w:szCs w:val="16"/>
          <w:lang w:val="ru-RU"/>
        </w:rPr>
        <w:tab/>
        <w:t>Органы внутренних дел (полиция)</w:t>
      </w:r>
      <w:bookmarkEnd w:id="1189"/>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 Органы внутренних дел (полиция) рассматривают дела об административных правонарушениях, предусмотренных статьями 12.13 (в части административных правонарушений, совершенных в общественных местах), 13.1, частями 1 и 2 статьи 13.2, статьями 13.3, 17.8, 17.9, 19.4, 19.5, частями 1 – 4 статьи 20.1, статьями 20.10, 20.15, 20.18, частями 1 и 2 статьи 20.22, статьями 20.28, 21.1, частями 1 - 3 статьи 21.2, частями 1, 2, 4 статьи 21.3, частью 3 статьи 21.4 (за исключением случаев незаконного нанесения цветографической схемы легкового такси), частями 1, 2, 4 статьи 21.5, статьей 21.6, частями 1 и 3 статьи 21.7, частям 1, 3, 4 и 5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6, 7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21.9, частями 1 и 2 статьи 21.10, статьями 21.11 – 21.14, частями 1 - 5, частью 6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21.15, частями 1 – 3, 4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частью 5, частью 6 (за исключением случаев, когда эти полномочия переданы органам государственной власти субъектов Российской Федерации в соответствии со статьей  43.73 настоящего Кодекса), частями 7 и 8 статьи 21.16, статьями 21.17 – 21.21, частями 1,2,4, 7-11 статьи 21.22, статьями 21.23 – 21.25, частями 1 и 2 статьи 21.27, частью 1 статьи 21.29, статьями 21.30 – 21.33, 21.34 (за исключением перевозок на легковом такси), 21.35, 21.36, 21.37, 21.38, 21.40, 21.41, частью 2 статьи 23.7, статьей 23.26, частью 2 статьи 26.9, частью 1 статьи 26.11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статьями 30.12, 33.2, частями 1 и 2 статьи 33.6, статьями 33.17, 33.18, 33.19, частью 1 статьи 33.29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частями 1 и 3 статьи 36.1, частями 1, 3, 4, 5, 7 статьи 37.8, 37.10, 37.11, 37.12, 37.14, 37.16, 37.17, частью 1 статьи 37.19, статьей 37.20 (в отношении руководителей частных охранных организаций (объединений, ассоциаций)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 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 начальники территориальных управлений (отделов) внутренних дел и приравненных к ним органов внутренних дел, их заместители, начальники территориальных отделов (отделений, пунктов) полиции, их заместители – об административных правонарушениях, предусмотренных статьями 12.13 (в части административных правонарушений, совершенных в общественных местах), 13.1, частями 1 и 2 статьи 13.2, статьями 13.3 17.8, 17.9, 19.4, 19.5, 20.10, 20.15, 20.18, частью 2 статьи 23.7, статьей 23.26, частью 2 статьи 26.9, частью 1 статьи 26.11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статьями 30.12, 33.2, частями 1 и 2 статьи 33.6, частями 1 и 3 статьи 36.1, частями 1, 3, 4, 5, 7 статьи 37.8, 37.10, 37.11, 37.12, 37.14, 37.16, 37.17, частью 1 статьи 37.19, статьей 37.20 (в отношении руководителей частных охранных организаций (объединений, ассоциаций)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 начальники линейных отделов (управлений) полиции на транспорте, их заместители - об административных правонарушениях, предусмотренных статьями 12.13 (в части административных правонарушений, совершенных в общественных местах), 13.1, частями 1 и 2 статьи 13.2, статьей 13.3, частями 1, 3, 4 и 5 статьи 20.1, статьями 20.10, 20.15, 20.18, частями 1 и 2 статьи 20.22, статьей 23.26, частью 2 статьи 26.9, частями 1 и 3 статьи 36.1, частями 1, 3, 4, 5, 7 статьи 37.8, статьями 37.12, 37.17, частью 1 статьи 37.19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статьями 12.13 (в части административных правонарушений, совершенных в общественных местах), 13.1, частью 1 статьи 13.2, частями 1, 3, 4 и 5 статьи 20.1, статьями 20.10, 20.15, 20.18, частями 1 и 2 статьи 20.22, частью 2 статьи 26.9, ,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lastRenderedPageBreak/>
        <w:t>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статьей 12.13 (в части административных правонарушений, совершенных в общественных местах), частями 1, 3, 4 и 5 статьи 20.1, 20.15, 20.18, частями 1 и 2 статьи 20.22, частью 2 статьи 26.9 (за совершение нарушений на железнодорожном транспорте)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статьями 17.8, 17.9, 20.28, 21.1, частями 1 - 3 статьи 21.2, частями 1, 2, 4 статьи 21.3, частью 3 статьи 21.4 (за исключением случаев незаконного нанесения цветографической схемы легкового такси), частями 1, 2, 4 статьи 21.5, статьй 21.6, частями 1 и 3 статьи 21.7, частям 1, 3, 4 и 5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6, 7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21.9, частями 1 и 2 статьи 21.10, статьями 21.11 – 21.14, частями 1 – 5, частью 6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21.15, частями 1 – 3, 4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частью 5, частью 6 (за исключением случаев, когда эти полномочия переданы органам государственной власти субъектов Российской Федерации в соответствии со статьей 43.73 настоящего Кодекса), частями 7 и 8 статьи 21.16, статьями 21.17 – 21.21, частями 1,2,4, 7-11 статьи 21.22, статьями 21.23 – 21.25, частями 1 и 2 статьи 21.27, частью 1 статьи 21.29, статьями 21.30 – 21.33, 21.34 (за исключением перевозок на легковом такси), 21.35, 21.36, 21.37, 21.38, 21.40, 21.41, частью 1 статьи 33.29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статьей 21.1, частью 1 статьи 21.2, частями 1, 2, 4 статьи 21.3, частями 1 и 4 статьи 21.5, статьей 21.6, частями 1, 2 и 5 статьи 21.9, частью 2 статьи 21.10, статьей 21.11, частями 1 и 2 статьи 21.12, статьями 21.13, 21.14, частями 1 – 4 статьи 21.15, частями 1, 2, 5, частью 6 (за исключением случаев, когда эти полномочия переданы органам государственной власти субъектов Российской Федерации в соответствии со статьей 43.73 настоящего Кодекса), частями 7 и 8 статьи 21.16, частями 1 – 3 статьи 21.17, статьями 21.18, 21.19, 21.20, 21.21, частями 1,2,4, 7-11 статьи 21.22, 21.24, 21.25, 21.30, частями 1 и 2 статьи 21.31, частью 1 статьи 21.32, 21.40, 21.41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статьями 17.8, 17.9, частями 1 и 2 статьи 21.33, статьями 21.25, 21.36, частью 1 статьи 33.29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статьями 21.37 и 21.38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9) старшие участковые уполномоченные полиции, участковые уполномоченные полиции - об административных правонарушениях, предусмотренных статьями 12.13 (в части административных правонарушений, совершенных в общественных местах), 13.1, 21.1, частями 1 и 2 статьи 21.2, частями 1, 2, 4 статьи 21.3, статьями 21.24, 21.25, 21.30, частями 1 и 2 статьи 21.31, частью 1 статьи 21.32, статьей 33.2, частями 1 и 2 статьи 33.6, статьями 33.17, 33.18, 33.19,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 Должностные лица, указанные в пункте 3 части 2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двух тысяч рублей.</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90" w:name="_Toc437874451"/>
      <w:r w:rsidRPr="00DD01A8">
        <w:rPr>
          <w:color w:val="000000"/>
          <w:sz w:val="16"/>
          <w:szCs w:val="16"/>
          <w:lang w:val="ru-RU"/>
        </w:rPr>
        <w:t>Статья 43.13.</w:t>
      </w:r>
      <w:r w:rsidRPr="00DD01A8">
        <w:rPr>
          <w:color w:val="000000"/>
          <w:sz w:val="16"/>
          <w:szCs w:val="16"/>
          <w:lang w:val="ru-RU"/>
        </w:rPr>
        <w:tab/>
        <w:t>Органы и учреждения уголовно-исполнительной системы</w:t>
      </w:r>
      <w:bookmarkEnd w:id="1190"/>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и учреждения уголовно-исполнительной системы рассматривают дела об административных правонарушениях, предусмотренных статьей 33.8 (в части административных правонарушений, предметами которых являются предметы, изъятые из оборота)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указанных в части 1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91" w:name="_Toc437874452"/>
      <w:r w:rsidRPr="00DD01A8">
        <w:rPr>
          <w:color w:val="000000"/>
          <w:sz w:val="16"/>
          <w:szCs w:val="16"/>
          <w:lang w:val="ru-RU"/>
        </w:rPr>
        <w:t>Статья 43.14.</w:t>
      </w:r>
      <w:r w:rsidRPr="00DD01A8">
        <w:rPr>
          <w:color w:val="000000"/>
          <w:sz w:val="16"/>
          <w:szCs w:val="16"/>
          <w:lang w:val="ru-RU"/>
        </w:rPr>
        <w:tab/>
        <w:t>Налоговые органы</w:t>
      </w:r>
      <w:bookmarkEnd w:id="1191"/>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Налоговые органы рассматривают дела об административных правонарушениях, предусмотренных частью 2 статьи 25.4, статьями 25.5, 26.12, 29.20, 29.21, 29.24 (в части, касающейся открытия счета налогоплательщику), 29.25 (в части, касающейся непредставление либо нарушения установленного срока представления сведений в налоговый орган), 29.26 (в части неисполнения либо нарушения срока исполнения поручения о перечислении налога или сбора, пеней, штрафа), 29.27 (в части неисполнение решения о приостановлении операций по счетам налогоплательщика, плательщика сбора или налогового агента), 29.28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 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уполномоченного в области налогов и сборов,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192" w:name="_Toc437874453"/>
      <w:r w:rsidRPr="00DD01A8">
        <w:rPr>
          <w:color w:val="000000"/>
          <w:sz w:val="16"/>
          <w:szCs w:val="16"/>
          <w:lang w:val="ru-RU"/>
        </w:rPr>
        <w:t>Статья 43.15.</w:t>
      </w:r>
      <w:r w:rsidRPr="00DD01A8">
        <w:rPr>
          <w:color w:val="000000"/>
          <w:sz w:val="16"/>
          <w:szCs w:val="16"/>
          <w:lang w:val="ru-RU"/>
        </w:rPr>
        <w:tab/>
        <w:t>Федеральный орган исполнительной власти, осуществляющий функции по контролю и надзору в финансово-бюджетной сфере</w:t>
      </w:r>
      <w:bookmarkEnd w:id="1192"/>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частью 7 статьи 28.5, статьями 28.15, 29.1 (в отношении индивидуальных предпринимателей и юридических лиц), 29.2 – 29.12, 29.15 – 29.17, 30.41, 30.42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контроль и надзор в финансово-бюджетной сфере,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193" w:name="_Toc437874454"/>
      <w:r w:rsidRPr="00DD01A8">
        <w:rPr>
          <w:color w:val="000000"/>
          <w:sz w:val="16"/>
          <w:szCs w:val="16"/>
          <w:lang w:val="ru-RU"/>
        </w:rPr>
        <w:t>Статья 43.16.</w:t>
      </w:r>
      <w:r w:rsidRPr="00DD01A8">
        <w:rPr>
          <w:color w:val="000000"/>
          <w:sz w:val="16"/>
          <w:szCs w:val="16"/>
          <w:lang w:val="ru-RU"/>
        </w:rPr>
        <w:tab/>
        <w:t>Органы исполнительной власти субъектов Российской Федерации, осуществляющие функции по контролю и надзору в финансово-бюджетной сфере</w:t>
      </w:r>
      <w:bookmarkEnd w:id="1193"/>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исполнительной власти субъектов Российской Федерации, осуществляющие функции по контролю и надзору в финансово-бюджетной сфере, рассматривают в пределах своих полномочий дела об административных правонарушениях, предусмотренных частью 7 статьи 28.5, статьями 28.15, 29.1 (в отношении индивидуальных предпринимателей и юридических лиц), 29.2 – 29.12, 29.15 – 29.17, 30.41, 30.42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94" w:name="_Toc437874455"/>
      <w:r w:rsidRPr="00DD01A8">
        <w:rPr>
          <w:color w:val="000000"/>
          <w:sz w:val="16"/>
          <w:szCs w:val="16"/>
          <w:lang w:val="ru-RU"/>
        </w:rPr>
        <w:t>Статья 43.17.</w:t>
      </w:r>
      <w:r w:rsidRPr="00DD01A8">
        <w:rPr>
          <w:color w:val="000000"/>
          <w:sz w:val="16"/>
          <w:szCs w:val="16"/>
          <w:lang w:val="ru-RU"/>
        </w:rPr>
        <w:tab/>
        <w:t>Таможенные органы</w:t>
      </w:r>
      <w:bookmarkEnd w:id="1194"/>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Таможенные органы рассматривают дела об административных правонарушениях, предусмотренных статьями 20.30 (в части осуществления международных автомобильных перевозок грузов), 20.31 (в части осуществления международных автомобильных перевозок грузов), частями 1 – 3 статьи 21.22 (в части осуществления международных автомобильных перевозок), частью 1 статьи 21.23 (в части осуществления международных автомобильных перевозок опасных грузов без специального разрешения), частью 3 статьи 31.1, частью 2 статьи 31.2, статьями 31.5 – 31.8, частью 2 статьи 31.9, статьями 31.10 – 31.15, 31.17, частью 2 статьи 31.18, 31.22, 31.23, частью 1 статьи 31.24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уполномоченного в области таможенного дела,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начальники региональных таможенных управлений,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начальники таможен,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начальники таможенных постов - об административных правонарушениях, совершенных физическими лицами;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6)</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частью 3 статьи 31.1, статьями 31.5, 31.6, 31.8, 31.10, 31.11, частью 4 статьи 31.12, статьями 31.14 – 31.15 настоящего Кодекса, совершенных физическими лицами, в случае, предусмотренном  статьей 44.7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95" w:name="_Toc437874456"/>
      <w:r w:rsidRPr="00DD01A8">
        <w:rPr>
          <w:color w:val="000000"/>
          <w:sz w:val="16"/>
          <w:szCs w:val="16"/>
          <w:lang w:val="ru-RU"/>
        </w:rPr>
        <w:t>Статья 43.18.</w:t>
      </w:r>
      <w:r w:rsidRPr="00DD01A8">
        <w:rPr>
          <w:color w:val="000000"/>
          <w:sz w:val="16"/>
          <w:szCs w:val="16"/>
          <w:lang w:val="ru-RU"/>
        </w:rPr>
        <w:tab/>
        <w:t>Органы экспортного контроля</w:t>
      </w:r>
      <w:bookmarkEnd w:id="1195"/>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уполномоченные в области экспортного контроля, рассматривают дела об административных правонарушениях, предусмотренных частью 2 статьи 23.13, статьями 34.6, 34.13, 34.40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уполномоченного в области экспортного контроля,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96" w:name="_Toc437874457"/>
      <w:r w:rsidRPr="00DD01A8">
        <w:rPr>
          <w:color w:val="000000"/>
          <w:sz w:val="16"/>
          <w:szCs w:val="16"/>
          <w:lang w:val="ru-RU"/>
        </w:rPr>
        <w:t>Статья 43.19.</w:t>
      </w:r>
      <w:r w:rsidRPr="00DD01A8">
        <w:rPr>
          <w:color w:val="000000"/>
          <w:sz w:val="16"/>
          <w:szCs w:val="16"/>
          <w:lang w:val="ru-RU"/>
        </w:rPr>
        <w:tab/>
        <w:t>Пограничные органы</w:t>
      </w:r>
      <w:bookmarkEnd w:id="1196"/>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 xml:space="preserve">Пограничные органы рассматривают дела об административных правонарушениях, предусмотренных частью 2 статьи 17.11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w:t>
      </w:r>
      <w:r w:rsidRPr="00DD01A8">
        <w:rPr>
          <w:rFonts w:ascii="Times New Roman" w:hAnsi="Times New Roman" w:cs="Times New Roman"/>
          <w:color w:val="000000"/>
          <w:sz w:val="16"/>
          <w:szCs w:val="16"/>
          <w:lang w:val="ru-RU"/>
        </w:rPr>
        <w:lastRenderedPageBreak/>
        <w:t>зданий и других сооружений, принадлежащих указанным пользователям и органам), статьями 17.49, 17.53, 17.54, 17.59, 17.60, частью 1 статьи 35.1, частью 1 статьи 35.3, частью 1 статьи 35.4, частью 1 статьи 35.5, статьей 35.6, статьей 35.8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в области обеспечения безопасности,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начальники управлений,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начальники служб и отрядов,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6)</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старшие государственные инспектора Российской Федерации по государственному контролю в сфере охраны морских биологических ресурсов;</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7)</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начальники отделов, коменданты пограничных комендатур, начальники подразделений пограничного контроля,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8)</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начальники государственных участковых инспекций, государственных инспекторских постов;</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9)</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государственные инспектора Российской Федерации по государственному контролю в сфере охраны морских биологических ресурсов;</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10)</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командиры пограничных кораблей (катеров), капитаны пограничных патрульных судов (катеров);</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начальники пограничных застав, отделений, радиотехнических и пограничных постов,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государственные участковые инспектора Российской Федерации по государственному контролю в сфере охраны морских биологических ресурсов;</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E620C0" w:rsidRPr="00DD01A8" w:rsidRDefault="00E620C0" w:rsidP="00E620C0">
      <w:pPr>
        <w:pStyle w:val="aff1"/>
        <w:spacing w:line="240" w:lineRule="atLeast"/>
        <w:rPr>
          <w:rFonts w:cs="Times New Roman"/>
          <w:color w:val="000000"/>
          <w:sz w:val="16"/>
          <w:szCs w:val="16"/>
        </w:rPr>
      </w:pPr>
    </w:p>
    <w:p w:rsidR="00E620C0" w:rsidRPr="00DD01A8" w:rsidRDefault="00E620C0" w:rsidP="00E620C0">
      <w:pPr>
        <w:pStyle w:val="3"/>
        <w:spacing w:line="240" w:lineRule="atLeast"/>
        <w:rPr>
          <w:color w:val="000000"/>
          <w:sz w:val="16"/>
          <w:szCs w:val="16"/>
          <w:lang w:val="ru-RU"/>
        </w:rPr>
      </w:pPr>
      <w:bookmarkStart w:id="1197" w:name="_Toc437874458"/>
      <w:r w:rsidRPr="00DD01A8">
        <w:rPr>
          <w:color w:val="000000"/>
          <w:sz w:val="16"/>
          <w:szCs w:val="16"/>
          <w:lang w:val="ru-RU"/>
        </w:rPr>
        <w:t>Статья 43.20.</w:t>
      </w:r>
      <w:r w:rsidRPr="00DD01A8">
        <w:rPr>
          <w:color w:val="000000"/>
          <w:sz w:val="16"/>
          <w:szCs w:val="16"/>
          <w:lang w:val="ru-RU"/>
        </w:rPr>
        <w:tab/>
        <w:t>Военные комиссариаты</w:t>
      </w:r>
      <w:bookmarkEnd w:id="1197"/>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Военные комиссариаты рассматривают дела об административных правонарушениях, предусмотренных статьями 38.1 – 38.12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военных комиссариатов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военные комиссары;</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начальники отделов военных комиссариатов;</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начальники отделений отделов военных комиссариатов.</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198" w:name="_Toc437874459"/>
      <w:r w:rsidRPr="00DD01A8">
        <w:rPr>
          <w:color w:val="000000"/>
          <w:sz w:val="16"/>
          <w:szCs w:val="16"/>
          <w:lang w:val="ru-RU"/>
        </w:rPr>
        <w:t>Статья 43.21.</w:t>
      </w:r>
      <w:r w:rsidRPr="00DD01A8">
        <w:rPr>
          <w:color w:val="000000"/>
          <w:sz w:val="16"/>
          <w:szCs w:val="16"/>
          <w:lang w:val="ru-RU"/>
        </w:rPr>
        <w:tab/>
        <w:t>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bookmarkEnd w:id="1198"/>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частями 1 и 2 (в отношении граждан и юридических лиц) статьи 9.1, частями 1 и 2 (в отношении лиц, осуществляющих предпринимательскую деятельность без образования юридического лица, и юридических лиц) статьи 9.3, частями 1 и 2 (в отношении лиц, осуществляющих предпринимательскую деятельность без образования юридического лица, и юридических лиц) статьи 9.4, частями 1 и 2 (в отношении лиц, осуществляющих предпринимательскую деятельность без образования юридического лица, и юридических лиц) статьи 9.5, частями 1 и 2 (в отношении лиц, осуществляющих предпринимательскую деятельность без образования юридического лица, и юридических лиц) статьи 9.6, частями 1 и 2 (в отношении лиц, осуществляющих предпринимательскую деятельность без образования юридического лица, и юридических лиц) статьи 9.7, частями 1 и 2 (в отношении лиц, осуществляющих предпринимательскую деятельность без образования юридического лица, и юридических лиц) статьи 9.8, частями 1 и 2 (в отношении лиц, осуществляющих предпринимательскую деятельность без образования юридического лица, и юридических лиц) статьи 9.9, частью 1 статьи 9.10, частью 1 статьи 9.11, статьями 9.12 – 9.13, частью 1 статьи 9.14, частью 2 статьи 9.15, частью 1 статьи 9.16, частью 1 статьи 9.17, частями 1 и 2 (в отношении лиц, осуществляющих предпринимательскую деятельность без образования юридического лица, и юридических лиц) статьи 9.18, частями 1 и 2 (в отношении лиц, осуществляющих предпринимательскую деятельность без образования юридического лица, и юридических лиц) статьи 9.19, статьями 9.20 – 9.27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главный государственный инспектор труда Российской Федерации,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труда в субъектах Российской Федерации,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труда соответствующих государственных инспекций труда;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6)</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труда;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7)</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старшие государственные инспектора труда;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8)</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государственные инспектора труда.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99" w:name="_Toc437874460"/>
      <w:r w:rsidRPr="00DD01A8">
        <w:rPr>
          <w:color w:val="000000"/>
          <w:sz w:val="16"/>
          <w:szCs w:val="16"/>
          <w:lang w:val="ru-RU"/>
        </w:rPr>
        <w:lastRenderedPageBreak/>
        <w:t>Статья 43.22.</w:t>
      </w:r>
      <w:r w:rsidRPr="00DD01A8">
        <w:rPr>
          <w:color w:val="000000"/>
          <w:sz w:val="16"/>
          <w:szCs w:val="16"/>
          <w:lang w:val="ru-RU"/>
        </w:rPr>
        <w:tab/>
        <w:t>Органы, осуществляющие федеральный государственный санитарно-эпидемиологический надзор</w:t>
      </w:r>
      <w:bookmarkEnd w:id="1199"/>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осуществляющие федеральный государственный санитарно-эпидемиологический надзор, рассматривают в пределах своих полномочий дела об административных правонарушениях, предусмотренных статьями 9.28, 10.12, частью 1 статьи 12.2, частью 1 статьи 12.3, частью 1 статьи 12.4, частью 1 статьи 12.5, статьями 12.12, 12.13, 17.2 (в части информации о состоянии атмосферного воздуха, источников питьевого и хозяйственно-бытового водоснабжения, а также о радиационной обстановке), 17.11 (в части уничтожения или повреждения знаков санитарных (горно-санитарных) зон и округов, лечебно-оздоровительных местностей и курортов), частью 2 статьи 17.33, частями 4 – 6 статьи 17.61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главный государственный санитарный врач Российской Федерации,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санитарные врачи по субъектам Российской Федерации,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санитарные врачи по городам, районам, на транспорте,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санитарные врачи федеральных органов исполнительной власти в области внутренних дел, обороны, исполнения наказаний, мобилизационной подготовки и мобилизации,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санитарные врачи территориальных органов федеральных органов исполнительной власти в области внутренних дел, обороны, исполнения наказаний,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E620C0" w:rsidRPr="00DD01A8" w:rsidRDefault="00E620C0" w:rsidP="00E620C0">
      <w:pPr>
        <w:pStyle w:val="aff1"/>
        <w:spacing w:line="240" w:lineRule="atLeast"/>
        <w:rPr>
          <w:rFonts w:cs="Times New Roman"/>
          <w:color w:val="000000"/>
          <w:sz w:val="16"/>
          <w:szCs w:val="16"/>
        </w:rPr>
      </w:pPr>
    </w:p>
    <w:p w:rsidR="00E620C0" w:rsidRPr="00DD01A8" w:rsidRDefault="00E620C0" w:rsidP="00E620C0">
      <w:pPr>
        <w:pStyle w:val="3"/>
        <w:spacing w:line="240" w:lineRule="atLeast"/>
        <w:ind w:left="2410" w:hanging="1701"/>
        <w:rPr>
          <w:color w:val="000000"/>
          <w:sz w:val="16"/>
          <w:szCs w:val="16"/>
          <w:lang w:val="ru-RU"/>
        </w:rPr>
      </w:pPr>
      <w:bookmarkStart w:id="1200" w:name="_Toc437874461"/>
      <w:r w:rsidRPr="00DD01A8">
        <w:rPr>
          <w:color w:val="000000"/>
          <w:sz w:val="16"/>
          <w:szCs w:val="16"/>
          <w:lang w:val="ru-RU"/>
        </w:rPr>
        <w:t>Статья 43.23.</w:t>
      </w:r>
      <w:r w:rsidRPr="00DD01A8">
        <w:rPr>
          <w:color w:val="000000"/>
          <w:sz w:val="16"/>
          <w:szCs w:val="16"/>
          <w:lang w:val="ru-RU"/>
        </w:rPr>
        <w:tab/>
        <w:t>Органы, осуществляющие государственный ветеринарный надзор</w:t>
      </w:r>
      <w:bookmarkEnd w:id="1200"/>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осуществляющие государственный ветеринарный надзор, рассматривают дела об административных правонарушениях, предусмотренных частями 1 и 2 статьи 19.7, статьей 19.8, частями 1 - 3 статьи 19.9, частью 1 статьи 34.17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главный государственный ветеринарный инспектор Российской Федерации,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ветеринарные инспектора Российской Федерации по субъектам Российской Федерации,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ветеринарные инспектора субъектов Российской Федерации,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ветеринарные инспектора городов, районов,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ветеринарные инспектора;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6)</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ветеринарные инспектора федерального органа исполнительной власти в области обороны, федерального органа исполнительной власти в области внутренних дел и других федеральных органов исполнительной власти, уполномоченных на осуществление федерального государственного ветеринарного надзора в Вооруженных Силах Российской Федерации, других войсках и воинских формированиях Российской Федерации.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201" w:name="_Toc437874462"/>
      <w:r w:rsidRPr="00DD01A8">
        <w:rPr>
          <w:color w:val="000000"/>
          <w:sz w:val="16"/>
          <w:szCs w:val="16"/>
          <w:lang w:val="ru-RU"/>
        </w:rPr>
        <w:t>Статья 43.24.</w:t>
      </w:r>
      <w:r w:rsidRPr="00DD01A8">
        <w:rPr>
          <w:color w:val="000000"/>
          <w:sz w:val="16"/>
          <w:szCs w:val="16"/>
          <w:lang w:val="ru-RU"/>
        </w:rPr>
        <w:tab/>
        <w:t>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bookmarkEnd w:id="1201"/>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его территориальные органы рассматривают дела об административных правонарушениях, предусмотренных частью 1 статьи 17.12, статьями 17.13 (в части административных правонарушений, совершенных в отношении земель сельскохозяйственного назначения, включая мелиорированные земли), 17.14, 19.1, 19.2, 19.10, 19.11 (в части, касающейся земель сельскохозяйственного назначения, за исключением судоходных гидротехнических сооружений), 19.13 – 19.15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lastRenderedPageBreak/>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02" w:name="_Toc437874463"/>
      <w:r w:rsidRPr="00DD01A8">
        <w:rPr>
          <w:color w:val="000000"/>
          <w:sz w:val="16"/>
          <w:szCs w:val="16"/>
          <w:lang w:val="ru-RU"/>
        </w:rPr>
        <w:t>Статья 43.25.</w:t>
      </w:r>
      <w:r w:rsidRPr="00DD01A8">
        <w:rPr>
          <w:color w:val="000000"/>
          <w:sz w:val="16"/>
          <w:szCs w:val="16"/>
          <w:lang w:val="ru-RU"/>
        </w:rPr>
        <w:tab/>
        <w:t>Органы, осуществляющие государственный земельный надзор</w:t>
      </w:r>
      <w:bookmarkEnd w:id="1202"/>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статьями 17.13, 17.14, 19.11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главный государственный инспектор Российской Федерации по использованию и охране земель,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субъектов Российской Федерации по использованию и охране земель,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городов и районов по использованию и охране земель,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главный государственный инспектор Российской Федерации в области охраны окружающей среды,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6)</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в области охраны окружающей среды по городам, районам,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03" w:name="_Toc437874464"/>
      <w:r w:rsidRPr="00DD01A8">
        <w:rPr>
          <w:color w:val="000000"/>
          <w:sz w:val="16"/>
          <w:szCs w:val="16"/>
          <w:lang w:val="ru-RU"/>
        </w:rPr>
        <w:t>Статья 43.26.</w:t>
      </w:r>
      <w:r w:rsidRPr="00DD01A8">
        <w:rPr>
          <w:color w:val="000000"/>
          <w:sz w:val="16"/>
          <w:szCs w:val="16"/>
          <w:lang w:val="ru-RU"/>
        </w:rPr>
        <w:tab/>
        <w:t>Органы, осуществляющие государственный надзор за геологическим изучением, рациональным использованием и охраной недр</w:t>
      </w:r>
      <w:bookmarkEnd w:id="1203"/>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статьей 17.2 (в части сокрытия или искажения информации о состоянии недр), частями 1, 3 и 4 статьи 17.34, статьей 17.35, частью 2 статьи 17.36, статьями 17.38 – 17.40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главный государственный инспектор Российской Федерации в области охраны окружающей среды,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старшие государственные инспектора Российской Федерации в области охраны окружающей среды;</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Российской Федерации в области охраны окружающей среды в зоне своей деятельности,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старшие государственные инспектора Российской Федерации в области охраны окружающей среды в зоне своей деятельности;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6)</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субъектов Российской Федерации в области охраны окружающей среды,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7)</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старшие государственные инспектора субъектов Российской Федерации в области охраны окружающей среды.</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04" w:name="_Toc437874465"/>
      <w:r w:rsidRPr="00DD01A8">
        <w:rPr>
          <w:color w:val="000000"/>
          <w:sz w:val="16"/>
          <w:szCs w:val="16"/>
          <w:lang w:val="ru-RU"/>
        </w:rPr>
        <w:t>Статья 43.27.</w:t>
      </w:r>
      <w:r w:rsidRPr="00DD01A8">
        <w:rPr>
          <w:color w:val="000000"/>
          <w:sz w:val="16"/>
          <w:szCs w:val="16"/>
          <w:lang w:val="ru-RU"/>
        </w:rPr>
        <w:tab/>
        <w:t>Органы, осуществляющие государственный надзор в области использования и охраны водных объектов</w:t>
      </w:r>
      <w:bookmarkEnd w:id="1204"/>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статьей 17.2 (в части сокрытия или искажения экологической информации о состоянии водных объектов), частями 1 (в части уничтожения или повреждения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и 3 статьи 17.11, статьей 17.25, частями 1 и 2 статьи 17.26, статьей 17.27, частями 1 и 2 статьи 17.28, частью 1 статьи 17.29, частями 1 – 6 статьи 17.30, частью 1 статьи 17.31,   статьями 17.32, 17.33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главный государственный инспектор Российской Федерации в области охраны окружающей среды,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старшие государственные инспектора Российской Федерации в области охраны окружающей среды;</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Российской Федерации в области охраны окружающей среды в зоне своей деятельности,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старшие государственные инспектора Российской Федерации в области охраны окружающей среды в зоне своей деятельности;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6)</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субъектов Российской Федерации в области охраны окружающей среды,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7)</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старшие государственные инспектора субъектов Российской Федерации в области охраны окружающей среды.</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205" w:name="_Toc437874466"/>
      <w:r w:rsidRPr="00DD01A8">
        <w:rPr>
          <w:color w:val="000000"/>
          <w:sz w:val="16"/>
          <w:szCs w:val="16"/>
          <w:lang w:val="ru-RU"/>
        </w:rPr>
        <w:lastRenderedPageBreak/>
        <w:t>Статья 43.28.</w:t>
      </w:r>
      <w:r w:rsidRPr="00DD01A8">
        <w:rPr>
          <w:color w:val="000000"/>
          <w:sz w:val="16"/>
          <w:szCs w:val="16"/>
          <w:lang w:val="ru-RU"/>
        </w:rPr>
        <w:tab/>
        <w:t>Органы, осуществляющие федеральный государственный лесной надзор</w:t>
      </w:r>
      <w:bookmarkEnd w:id="1205"/>
      <w:r w:rsidRPr="00DD01A8">
        <w:rPr>
          <w:color w:val="000000"/>
          <w:sz w:val="16"/>
          <w:szCs w:val="16"/>
          <w:lang w:val="ru-RU"/>
        </w:rPr>
        <w:t xml:space="preserve"> </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осуществляющие федеральный государственный лесной надзор (лесную охрану), рассматривают в пределах своих полномочий в соответствии с лесным законодательством дела об административных правонарушениях, предусмотренных статьями 17.15, 17.16, частью 1 статьи 17.17, статьей 17.18, частями 1 и 3 статьи 17.19, частями 1 – 3 статьями 17.20, статьями 17.21, 17.22, частями 1 и 2 статьи 17.23, статьями 17.24, 17.49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206" w:name="_Toc437874467"/>
      <w:r w:rsidRPr="00DD01A8">
        <w:rPr>
          <w:color w:val="000000"/>
          <w:sz w:val="16"/>
          <w:szCs w:val="16"/>
          <w:lang w:val="ru-RU"/>
        </w:rPr>
        <w:t>Статья 43.29.</w:t>
      </w:r>
      <w:r w:rsidRPr="00DD01A8">
        <w:rPr>
          <w:color w:val="000000"/>
          <w:sz w:val="16"/>
          <w:szCs w:val="16"/>
          <w:lang w:val="ru-RU"/>
        </w:rPr>
        <w:tab/>
        <w:t>Органы исполнительной власти субъектов Российской Федерации, осуществляющие федеральный государственный лесной надзор (лесную охрану)</w:t>
      </w:r>
      <w:bookmarkEnd w:id="1206"/>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исполнительной власти субъектов Российской Федерации, осуществляющие федеральный государственный лесной надзор (лесную охрану), рассматривают в пределах своих полномочий в соответствии с лесным законодательством дела об административных правонарушениях, предусмотренных статьями 17.15, 17.16, частью 1 статьи 17.17, статьей 17.18, частями 1 и 3 статьи 17.19, частями 1 – 3 статьями 17.20, статьями 17.21, 17.22, частями 1 и 2 статьи 17.23, статьями 17.24, 17.49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07" w:name="_Toc437874468"/>
      <w:r w:rsidRPr="00DD01A8">
        <w:rPr>
          <w:color w:val="000000"/>
          <w:sz w:val="16"/>
          <w:szCs w:val="16"/>
          <w:lang w:val="ru-RU"/>
        </w:rPr>
        <w:t>Статья 43.30.</w:t>
      </w:r>
      <w:r w:rsidRPr="00DD01A8">
        <w:rPr>
          <w:color w:val="000000"/>
          <w:sz w:val="16"/>
          <w:szCs w:val="16"/>
          <w:lang w:val="ru-RU"/>
        </w:rPr>
        <w:tab/>
        <w:t>Органы, осуществляющие государственный надзор в области охраны и использования особо охраняемых природных территорий</w:t>
      </w:r>
      <w:bookmarkEnd w:id="1207"/>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осуществляющие государственный надзор в области охраны и использования особо охраняемых природных территорий, рассматривают в части, касающейся особо охраняемых природных территорий либо их охранных зон, дела об административных правонарушениях, предусмотренных статьями 15.13, 15.14, 17.2, частями 2 и 3 статьи 17.7, 17.11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частью 1 статьи 17.12, статьями 17.13 – 17.15, частью 1 статьи 17.17, статьей 17.18, частями 1 и 3 статьи 17.19, частями 1 – 3 статьями 17.20, статьями 17.21, 17.22, частями 1 и 2 статьи 17.23, статьями 17.24, 17.25, частями 1 и 2 статьи 17.26, частью 1 статьи 17.29, частями 1 – 6 статьи 17.30, частью 1 статьи 17.31, статьями 17.32, 17.39, 17.42, частью 1 статьи 17.43, статьями 17.44, 17.49, 17.51, 17.53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главный государственный инспектор Российской Федерации в области охраны окружающей среды,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в области охраны окружающей среды по субъектам Российской Федерации,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субъектов Российской Федерации в области охраны окружающей среды,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государственных учреждений, подведомственных органам исполнительной власти субъектов Российской Федерации, уполномоченным в соответствии с законодательством Российской Федерации на осуществление государственного надзора в области охраны и использования особо охраняемых природных территорий,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08" w:name="_Toc437874469"/>
      <w:r w:rsidRPr="00DD01A8">
        <w:rPr>
          <w:color w:val="000000"/>
          <w:sz w:val="16"/>
          <w:szCs w:val="16"/>
          <w:lang w:val="ru-RU"/>
        </w:rPr>
        <w:lastRenderedPageBreak/>
        <w:t>Статья 43.31.</w:t>
      </w:r>
      <w:r w:rsidRPr="00DD01A8">
        <w:rPr>
          <w:color w:val="000000"/>
          <w:sz w:val="16"/>
          <w:szCs w:val="16"/>
          <w:lang w:val="ru-RU"/>
        </w:rPr>
        <w:tab/>
        <w:t>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bookmarkEnd w:id="1208"/>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за исключением случаев совершения административного правонарушения на особо охраняемых природных территориях и в их охранных зонах, дела об административных правонарушениях, предусмотренных  частью 2 статьи 17.11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статьей 17.42, частью 1 статьи 17.43, статьями 17.51, 17.52 (в части административных правонарушений, совершенных с биологическими коллекциями, содержащими объекты животного мира)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09" w:name="_Toc437874470"/>
      <w:r w:rsidRPr="00DD01A8">
        <w:rPr>
          <w:color w:val="000000"/>
          <w:sz w:val="16"/>
          <w:szCs w:val="16"/>
          <w:lang w:val="ru-RU"/>
        </w:rPr>
        <w:t>Статья 43.32.</w:t>
      </w:r>
      <w:r w:rsidRPr="00DD01A8">
        <w:rPr>
          <w:color w:val="000000"/>
          <w:sz w:val="16"/>
          <w:szCs w:val="16"/>
          <w:lang w:val="ru-RU"/>
        </w:rPr>
        <w:tab/>
        <w:t>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bookmarkEnd w:id="1209"/>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за исключением случаев совершения административного правонарушения на особо охраняемых природных территориях и в их охранных зонах, дела об административных правонарушениях, предусмотренных статьями 17.11, 17.45, 17.47 - 17.49,  17.51, 17.53, 17.54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E620C0" w:rsidRPr="00DD01A8" w:rsidRDefault="00E620C0" w:rsidP="00E620C0">
      <w:pPr>
        <w:pStyle w:val="ConsPlusNormal"/>
        <w:spacing w:line="240" w:lineRule="atLeast"/>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10" w:name="_Toc437874471"/>
      <w:r w:rsidRPr="00DD01A8">
        <w:rPr>
          <w:color w:val="000000"/>
          <w:sz w:val="16"/>
          <w:szCs w:val="16"/>
          <w:lang w:val="ru-RU"/>
        </w:rPr>
        <w:t>Статья 43.33.</w:t>
      </w:r>
      <w:r w:rsidRPr="00DD01A8">
        <w:rPr>
          <w:color w:val="000000"/>
          <w:sz w:val="16"/>
          <w:szCs w:val="16"/>
          <w:lang w:val="ru-RU"/>
        </w:rPr>
        <w:tab/>
        <w:t>Федеральный орган исполнительной власти в области гидрометеорологии и смежных с ней областях</w:t>
      </w:r>
      <w:bookmarkEnd w:id="1210"/>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статьями 17.2, 17.10,  частями 1 и 2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частью 3 статьи 17.11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в области гидрометеорологии и смежных с ней областях,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указанного федерального органа исполнительной власти,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11" w:name="_Toc437874472"/>
      <w:r w:rsidRPr="00DD01A8">
        <w:rPr>
          <w:color w:val="000000"/>
          <w:sz w:val="16"/>
          <w:szCs w:val="16"/>
          <w:lang w:val="ru-RU"/>
        </w:rPr>
        <w:t>Статья 43.34.</w:t>
      </w:r>
      <w:r w:rsidRPr="00DD01A8">
        <w:rPr>
          <w:color w:val="000000"/>
          <w:sz w:val="16"/>
          <w:szCs w:val="16"/>
          <w:lang w:val="ru-RU"/>
        </w:rPr>
        <w:tab/>
        <w:t>Органы, осуществляющие государственный экологический надзор</w:t>
      </w:r>
      <w:bookmarkEnd w:id="1211"/>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осуществляющие государственный экологический надзор, рассматривают дела об административных правонарушениях, предусмотренных статьями 17.2 - 17.6, частями 2 и 3 статьи 17.7, статьями 17.8 – 17.10, статьей 17.13 (за исключением административных правонарушений, совершенных на землях сельскохозяйственного назначения),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E620C0" w:rsidRPr="00DD01A8" w:rsidRDefault="00E620C0" w:rsidP="00E620C0">
      <w:pPr>
        <w:shd w:val="clear" w:color="auto" w:fill="FFFFFF"/>
        <w:tabs>
          <w:tab w:val="left" w:pos="1051"/>
        </w:tabs>
        <w:autoSpaceDE w:val="0"/>
        <w:autoSpaceDN w:val="0"/>
        <w:adjustRightInd w:val="0"/>
        <w:spacing w:line="240" w:lineRule="atLeast"/>
        <w:rPr>
          <w:color w:val="000000"/>
          <w:spacing w:val="-21"/>
          <w:sz w:val="16"/>
          <w:szCs w:val="16"/>
          <w:lang w:val="ru-RU"/>
        </w:rPr>
      </w:pPr>
      <w:r w:rsidRPr="00DD01A8">
        <w:rPr>
          <w:color w:val="000000"/>
          <w:spacing w:val="8"/>
          <w:sz w:val="16"/>
          <w:szCs w:val="16"/>
          <w:lang w:val="ru-RU"/>
        </w:rPr>
        <w:t>1)</w:t>
      </w:r>
      <w:r w:rsidRPr="00DD01A8">
        <w:rPr>
          <w:color w:val="000000"/>
          <w:spacing w:val="8"/>
          <w:sz w:val="16"/>
          <w:szCs w:val="16"/>
        </w:rPr>
        <w:t> </w:t>
      </w:r>
      <w:r w:rsidRPr="00DD01A8">
        <w:rPr>
          <w:color w:val="000000"/>
          <w:spacing w:val="8"/>
          <w:sz w:val="16"/>
          <w:szCs w:val="16"/>
          <w:lang w:val="ru-RU"/>
        </w:rPr>
        <w:t xml:space="preserve">главный государственный инспектор Российской Федерации в области </w:t>
      </w:r>
      <w:r w:rsidRPr="00DD01A8">
        <w:rPr>
          <w:color w:val="000000"/>
          <w:spacing w:val="-1"/>
          <w:sz w:val="16"/>
          <w:szCs w:val="16"/>
          <w:lang w:val="ru-RU"/>
        </w:rPr>
        <w:t>охраны окружающей среды, его заместители;</w:t>
      </w:r>
    </w:p>
    <w:p w:rsidR="00E620C0" w:rsidRPr="00DD01A8" w:rsidRDefault="00E620C0" w:rsidP="00E620C0">
      <w:pPr>
        <w:shd w:val="clear" w:color="auto" w:fill="FFFFFF"/>
        <w:tabs>
          <w:tab w:val="left" w:pos="1051"/>
        </w:tabs>
        <w:autoSpaceDE w:val="0"/>
        <w:autoSpaceDN w:val="0"/>
        <w:adjustRightInd w:val="0"/>
        <w:spacing w:line="240" w:lineRule="atLeast"/>
        <w:rPr>
          <w:color w:val="000000"/>
          <w:spacing w:val="-6"/>
          <w:sz w:val="16"/>
          <w:szCs w:val="16"/>
          <w:lang w:val="ru-RU"/>
        </w:rPr>
      </w:pPr>
      <w:r w:rsidRPr="00DD01A8">
        <w:rPr>
          <w:color w:val="000000"/>
          <w:spacing w:val="6"/>
          <w:sz w:val="16"/>
          <w:szCs w:val="16"/>
          <w:lang w:val="ru-RU"/>
        </w:rPr>
        <w:t>2)</w:t>
      </w:r>
      <w:r w:rsidRPr="00DD01A8">
        <w:rPr>
          <w:color w:val="000000"/>
          <w:spacing w:val="6"/>
          <w:sz w:val="16"/>
          <w:szCs w:val="16"/>
        </w:rPr>
        <w:t> </w:t>
      </w:r>
      <w:r w:rsidRPr="00DD01A8">
        <w:rPr>
          <w:color w:val="000000"/>
          <w:spacing w:val="6"/>
          <w:sz w:val="16"/>
          <w:szCs w:val="16"/>
          <w:lang w:val="ru-RU"/>
        </w:rPr>
        <w:t xml:space="preserve">старшие государственные инспектора Российской Федерации в области </w:t>
      </w:r>
      <w:r w:rsidRPr="00DD01A8">
        <w:rPr>
          <w:color w:val="000000"/>
          <w:spacing w:val="-1"/>
          <w:sz w:val="16"/>
          <w:szCs w:val="16"/>
          <w:lang w:val="ru-RU"/>
        </w:rPr>
        <w:t>охраны окружающей среды;</w:t>
      </w:r>
    </w:p>
    <w:p w:rsidR="00E620C0" w:rsidRPr="00DD01A8" w:rsidRDefault="00E620C0" w:rsidP="00E620C0">
      <w:pPr>
        <w:shd w:val="clear" w:color="auto" w:fill="FFFFFF"/>
        <w:tabs>
          <w:tab w:val="left" w:pos="1051"/>
        </w:tabs>
        <w:autoSpaceDE w:val="0"/>
        <w:autoSpaceDN w:val="0"/>
        <w:adjustRightInd w:val="0"/>
        <w:spacing w:line="240" w:lineRule="atLeast"/>
        <w:rPr>
          <w:color w:val="000000"/>
          <w:spacing w:val="-9"/>
          <w:sz w:val="16"/>
          <w:szCs w:val="16"/>
          <w:lang w:val="ru-RU"/>
        </w:rPr>
      </w:pPr>
      <w:r w:rsidRPr="00DD01A8">
        <w:rPr>
          <w:color w:val="000000"/>
          <w:spacing w:val="8"/>
          <w:sz w:val="16"/>
          <w:szCs w:val="16"/>
          <w:lang w:val="ru-RU"/>
        </w:rPr>
        <w:t>3)</w:t>
      </w:r>
      <w:r w:rsidRPr="00DD01A8">
        <w:rPr>
          <w:color w:val="000000"/>
          <w:spacing w:val="8"/>
          <w:sz w:val="16"/>
          <w:szCs w:val="16"/>
        </w:rPr>
        <w:t> </w:t>
      </w:r>
      <w:r w:rsidRPr="00DD01A8">
        <w:rPr>
          <w:color w:val="000000"/>
          <w:spacing w:val="8"/>
          <w:sz w:val="16"/>
          <w:szCs w:val="16"/>
          <w:lang w:val="ru-RU"/>
        </w:rPr>
        <w:t xml:space="preserve">государственные инспектора Российской Федерации </w:t>
      </w:r>
      <w:r w:rsidRPr="00DD01A8">
        <w:rPr>
          <w:color w:val="000000"/>
          <w:spacing w:val="8"/>
          <w:sz w:val="16"/>
          <w:szCs w:val="16"/>
          <w:lang w:val="ru-RU"/>
        </w:rPr>
        <w:br/>
        <w:t xml:space="preserve">в области охраны </w:t>
      </w:r>
      <w:r w:rsidRPr="00DD01A8">
        <w:rPr>
          <w:color w:val="000000"/>
          <w:spacing w:val="-2"/>
          <w:sz w:val="16"/>
          <w:szCs w:val="16"/>
          <w:lang w:val="ru-RU"/>
        </w:rPr>
        <w:t>окружающей среды;</w:t>
      </w:r>
    </w:p>
    <w:p w:rsidR="00E620C0" w:rsidRPr="00DD01A8" w:rsidRDefault="00E620C0" w:rsidP="00E620C0">
      <w:pPr>
        <w:shd w:val="clear" w:color="auto" w:fill="FFFFFF"/>
        <w:tabs>
          <w:tab w:val="left" w:pos="1051"/>
        </w:tabs>
        <w:autoSpaceDE w:val="0"/>
        <w:autoSpaceDN w:val="0"/>
        <w:adjustRightInd w:val="0"/>
        <w:spacing w:line="240" w:lineRule="atLeast"/>
        <w:rPr>
          <w:color w:val="000000"/>
          <w:spacing w:val="-9"/>
          <w:sz w:val="16"/>
          <w:szCs w:val="16"/>
          <w:lang w:val="ru-RU"/>
        </w:rPr>
      </w:pPr>
      <w:r w:rsidRPr="00DD01A8">
        <w:rPr>
          <w:color w:val="000000"/>
          <w:spacing w:val="6"/>
          <w:sz w:val="16"/>
          <w:szCs w:val="16"/>
          <w:lang w:val="ru-RU"/>
        </w:rPr>
        <w:t>4)</w:t>
      </w:r>
      <w:r w:rsidRPr="00DD01A8">
        <w:rPr>
          <w:color w:val="000000"/>
          <w:spacing w:val="6"/>
          <w:sz w:val="16"/>
          <w:szCs w:val="16"/>
        </w:rPr>
        <w:t> </w:t>
      </w:r>
      <w:r w:rsidRPr="00DD01A8">
        <w:rPr>
          <w:color w:val="000000"/>
          <w:spacing w:val="6"/>
          <w:sz w:val="16"/>
          <w:szCs w:val="16"/>
          <w:lang w:val="ru-RU"/>
        </w:rPr>
        <w:t xml:space="preserve">главные государственные инспектора Российской Федерации в области </w:t>
      </w:r>
      <w:r w:rsidRPr="00DD01A8">
        <w:rPr>
          <w:color w:val="000000"/>
          <w:sz w:val="16"/>
          <w:szCs w:val="16"/>
          <w:lang w:val="ru-RU"/>
        </w:rPr>
        <w:t>охраны окружающей среды в зоне своей деятельности, их заместители;</w:t>
      </w:r>
    </w:p>
    <w:p w:rsidR="00E620C0" w:rsidRPr="00DD01A8" w:rsidRDefault="00E620C0" w:rsidP="00E620C0">
      <w:pPr>
        <w:shd w:val="clear" w:color="auto" w:fill="FFFFFF"/>
        <w:tabs>
          <w:tab w:val="left" w:pos="1051"/>
        </w:tabs>
        <w:autoSpaceDE w:val="0"/>
        <w:autoSpaceDN w:val="0"/>
        <w:adjustRightInd w:val="0"/>
        <w:spacing w:line="240" w:lineRule="atLeast"/>
        <w:rPr>
          <w:color w:val="000000"/>
          <w:spacing w:val="-13"/>
          <w:sz w:val="16"/>
          <w:szCs w:val="16"/>
          <w:lang w:val="ru-RU"/>
        </w:rPr>
      </w:pPr>
      <w:r w:rsidRPr="00DD01A8">
        <w:rPr>
          <w:color w:val="000000"/>
          <w:spacing w:val="6"/>
          <w:sz w:val="16"/>
          <w:szCs w:val="16"/>
          <w:lang w:val="ru-RU"/>
        </w:rPr>
        <w:t>5)</w:t>
      </w:r>
      <w:r w:rsidRPr="00DD01A8">
        <w:rPr>
          <w:color w:val="000000"/>
          <w:spacing w:val="6"/>
          <w:sz w:val="16"/>
          <w:szCs w:val="16"/>
        </w:rPr>
        <w:t> </w:t>
      </w:r>
      <w:r w:rsidRPr="00DD01A8">
        <w:rPr>
          <w:color w:val="000000"/>
          <w:spacing w:val="6"/>
          <w:sz w:val="16"/>
          <w:szCs w:val="16"/>
          <w:lang w:val="ru-RU"/>
        </w:rPr>
        <w:t xml:space="preserve">старшие государственные инспектора Российской Федерации в области </w:t>
      </w:r>
      <w:r w:rsidRPr="00DD01A8">
        <w:rPr>
          <w:color w:val="000000"/>
          <w:sz w:val="16"/>
          <w:szCs w:val="16"/>
          <w:lang w:val="ru-RU"/>
        </w:rPr>
        <w:t>охраны окружающей среды в зоне своей деятельности;</w:t>
      </w:r>
    </w:p>
    <w:p w:rsidR="00E620C0" w:rsidRPr="00DD01A8" w:rsidRDefault="00E620C0" w:rsidP="00E620C0">
      <w:pPr>
        <w:shd w:val="clear" w:color="auto" w:fill="FFFFFF"/>
        <w:tabs>
          <w:tab w:val="left" w:pos="1051"/>
        </w:tabs>
        <w:autoSpaceDE w:val="0"/>
        <w:autoSpaceDN w:val="0"/>
        <w:adjustRightInd w:val="0"/>
        <w:spacing w:line="240" w:lineRule="atLeast"/>
        <w:rPr>
          <w:color w:val="000000"/>
          <w:spacing w:val="-13"/>
          <w:sz w:val="16"/>
          <w:szCs w:val="16"/>
          <w:lang w:val="ru-RU"/>
        </w:rPr>
      </w:pPr>
      <w:r w:rsidRPr="00DD01A8">
        <w:rPr>
          <w:color w:val="000000"/>
          <w:spacing w:val="8"/>
          <w:sz w:val="16"/>
          <w:szCs w:val="16"/>
          <w:lang w:val="ru-RU"/>
        </w:rPr>
        <w:t>6)</w:t>
      </w:r>
      <w:r w:rsidRPr="00DD01A8">
        <w:rPr>
          <w:color w:val="000000"/>
          <w:spacing w:val="8"/>
          <w:sz w:val="16"/>
          <w:szCs w:val="16"/>
        </w:rPr>
        <w:t> </w:t>
      </w:r>
      <w:r w:rsidRPr="00DD01A8">
        <w:rPr>
          <w:color w:val="000000"/>
          <w:spacing w:val="8"/>
          <w:sz w:val="16"/>
          <w:szCs w:val="16"/>
          <w:lang w:val="ru-RU"/>
        </w:rPr>
        <w:t xml:space="preserve">государственные инспектора Российской Федерации </w:t>
      </w:r>
      <w:r w:rsidRPr="00DD01A8">
        <w:rPr>
          <w:color w:val="000000"/>
          <w:spacing w:val="8"/>
          <w:sz w:val="16"/>
          <w:szCs w:val="16"/>
          <w:lang w:val="ru-RU"/>
        </w:rPr>
        <w:br/>
        <w:t xml:space="preserve">в области охраны </w:t>
      </w:r>
      <w:r w:rsidRPr="00DD01A8">
        <w:rPr>
          <w:color w:val="000000"/>
          <w:spacing w:val="-1"/>
          <w:sz w:val="16"/>
          <w:szCs w:val="16"/>
          <w:lang w:val="ru-RU"/>
        </w:rPr>
        <w:t>окружающей среды в зоне своей деятельности;</w:t>
      </w:r>
    </w:p>
    <w:p w:rsidR="00E620C0" w:rsidRPr="00DD01A8" w:rsidRDefault="00E620C0" w:rsidP="00E620C0">
      <w:pPr>
        <w:shd w:val="clear" w:color="auto" w:fill="FFFFFF"/>
        <w:tabs>
          <w:tab w:val="left" w:pos="1051"/>
        </w:tabs>
        <w:autoSpaceDE w:val="0"/>
        <w:autoSpaceDN w:val="0"/>
        <w:adjustRightInd w:val="0"/>
        <w:spacing w:line="240" w:lineRule="atLeast"/>
        <w:rPr>
          <w:color w:val="000000"/>
          <w:spacing w:val="-11"/>
          <w:sz w:val="16"/>
          <w:szCs w:val="16"/>
          <w:lang w:val="ru-RU"/>
        </w:rPr>
      </w:pPr>
      <w:r w:rsidRPr="00DD01A8">
        <w:rPr>
          <w:color w:val="000000"/>
          <w:spacing w:val="3"/>
          <w:sz w:val="16"/>
          <w:szCs w:val="16"/>
          <w:lang w:val="ru-RU"/>
        </w:rPr>
        <w:lastRenderedPageBreak/>
        <w:t>7)</w:t>
      </w:r>
      <w:r w:rsidRPr="00DD01A8">
        <w:rPr>
          <w:color w:val="000000"/>
          <w:spacing w:val="3"/>
          <w:sz w:val="16"/>
          <w:szCs w:val="16"/>
        </w:rPr>
        <w:t> </w:t>
      </w:r>
      <w:r w:rsidRPr="00DD01A8">
        <w:rPr>
          <w:color w:val="000000"/>
          <w:spacing w:val="3"/>
          <w:sz w:val="16"/>
          <w:szCs w:val="16"/>
          <w:lang w:val="ru-RU"/>
        </w:rPr>
        <w:t xml:space="preserve">главные государственные инспектора субъектов Российской Федерации в </w:t>
      </w:r>
      <w:r w:rsidRPr="00DD01A8">
        <w:rPr>
          <w:color w:val="000000"/>
          <w:sz w:val="16"/>
          <w:szCs w:val="16"/>
          <w:lang w:val="ru-RU"/>
        </w:rPr>
        <w:t>области охраны окружающей среды, их заместители;</w:t>
      </w:r>
    </w:p>
    <w:p w:rsidR="00E620C0" w:rsidRPr="00DD01A8" w:rsidRDefault="00E620C0" w:rsidP="00E620C0">
      <w:pPr>
        <w:shd w:val="clear" w:color="auto" w:fill="FFFFFF"/>
        <w:tabs>
          <w:tab w:val="left" w:pos="1051"/>
        </w:tabs>
        <w:autoSpaceDE w:val="0"/>
        <w:autoSpaceDN w:val="0"/>
        <w:adjustRightInd w:val="0"/>
        <w:spacing w:line="240" w:lineRule="atLeast"/>
        <w:rPr>
          <w:color w:val="000000"/>
          <w:spacing w:val="-16"/>
          <w:sz w:val="16"/>
          <w:szCs w:val="16"/>
          <w:lang w:val="ru-RU"/>
        </w:rPr>
      </w:pPr>
      <w:r w:rsidRPr="00DD01A8">
        <w:rPr>
          <w:color w:val="000000"/>
          <w:spacing w:val="2"/>
          <w:sz w:val="16"/>
          <w:szCs w:val="16"/>
          <w:lang w:val="ru-RU"/>
        </w:rPr>
        <w:t>8)</w:t>
      </w:r>
      <w:r w:rsidRPr="00DD01A8">
        <w:rPr>
          <w:color w:val="000000"/>
          <w:spacing w:val="2"/>
          <w:sz w:val="16"/>
          <w:szCs w:val="16"/>
        </w:rPr>
        <w:t> </w:t>
      </w:r>
      <w:r w:rsidRPr="00DD01A8">
        <w:rPr>
          <w:color w:val="000000"/>
          <w:spacing w:val="2"/>
          <w:sz w:val="16"/>
          <w:szCs w:val="16"/>
          <w:lang w:val="ru-RU"/>
        </w:rPr>
        <w:t xml:space="preserve">старшие государственные инспектора субъектов Российской Федерации в </w:t>
      </w:r>
      <w:r w:rsidRPr="00DD01A8">
        <w:rPr>
          <w:color w:val="000000"/>
          <w:spacing w:val="-1"/>
          <w:sz w:val="16"/>
          <w:szCs w:val="16"/>
          <w:lang w:val="ru-RU"/>
        </w:rPr>
        <w:t>области охраны окружающей среды;</w:t>
      </w:r>
    </w:p>
    <w:p w:rsidR="00E620C0" w:rsidRPr="00DD01A8" w:rsidRDefault="00E620C0" w:rsidP="00E620C0">
      <w:pPr>
        <w:shd w:val="clear" w:color="auto" w:fill="FFFFFF"/>
        <w:tabs>
          <w:tab w:val="left" w:pos="1051"/>
        </w:tabs>
        <w:autoSpaceDE w:val="0"/>
        <w:autoSpaceDN w:val="0"/>
        <w:adjustRightInd w:val="0"/>
        <w:spacing w:line="240" w:lineRule="atLeast"/>
        <w:rPr>
          <w:color w:val="000000"/>
          <w:spacing w:val="-1"/>
          <w:sz w:val="16"/>
          <w:szCs w:val="16"/>
          <w:lang w:val="ru-RU"/>
        </w:rPr>
      </w:pPr>
      <w:r w:rsidRPr="00DD01A8">
        <w:rPr>
          <w:color w:val="000000"/>
          <w:spacing w:val="-1"/>
          <w:sz w:val="16"/>
          <w:szCs w:val="16"/>
          <w:lang w:val="ru-RU"/>
        </w:rPr>
        <w:t>9) государственные инспектора субъектов Российской Федерации в области охраны окружающей среды.</w:t>
      </w:r>
    </w:p>
    <w:p w:rsidR="00E620C0" w:rsidRPr="00DD01A8" w:rsidRDefault="00E620C0" w:rsidP="00E620C0">
      <w:pPr>
        <w:shd w:val="clear" w:color="auto" w:fill="FFFFFF"/>
        <w:tabs>
          <w:tab w:val="left" w:pos="1051"/>
        </w:tabs>
        <w:autoSpaceDE w:val="0"/>
        <w:autoSpaceDN w:val="0"/>
        <w:adjustRightInd w:val="0"/>
        <w:spacing w:line="240" w:lineRule="atLeast"/>
        <w:rPr>
          <w:color w:val="000000"/>
          <w:spacing w:val="-1"/>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212" w:name="_Toc437874473"/>
      <w:r w:rsidRPr="00DD01A8">
        <w:rPr>
          <w:color w:val="000000"/>
          <w:sz w:val="16"/>
          <w:szCs w:val="16"/>
          <w:lang w:val="ru-RU"/>
        </w:rPr>
        <w:t>Статья 43.35.</w:t>
      </w:r>
      <w:r w:rsidRPr="00DD01A8">
        <w:rPr>
          <w:color w:val="000000"/>
          <w:sz w:val="16"/>
          <w:szCs w:val="16"/>
          <w:lang w:val="ru-RU"/>
        </w:rPr>
        <w:tab/>
        <w:t>Федеральный орган исполнительной власти, осуществляющий федеральный государственный энергетический надзор</w:t>
      </w:r>
      <w:bookmarkEnd w:id="1212"/>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статьями 18.8, 18.9, частью 1 статьи 18.10, статьей 18.11 (в части повреждения тепловых сетей либо их оборудования),  частью 1 стати 18.12, частями 7, 8 и частью 10 (в части административных правонарушений, совершаемых организациями с участием государства или муниципального образования) статьи 18.13, статьями 18.14 – 18.16, частями 1 и 2 статьи 24.7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6)</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 Дела об административных правонарушениях, предусмотренных частью 1 статьи 18.10, частью 1 статьи 18.12, статьями 18.14 – 18.16 настоящего Кодекса, рассматривают должностные лица, указанные в пунктах 1 – 4 части 2 настоящей статьи.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13" w:name="_Toc437874474"/>
      <w:r w:rsidRPr="00DD01A8">
        <w:rPr>
          <w:color w:val="000000"/>
          <w:sz w:val="16"/>
          <w:szCs w:val="16"/>
          <w:lang w:val="ru-RU"/>
        </w:rPr>
        <w:t>Статья 43.36.</w:t>
      </w:r>
      <w:r w:rsidRPr="00DD01A8">
        <w:rPr>
          <w:color w:val="000000"/>
          <w:sz w:val="16"/>
          <w:szCs w:val="16"/>
          <w:lang w:val="ru-RU"/>
        </w:rPr>
        <w:tab/>
        <w:t>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bookmarkEnd w:id="1213"/>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статьей 17.1 (об административных правонарушениях, совершенных на территориях санитарных (горно-санитарных) зон и округов) частью 2 статьи 17.11 (об уничтожении или о повреждении маркшейдерских знаков, знаков санитарных (горно-санитарных) зон и округов), статьей 17.13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частью 3  и частью 4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статьи 17.34, статьей 17.35, частью 2 статьи 17.36, (в части необеспечения требований к сохранности зданий и сооружений при пользовании недрами), статьями 17.32 (в части повреждения гидротехнических сооружений, за исключением судоходных гидротехнических сооружений), 17.56 (в пределах своих полномочий), частями 1 и 3 статьи 17.58, статьей 18.2 (за исключением судоходных гидротехнических сооружений), статьей 18.10 (за исключением случаев повреждения тепловых сетей либо их оборудования), 18.16, 19.11 (в части гидротехнических сооружений, за исключением судоходных гидротехнических сооружений), частями 2 и 3 статьи 20.6 (за исключением судоходных гидротехнических сооружений), статьями 20.15 (в части перевозки опасных веществ), 23.27, частями 1 и 2 статьи 24.7, статьями 24.8, 33.2, частью 1 статьи 33.29, 34.20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214" w:name="_Toc437874475"/>
      <w:r w:rsidRPr="00DD01A8">
        <w:rPr>
          <w:color w:val="000000"/>
          <w:sz w:val="16"/>
          <w:szCs w:val="16"/>
          <w:lang w:val="ru-RU"/>
        </w:rPr>
        <w:t>Статья 43.37.</w:t>
      </w:r>
      <w:r w:rsidRPr="00DD01A8">
        <w:rPr>
          <w:color w:val="000000"/>
          <w:sz w:val="16"/>
          <w:szCs w:val="16"/>
          <w:lang w:val="ru-RU"/>
        </w:rPr>
        <w:tab/>
        <w:t>Федеральный орган исполнительной власти, осуществляющий федеральный государственный надзор в области использования атомной энергии</w:t>
      </w:r>
      <w:bookmarkEnd w:id="1214"/>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статьями 17.2 (в части сокрытия или искажения экологической информации о радиационной обстановке), 23.27, частями 1 и 2 статьи 24.7, статьями 24.8, 33.2, частью 1 статьи 33.29, (в части продукции и процессов, для которых устанавливаются требования, связанные с обеспечением безопасности в области использования атомной энергии), статьей 34.21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E620C0" w:rsidRPr="00DD01A8" w:rsidRDefault="00E620C0" w:rsidP="00E620C0">
      <w:pPr>
        <w:pStyle w:val="aff1"/>
        <w:spacing w:line="240" w:lineRule="atLeast"/>
        <w:rPr>
          <w:rFonts w:cs="Times New Roman"/>
          <w:color w:val="000000"/>
          <w:sz w:val="16"/>
          <w:szCs w:val="16"/>
        </w:rPr>
      </w:pPr>
    </w:p>
    <w:p w:rsidR="00E620C0" w:rsidRPr="00DD01A8" w:rsidRDefault="00E620C0" w:rsidP="00E620C0">
      <w:pPr>
        <w:pStyle w:val="3"/>
        <w:spacing w:line="240" w:lineRule="atLeast"/>
        <w:ind w:left="2552" w:hanging="1843"/>
        <w:rPr>
          <w:color w:val="000000"/>
          <w:sz w:val="16"/>
          <w:szCs w:val="16"/>
          <w:lang w:val="ru-RU"/>
        </w:rPr>
      </w:pPr>
      <w:bookmarkStart w:id="1215" w:name="_Toc437874476"/>
      <w:r w:rsidRPr="00DD01A8">
        <w:rPr>
          <w:color w:val="000000"/>
          <w:sz w:val="16"/>
          <w:szCs w:val="16"/>
          <w:lang w:val="ru-RU"/>
        </w:rPr>
        <w:t>Статья 43.38.</w:t>
      </w:r>
      <w:r w:rsidRPr="00DD01A8">
        <w:rPr>
          <w:color w:val="000000"/>
          <w:sz w:val="16"/>
          <w:szCs w:val="16"/>
          <w:lang w:val="ru-RU"/>
        </w:rPr>
        <w:tab/>
        <w:t>Органы, осуществляющие федеральный государственный пожарный надзор</w:t>
      </w:r>
      <w:bookmarkEnd w:id="1215"/>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 Органы, осуществляющие федеральный государственный пожарный надзор, рассматривают дела об административных правонарушениях, предусмотренных статьями 12.12, 12.13, 17.24, 20.21, частями 1 и 2 статьи 24.7, 24.9, 25.8, частью 1 статьи 34.22, 37.5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и назначать административные наказания от имени органов, указанных в части 1 настоящей статьи, в пределах своих полномочий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главный государственный инспектор Российской Федерации по пожарному надзору,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субъектов Российской Федерации по пожарному надзору,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городов (районов) субъектов Российской Федерации по пожарному надзору,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специальных и воинских подразделений федеральной противопожарной службы по пожарному надзору,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государственные инспектора Российской Федерации по пожарному надзору;</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6)</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государственные инспектора субъектов Российской Федерации по пожарному надзору;</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7)</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государственные инспектора городов (районов) субъектов Российской Федерации по пожарному надзору;</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8)</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государственные инспектора специальных и воинских подразделений федеральной противопожарной службы по пожарному надзору;</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9)</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10)</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структурного подразделения федерального органа исполнительной власти, осуществляющего федеральный государственный пожарный надзор на подземных объектах, при ведении горных работ, при производстве, транспортировке, хранении,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Должностные лица, указанные в пунктах 5 – 7 части 2 настоящей статьи, вправе рассматривать дела об административных правонарушениях, совершенных гражданами и должностными лицами.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216" w:name="_Toc437874477"/>
      <w:r w:rsidRPr="00DD01A8">
        <w:rPr>
          <w:color w:val="000000"/>
          <w:sz w:val="16"/>
          <w:szCs w:val="16"/>
          <w:lang w:val="ru-RU"/>
        </w:rPr>
        <w:t>Статья 43.39.</w:t>
      </w:r>
      <w:r w:rsidRPr="00DD01A8">
        <w:rPr>
          <w:color w:val="000000"/>
          <w:sz w:val="16"/>
          <w:szCs w:val="16"/>
          <w:lang w:val="ru-RU"/>
        </w:rPr>
        <w:tab/>
        <w:t>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bookmarkEnd w:id="1216"/>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статьями 17.8, 17.9, частью 1 статьи 33.29 (в части техники, поднадзорной указанным органам)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217" w:name="_Toc437874478"/>
      <w:r w:rsidRPr="00DD01A8">
        <w:rPr>
          <w:color w:val="000000"/>
          <w:sz w:val="16"/>
          <w:szCs w:val="16"/>
          <w:lang w:val="ru-RU"/>
        </w:rPr>
        <w:lastRenderedPageBreak/>
        <w:t>Статья 43.40.</w:t>
      </w:r>
      <w:r w:rsidRPr="00DD01A8">
        <w:rPr>
          <w:color w:val="000000"/>
          <w:sz w:val="16"/>
          <w:szCs w:val="16"/>
          <w:lang w:val="ru-RU"/>
        </w:rPr>
        <w:tab/>
        <w:t>Федеральный орган исполнительной власти, осуществляющий федеральный государственный транспортный надзор</w:t>
      </w:r>
      <w:bookmarkEnd w:id="1217"/>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статьями 17.8, 17.9, 19.11 (в части, касающейся судоходных гидротехнических сооружений), частями 1, 3 – 6 статьи 20.2, частями 4, 6, 8, 9 статьи 20.5, частью 1 статьи 20.8, статьями 20.9, 20.11 –  20.13, частью 1 статьи 20.19, частью 1 статьи 20.20, частями 1 – 4 статьи 20.22, статьями 20.25, 20.26, частью 1 статьи 20.27, статьями 20.28 - 20.30, частями 1, 3 – 5 статьи 20.31, статьями 20.32  - 20.34, 20.36 - 20.40, частью 1 статьи 20.41, статьями 20.42, 21.21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частями 1, 2, 4, 7 – 11 статьи 21.22, частью 2 статьи 21.27, частью 2 статьи 33.29, 34.11, 34.19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w:t>
      </w:r>
    </w:p>
    <w:p w:rsidR="00E620C0" w:rsidRPr="00DD01A8" w:rsidRDefault="00E620C0" w:rsidP="00E620C0">
      <w:pPr>
        <w:pStyle w:val="aff1"/>
        <w:spacing w:after="0" w:line="240" w:lineRule="atLeast"/>
        <w:rPr>
          <w:rFonts w:cs="Times New Roman"/>
          <w:color w:val="000000"/>
          <w:sz w:val="16"/>
          <w:szCs w:val="16"/>
        </w:rPr>
      </w:pPr>
    </w:p>
    <w:p w:rsidR="00E620C0" w:rsidRPr="00DD01A8" w:rsidRDefault="00E620C0" w:rsidP="00E620C0">
      <w:pPr>
        <w:pStyle w:val="3"/>
        <w:spacing w:line="240" w:lineRule="atLeast"/>
        <w:ind w:left="2552" w:hanging="1843"/>
        <w:rPr>
          <w:color w:val="000000"/>
          <w:sz w:val="16"/>
          <w:szCs w:val="16"/>
          <w:lang w:val="ru-RU"/>
        </w:rPr>
      </w:pPr>
      <w:bookmarkStart w:id="1218" w:name="_Toc437874479"/>
      <w:r w:rsidRPr="00DD01A8">
        <w:rPr>
          <w:color w:val="000000"/>
          <w:sz w:val="16"/>
          <w:szCs w:val="16"/>
          <w:lang w:val="ru-RU"/>
        </w:rPr>
        <w:t>Статья 43.41.</w:t>
      </w:r>
      <w:r w:rsidRPr="00DD01A8">
        <w:rPr>
          <w:color w:val="000000"/>
          <w:sz w:val="16"/>
          <w:szCs w:val="16"/>
          <w:lang w:val="ru-RU"/>
        </w:rPr>
        <w:tab/>
        <w:t>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bookmarkEnd w:id="1218"/>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статьей 20.42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 Рассматривать дела об административных правонарушениях от имени органов, указанных в части 1 настоящей статьи, вправе руководители таких органов исполнительной власти субъектов Российской Федерации, их заместители.</w:t>
      </w:r>
    </w:p>
    <w:p w:rsidR="00E620C0" w:rsidRPr="00DD01A8" w:rsidRDefault="00E620C0" w:rsidP="00E620C0">
      <w:pPr>
        <w:pStyle w:val="aff1"/>
        <w:spacing w:after="0" w:line="240" w:lineRule="atLeast"/>
        <w:rPr>
          <w:rFonts w:cs="Times New Roman"/>
          <w:color w:val="000000"/>
          <w:sz w:val="16"/>
          <w:szCs w:val="16"/>
        </w:rPr>
      </w:pPr>
    </w:p>
    <w:p w:rsidR="00E620C0" w:rsidRPr="00DD01A8" w:rsidRDefault="00E620C0" w:rsidP="00E620C0">
      <w:pPr>
        <w:pStyle w:val="3"/>
        <w:spacing w:line="240" w:lineRule="atLeast"/>
        <w:ind w:left="2552" w:hanging="1843"/>
        <w:rPr>
          <w:color w:val="000000"/>
          <w:sz w:val="16"/>
          <w:szCs w:val="16"/>
          <w:lang w:val="ru-RU"/>
        </w:rPr>
      </w:pPr>
      <w:bookmarkStart w:id="1219" w:name="_Toc437874480"/>
      <w:r w:rsidRPr="00DD01A8">
        <w:rPr>
          <w:color w:val="000000"/>
          <w:sz w:val="16"/>
          <w:szCs w:val="16"/>
          <w:lang w:val="ru-RU"/>
        </w:rPr>
        <w:t>Статья 43.42.</w:t>
      </w:r>
      <w:r w:rsidRPr="00DD01A8">
        <w:rPr>
          <w:color w:val="000000"/>
          <w:sz w:val="16"/>
          <w:szCs w:val="16"/>
          <w:lang w:val="ru-RU"/>
        </w:rPr>
        <w:tab/>
        <w:t>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bookmarkEnd w:id="1219"/>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статьями 20.16, 21.34 (в части легковых такси)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E620C0" w:rsidRPr="00DD01A8" w:rsidRDefault="00E620C0" w:rsidP="00E620C0">
      <w:pPr>
        <w:pStyle w:val="aff1"/>
        <w:spacing w:line="240" w:lineRule="atLeast"/>
        <w:rPr>
          <w:rFonts w:cs="Times New Roman"/>
          <w:color w:val="000000"/>
          <w:sz w:val="16"/>
          <w:szCs w:val="16"/>
        </w:rPr>
      </w:pPr>
    </w:p>
    <w:p w:rsidR="00E620C0" w:rsidRPr="00DD01A8" w:rsidRDefault="00E620C0" w:rsidP="00E620C0">
      <w:pPr>
        <w:pStyle w:val="3"/>
        <w:spacing w:line="240" w:lineRule="atLeast"/>
        <w:ind w:left="2552" w:hanging="1843"/>
        <w:rPr>
          <w:color w:val="000000"/>
          <w:sz w:val="16"/>
          <w:szCs w:val="16"/>
          <w:lang w:val="ru-RU"/>
        </w:rPr>
      </w:pPr>
      <w:bookmarkStart w:id="1220" w:name="_Toc437874481"/>
      <w:r w:rsidRPr="00DD01A8">
        <w:rPr>
          <w:color w:val="000000"/>
          <w:sz w:val="16"/>
          <w:szCs w:val="16"/>
          <w:lang w:val="ru-RU"/>
        </w:rPr>
        <w:lastRenderedPageBreak/>
        <w:t>Статья 43.43.</w:t>
      </w:r>
      <w:r w:rsidRPr="00DD01A8">
        <w:rPr>
          <w:color w:val="000000"/>
          <w:sz w:val="16"/>
          <w:szCs w:val="16"/>
          <w:lang w:val="ru-RU"/>
        </w:rPr>
        <w:tab/>
        <w:t>Органы государственной инспекции по маломерным судам</w:t>
      </w:r>
      <w:bookmarkEnd w:id="1220"/>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государственной инспекции по маломерным судам рассматривают в части, относящейся к маломерным судам, дела об административных правонарушениях, предусмотренных статьями 12.13, 17.8, 17.9, частью 1 статьи 20.8, статьями 20.9, 20.11 –  20.13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главный государственный инспектор по маломерным судам,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по маломерным судам субъектов Российской Федерации,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государственные инспектора по маломерным судам.</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221" w:name="_Toc437874482"/>
      <w:r w:rsidRPr="00DD01A8">
        <w:rPr>
          <w:color w:val="000000"/>
          <w:sz w:val="16"/>
          <w:szCs w:val="16"/>
          <w:lang w:val="ru-RU"/>
        </w:rPr>
        <w:t>Статья 43.44.</w:t>
      </w:r>
      <w:r w:rsidRPr="00DD01A8">
        <w:rPr>
          <w:color w:val="000000"/>
          <w:sz w:val="16"/>
          <w:szCs w:val="16"/>
          <w:lang w:val="ru-RU"/>
        </w:rPr>
        <w:tab/>
        <w:t>Органы, уполномоченные в области авиации</w:t>
      </w:r>
      <w:bookmarkEnd w:id="1221"/>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уполномоченные в области авиации, рассматривают дела об административных правонарушениях, предусмотренных статьями 17.8, 17.9, частями 1, 3 – 6 статьи 20.2, частями 4, 6, 8, 9 статьи 20.5, частью 1 статьи 20.19, частью 1 статьи 20.20, статьями 20.32, 20.40, частью 1 статьи 20.41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22" w:name="_Toc437874483"/>
      <w:r w:rsidRPr="00DD01A8">
        <w:rPr>
          <w:color w:val="000000"/>
          <w:sz w:val="16"/>
          <w:szCs w:val="16"/>
          <w:lang w:val="ru-RU"/>
        </w:rPr>
        <w:t>Статья 43.45.</w:t>
      </w:r>
      <w:r w:rsidRPr="00DD01A8">
        <w:rPr>
          <w:color w:val="000000"/>
          <w:sz w:val="16"/>
          <w:szCs w:val="16"/>
          <w:lang w:val="ru-RU"/>
        </w:rPr>
        <w:tab/>
        <w:t>Федеральный орган исполнительной власти, осуществляющий государственный контроль (надзор) в области использования воздушного пространства</w:t>
      </w:r>
      <w:bookmarkEnd w:id="1222"/>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частью 1 статьи 20.19, частью 1 статьи 20.20,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 Рассматривать дела об административных правонарушениях от имени органа, указанного в части 1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E620C0" w:rsidRPr="00DD01A8" w:rsidRDefault="00E620C0" w:rsidP="00E620C0">
      <w:pPr>
        <w:pStyle w:val="aff1"/>
        <w:spacing w:after="0" w:line="240" w:lineRule="atLeast"/>
        <w:rPr>
          <w:rFonts w:cs="Times New Roman"/>
          <w:color w:val="000000"/>
          <w:sz w:val="16"/>
          <w:szCs w:val="16"/>
        </w:rPr>
      </w:pPr>
    </w:p>
    <w:p w:rsidR="00E620C0" w:rsidRPr="00DD01A8" w:rsidRDefault="00E620C0" w:rsidP="00E620C0">
      <w:pPr>
        <w:pStyle w:val="3"/>
        <w:spacing w:line="240" w:lineRule="atLeast"/>
        <w:ind w:left="2552" w:hanging="1843"/>
        <w:rPr>
          <w:color w:val="000000"/>
          <w:sz w:val="16"/>
          <w:szCs w:val="16"/>
          <w:lang w:val="ru-RU"/>
        </w:rPr>
      </w:pPr>
      <w:bookmarkStart w:id="1223" w:name="_Toc437874484"/>
      <w:r w:rsidRPr="00DD01A8">
        <w:rPr>
          <w:color w:val="000000"/>
          <w:sz w:val="16"/>
          <w:szCs w:val="16"/>
          <w:lang w:val="ru-RU"/>
        </w:rPr>
        <w:t>Статья 43.46.</w:t>
      </w:r>
      <w:r w:rsidRPr="00DD01A8">
        <w:rPr>
          <w:color w:val="000000"/>
          <w:sz w:val="16"/>
          <w:szCs w:val="16"/>
          <w:lang w:val="ru-RU"/>
        </w:rPr>
        <w:tab/>
        <w:t xml:space="preserve">Органы, осуществляющие функции по контролю и надзору в сфере связи, информационных </w:t>
      </w:r>
      <w:r w:rsidRPr="00DD01A8">
        <w:rPr>
          <w:sz w:val="16"/>
          <w:szCs w:val="16"/>
          <w:lang w:val="ru-RU"/>
        </w:rPr>
        <w:t>техологий</w:t>
      </w:r>
      <w:r w:rsidRPr="00DD01A8">
        <w:rPr>
          <w:color w:val="000000"/>
          <w:sz w:val="16"/>
          <w:szCs w:val="16"/>
          <w:lang w:val="ru-RU"/>
        </w:rPr>
        <w:t xml:space="preserve"> и массовых коммуникаций</w:t>
      </w:r>
      <w:bookmarkEnd w:id="1223"/>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статьей 10.7, частями 1 и 3 статьи 22.3, 22.6, 22.28, частью 1 статьи 22.29, статьями 22.30, 22.31, 26.11, 34.33,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старшие государственные инспектора Российской Федерации по надзору в сфере связи, информационных технологий и массовых коммуникаций.</w:t>
      </w:r>
    </w:p>
    <w:p w:rsidR="00E620C0" w:rsidRPr="00DD01A8" w:rsidRDefault="00E620C0" w:rsidP="00E620C0">
      <w:pPr>
        <w:pStyle w:val="aff1"/>
        <w:spacing w:line="240" w:lineRule="atLeast"/>
        <w:rPr>
          <w:rFonts w:cs="Times New Roman"/>
          <w:color w:val="000000"/>
          <w:sz w:val="16"/>
          <w:szCs w:val="16"/>
        </w:rPr>
      </w:pPr>
    </w:p>
    <w:p w:rsidR="00E620C0" w:rsidRPr="00DD01A8" w:rsidRDefault="00E620C0" w:rsidP="00E620C0">
      <w:pPr>
        <w:pStyle w:val="3"/>
        <w:spacing w:line="240" w:lineRule="atLeast"/>
        <w:ind w:left="2552" w:hanging="1843"/>
        <w:rPr>
          <w:color w:val="000000"/>
          <w:sz w:val="16"/>
          <w:szCs w:val="16"/>
          <w:lang w:val="ru-RU"/>
        </w:rPr>
      </w:pPr>
      <w:bookmarkStart w:id="1224" w:name="_Toc437874485"/>
      <w:r w:rsidRPr="00DD01A8">
        <w:rPr>
          <w:color w:val="000000"/>
          <w:sz w:val="16"/>
          <w:szCs w:val="16"/>
          <w:lang w:val="ru-RU"/>
        </w:rPr>
        <w:t>Статья 43.47.</w:t>
      </w:r>
      <w:r w:rsidRPr="00DD01A8">
        <w:rPr>
          <w:color w:val="000000"/>
          <w:sz w:val="16"/>
          <w:szCs w:val="16"/>
          <w:lang w:val="ru-RU"/>
        </w:rPr>
        <w:tab/>
        <w:t>Федеральные органы исполнительной власти, осуществляющие контроль за обеспечением защиты государственной тайны</w:t>
      </w:r>
      <w:bookmarkEnd w:id="1224"/>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частями 3, 4 и 7 статьи 22.10, частью 2 статьи 22.11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lastRenderedPageBreak/>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уполномоченного в области обороны,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уполномоченного в области внешней разведки,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подразделений федеральных органов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25" w:name="_Toc437874486"/>
      <w:r w:rsidRPr="00DD01A8">
        <w:rPr>
          <w:color w:val="000000"/>
          <w:sz w:val="16"/>
          <w:szCs w:val="16"/>
          <w:lang w:val="ru-RU"/>
        </w:rPr>
        <w:t>Статья 43.48.</w:t>
      </w:r>
      <w:r w:rsidRPr="00DD01A8">
        <w:rPr>
          <w:color w:val="000000"/>
          <w:sz w:val="16"/>
          <w:szCs w:val="16"/>
          <w:lang w:val="ru-RU"/>
        </w:rPr>
        <w:tab/>
        <w:t>Федеральные органы исполнительной власти, осуществляющие государственный контроль в области обращения и защиты информации</w:t>
      </w:r>
      <w:bookmarkEnd w:id="1225"/>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частями 3 и 4 статьи 22.4, статьей 22.5, частями 1, 2 и 6 статьи 22.10, частью 1 статьи 22.11, статьями 22.17, 37.19, 37.20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 руководитель федерального органа исполнительной власти, уполномоченного в области безопасности Российской Федерации, его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частями 3 и 4 статьи 22.4, статьей 22.5, частями 1, 2 и 6 статьи 22.10, частью 1 статьи 22.11, статьями 22.17, 37.19, 37.20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26" w:name="_Toc437874487"/>
      <w:r w:rsidRPr="00DD01A8">
        <w:rPr>
          <w:color w:val="000000"/>
          <w:sz w:val="16"/>
          <w:szCs w:val="16"/>
          <w:lang w:val="ru-RU"/>
        </w:rPr>
        <w:t>Статья 43.49.</w:t>
      </w:r>
      <w:r w:rsidRPr="00DD01A8">
        <w:rPr>
          <w:color w:val="000000"/>
          <w:sz w:val="16"/>
          <w:szCs w:val="16"/>
          <w:lang w:val="ru-RU"/>
        </w:rPr>
        <w:tab/>
        <w:t>Федеральный антимонопольный орган, его территориальные органы</w:t>
      </w:r>
      <w:bookmarkEnd w:id="1226"/>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антимонопольный орган, его территориальные органы рассматривают дела об административных правонарушениях, предусмотренных статьей 26.10, частями 1 и 2 (в отношении юридических лиц) статьи 27.1, частями 1 и 2 статьи 27.2 (в отношении граждан и юридических лиц), частью 1 статьи 27.3, частями 1 и 2 (в отношении юридических лиц) статьи 27.4, частями 1 (в отношении юридических лиц), 2 (в отношении юридических лиц), 3 (в отношении юридических лиц), 4, 5 (в отношении юридических лиц), 5 (в отношении юридических лиц) статьи 27.5, частью 1 статьи 27.6, статьями 27.7 – 27.13, частями 1 – 6 (в отношении юридических лиц) статьи 27.14, статьей 27.15, частями 1 и 2 статьи 27.16, частью 1 статьи 27.17, статьями 27.18, 27.19, 28.1 – 28.4, частями 1 – 7 статьи 28.5, статьями 28.6 – 28.10, частью 1 статьи 28.11, частями 1 и 2 статьи 28.12, статьями 28.13, 28.14, 28.16, 34.14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антимонопольного органа,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статьями 27.1, 27.3, 27.5 – 27.7, 27.12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антимонопольного органа, их заместители.</w:t>
      </w:r>
    </w:p>
    <w:p w:rsidR="00E620C0" w:rsidRPr="00DD01A8" w:rsidRDefault="00E620C0" w:rsidP="00E620C0">
      <w:pPr>
        <w:pStyle w:val="aff1"/>
        <w:spacing w:line="240" w:lineRule="atLeast"/>
        <w:rPr>
          <w:rFonts w:cs="Times New Roman"/>
          <w:color w:val="000000"/>
          <w:sz w:val="16"/>
          <w:szCs w:val="16"/>
        </w:rPr>
      </w:pPr>
    </w:p>
    <w:p w:rsidR="00E620C0" w:rsidRPr="00DD01A8" w:rsidRDefault="00E620C0" w:rsidP="00E620C0">
      <w:pPr>
        <w:pStyle w:val="3"/>
        <w:spacing w:line="240" w:lineRule="atLeast"/>
        <w:ind w:left="2694" w:hanging="1985"/>
        <w:rPr>
          <w:color w:val="000000"/>
          <w:sz w:val="16"/>
          <w:szCs w:val="16"/>
          <w:lang w:val="ru-RU"/>
        </w:rPr>
      </w:pPr>
      <w:bookmarkStart w:id="1227" w:name="_Toc437874488"/>
      <w:r w:rsidRPr="00DD01A8">
        <w:rPr>
          <w:color w:val="000000"/>
          <w:sz w:val="16"/>
          <w:szCs w:val="16"/>
          <w:lang w:val="ru-RU"/>
        </w:rPr>
        <w:t>Статья 43.50.</w:t>
      </w:r>
      <w:r w:rsidRPr="00DD01A8">
        <w:rPr>
          <w:color w:val="000000"/>
          <w:sz w:val="16"/>
          <w:szCs w:val="16"/>
          <w:lang w:val="ru-RU"/>
        </w:rPr>
        <w:tab/>
        <w:t>Федеральный орган исполнительной власти, осуществляющий федеральный государственный надзор в области защиты прав потребителей</w:t>
      </w:r>
      <w:bookmarkEnd w:id="1227"/>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статьями 10.10, 10.11, 25.2, 25.3, частью 1 статьи 25.4, статьями 25.6, 25.7, 26.9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E620C0" w:rsidRPr="00DD01A8" w:rsidRDefault="00E620C0" w:rsidP="00E620C0">
      <w:pPr>
        <w:pStyle w:val="aff1"/>
        <w:spacing w:after="0" w:line="240" w:lineRule="atLeast"/>
        <w:rPr>
          <w:rFonts w:cs="Times New Roman"/>
          <w:color w:val="000000"/>
          <w:sz w:val="16"/>
          <w:szCs w:val="16"/>
        </w:rPr>
      </w:pPr>
    </w:p>
    <w:p w:rsidR="00E620C0" w:rsidRPr="00DD01A8" w:rsidRDefault="00E620C0" w:rsidP="00E620C0">
      <w:pPr>
        <w:pStyle w:val="3"/>
        <w:spacing w:line="240" w:lineRule="atLeast"/>
        <w:ind w:left="2552" w:hanging="1843"/>
        <w:rPr>
          <w:color w:val="000000"/>
          <w:sz w:val="16"/>
          <w:szCs w:val="16"/>
          <w:lang w:val="ru-RU"/>
        </w:rPr>
      </w:pPr>
      <w:bookmarkStart w:id="1228" w:name="_Toc437874489"/>
      <w:r w:rsidRPr="00DD01A8">
        <w:rPr>
          <w:color w:val="000000"/>
          <w:sz w:val="16"/>
          <w:szCs w:val="16"/>
          <w:lang w:val="ru-RU"/>
        </w:rPr>
        <w:t>Статья 43.51.</w:t>
      </w:r>
      <w:r w:rsidRPr="00DD01A8">
        <w:rPr>
          <w:color w:val="000000"/>
          <w:sz w:val="16"/>
          <w:szCs w:val="16"/>
          <w:lang w:val="ru-RU"/>
        </w:rPr>
        <w:tab/>
        <w:t>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bookmarkEnd w:id="1228"/>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статьями 26.4, 26.6, 26.8, частями 1 и 2 статьи 27.2 (в отношении граждан и юридических лиц), 34.10, 34.27,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229" w:name="_Toc437874490"/>
      <w:r w:rsidRPr="00DD01A8">
        <w:rPr>
          <w:color w:val="000000"/>
          <w:sz w:val="16"/>
          <w:szCs w:val="16"/>
          <w:lang w:val="ru-RU"/>
        </w:rPr>
        <w:t>Статья 43.52.</w:t>
      </w:r>
      <w:r w:rsidRPr="00DD01A8">
        <w:rPr>
          <w:color w:val="000000"/>
          <w:sz w:val="16"/>
          <w:szCs w:val="16"/>
          <w:lang w:val="ru-RU"/>
        </w:rPr>
        <w:tab/>
        <w:t>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bookmarkEnd w:id="1229"/>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частью 1 статьи 24.7, частями 1 и 2 статьи 24.8,  статьями 24.9, 33.27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230" w:name="_Toc437874491"/>
      <w:r w:rsidRPr="00DD01A8">
        <w:rPr>
          <w:color w:val="000000"/>
          <w:sz w:val="16"/>
          <w:szCs w:val="16"/>
          <w:lang w:val="ru-RU"/>
        </w:rPr>
        <w:t>Статья 43.53.</w:t>
      </w:r>
      <w:r w:rsidRPr="00DD01A8">
        <w:rPr>
          <w:color w:val="000000"/>
          <w:sz w:val="16"/>
          <w:szCs w:val="16"/>
          <w:lang w:val="ru-RU"/>
        </w:rPr>
        <w:tab/>
        <w:t>Федеральный орган исполнительной власти, осуществляющий официальный статистический учет и контроль в сфере официального статистического учета</w:t>
      </w:r>
      <w:bookmarkEnd w:id="1230"/>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статьями 29.30 и 33.36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E620C0" w:rsidRPr="00DD01A8" w:rsidRDefault="00E620C0" w:rsidP="00E620C0">
      <w:pPr>
        <w:pStyle w:val="aff1"/>
        <w:spacing w:after="0" w:line="240" w:lineRule="atLeast"/>
        <w:rPr>
          <w:rFonts w:cs="Times New Roman"/>
          <w:color w:val="000000"/>
          <w:sz w:val="16"/>
          <w:szCs w:val="16"/>
        </w:rPr>
      </w:pPr>
    </w:p>
    <w:p w:rsidR="00E620C0" w:rsidRPr="00DD01A8" w:rsidRDefault="00E620C0" w:rsidP="00E620C0">
      <w:pPr>
        <w:pStyle w:val="3"/>
        <w:spacing w:line="240" w:lineRule="atLeast"/>
        <w:ind w:left="2552" w:hanging="1843"/>
        <w:rPr>
          <w:color w:val="000000"/>
          <w:sz w:val="16"/>
          <w:szCs w:val="16"/>
          <w:lang w:val="ru-RU"/>
        </w:rPr>
      </w:pPr>
      <w:bookmarkStart w:id="1231" w:name="_Toc437874492"/>
      <w:r w:rsidRPr="00DD01A8">
        <w:rPr>
          <w:color w:val="000000"/>
          <w:sz w:val="16"/>
          <w:szCs w:val="16"/>
          <w:lang w:val="ru-RU"/>
        </w:rPr>
        <w:t>Статья 43.54.</w:t>
      </w:r>
      <w:r w:rsidRPr="00DD01A8">
        <w:rPr>
          <w:color w:val="000000"/>
          <w:sz w:val="16"/>
          <w:szCs w:val="16"/>
          <w:lang w:val="ru-RU"/>
        </w:rPr>
        <w:tab/>
        <w:t>Органы исполнительной власти субъектов Российской Федерации, осуществляющие региональный государственный жилищный надзор</w:t>
      </w:r>
      <w:bookmarkEnd w:id="1231"/>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статьями 12.13, 16.1 – 16.4, частью 1 статьи 16.5, частями 4 – 6 статьи 16.8, статьями 16.9, 34.29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жилищные инспектора субъектов Российской Федерации,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жилищные инспектора субъектов Российской Федерации по городам, районам, их заместители.</w:t>
      </w:r>
    </w:p>
    <w:p w:rsidR="00E620C0" w:rsidRPr="00DD01A8" w:rsidRDefault="00E620C0" w:rsidP="00E620C0">
      <w:pPr>
        <w:pStyle w:val="aff1"/>
        <w:spacing w:after="0" w:line="240" w:lineRule="atLeast"/>
        <w:rPr>
          <w:rFonts w:cs="Times New Roman"/>
          <w:color w:val="000000"/>
          <w:sz w:val="16"/>
          <w:szCs w:val="16"/>
        </w:rPr>
      </w:pPr>
    </w:p>
    <w:p w:rsidR="00E620C0" w:rsidRPr="00DD01A8" w:rsidRDefault="00E620C0" w:rsidP="00E620C0">
      <w:pPr>
        <w:pStyle w:val="3"/>
        <w:spacing w:line="240" w:lineRule="atLeast"/>
        <w:ind w:left="2552" w:hanging="1843"/>
        <w:rPr>
          <w:color w:val="000000"/>
          <w:sz w:val="16"/>
          <w:szCs w:val="16"/>
          <w:lang w:val="ru-RU"/>
        </w:rPr>
      </w:pPr>
      <w:bookmarkStart w:id="1232" w:name="_Toc437874493"/>
      <w:r w:rsidRPr="00DD01A8">
        <w:rPr>
          <w:color w:val="000000"/>
          <w:sz w:val="16"/>
          <w:szCs w:val="16"/>
          <w:lang w:val="ru-RU"/>
        </w:rPr>
        <w:t>Статья 43.55.</w:t>
      </w:r>
      <w:r w:rsidRPr="00DD01A8">
        <w:rPr>
          <w:color w:val="000000"/>
          <w:sz w:val="16"/>
          <w:szCs w:val="16"/>
          <w:lang w:val="ru-RU"/>
        </w:rPr>
        <w:tab/>
        <w:t>Органы, осуществляющие государственный строительный надзор</w:t>
      </w:r>
      <w:bookmarkEnd w:id="1232"/>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осуществляющие государственный строительный надзор, рассматривают дела об административных правонарушениях, предусмотренных частью 1 статьи 18.4, частями 2, 4 и 5 статьи 18.5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lastRenderedPageBreak/>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федеральный государственный строительный надзор,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33" w:name="_Toc437874494"/>
      <w:r w:rsidRPr="00DD01A8">
        <w:rPr>
          <w:color w:val="000000"/>
          <w:sz w:val="16"/>
          <w:szCs w:val="16"/>
          <w:lang w:val="ru-RU"/>
        </w:rPr>
        <w:t>Статья 43.56.</w:t>
      </w:r>
      <w:r w:rsidRPr="00DD01A8">
        <w:rPr>
          <w:color w:val="000000"/>
          <w:sz w:val="16"/>
          <w:szCs w:val="16"/>
          <w:lang w:val="ru-RU"/>
        </w:rPr>
        <w:tab/>
        <w:t>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bookmarkEnd w:id="1233"/>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статьей 14.4, частью 2 статьи 14.5, статьями 14.6, 14.8, 14.9, частью 2 статьи 14.11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E620C0" w:rsidRPr="00DD01A8" w:rsidRDefault="00E620C0" w:rsidP="00E620C0">
      <w:pPr>
        <w:pStyle w:val="aff1"/>
        <w:spacing w:line="240" w:lineRule="atLeast"/>
        <w:rPr>
          <w:rFonts w:cs="Times New Roman"/>
          <w:color w:val="000000"/>
          <w:sz w:val="16"/>
          <w:szCs w:val="16"/>
        </w:rPr>
      </w:pPr>
    </w:p>
    <w:p w:rsidR="00E620C0" w:rsidRPr="00DD01A8" w:rsidRDefault="00E620C0" w:rsidP="00E620C0">
      <w:pPr>
        <w:pStyle w:val="3"/>
        <w:spacing w:line="240" w:lineRule="atLeast"/>
        <w:ind w:left="2552" w:hanging="1843"/>
        <w:rPr>
          <w:color w:val="000000"/>
          <w:sz w:val="16"/>
          <w:szCs w:val="16"/>
          <w:lang w:val="ru-RU"/>
        </w:rPr>
      </w:pPr>
      <w:bookmarkStart w:id="1234" w:name="_Toc437874495"/>
      <w:r w:rsidRPr="00DD01A8">
        <w:rPr>
          <w:color w:val="000000"/>
          <w:sz w:val="16"/>
          <w:szCs w:val="16"/>
          <w:lang w:val="ru-RU"/>
        </w:rPr>
        <w:t>Статья 43.57.</w:t>
      </w:r>
      <w:r w:rsidRPr="00DD01A8">
        <w:rPr>
          <w:color w:val="000000"/>
          <w:sz w:val="16"/>
          <w:szCs w:val="16"/>
          <w:lang w:val="ru-RU"/>
        </w:rPr>
        <w:tab/>
        <w:t>Федеральный орган исполнительной власти, осуществляющий федеральный государственный надзор в области геодезии и картографии</w:t>
      </w:r>
      <w:bookmarkEnd w:id="1234"/>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частями 2 и 3 статьи 17.11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статьями 33.12, 33.37, 33.38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главный государственный инспектор Российской Федерации по надзору в области геодезии и картографии,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по надзору в области геодезии и картографии по субъектам Российской Федерации,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35" w:name="_Toc437874496"/>
      <w:r w:rsidRPr="00DD01A8">
        <w:rPr>
          <w:color w:val="000000"/>
          <w:sz w:val="16"/>
          <w:szCs w:val="16"/>
          <w:lang w:val="ru-RU"/>
        </w:rPr>
        <w:t>Статья 43.58.</w:t>
      </w:r>
      <w:r w:rsidRPr="00DD01A8">
        <w:rPr>
          <w:color w:val="000000"/>
          <w:sz w:val="16"/>
          <w:szCs w:val="16"/>
          <w:lang w:val="ru-RU"/>
        </w:rPr>
        <w:tab/>
        <w:t>Федеральный орган исполнительной власти, уполномоченный в области валютного контроля</w:t>
      </w:r>
      <w:bookmarkEnd w:id="1235"/>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статьей 30.37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уполномоченного в области валютного контроля,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36" w:name="_Toc437874497"/>
      <w:r w:rsidRPr="00DD01A8">
        <w:rPr>
          <w:color w:val="000000"/>
          <w:sz w:val="16"/>
          <w:szCs w:val="16"/>
          <w:lang w:val="ru-RU"/>
        </w:rPr>
        <w:t>Статья 43.59.</w:t>
      </w:r>
      <w:r w:rsidRPr="00DD01A8">
        <w:rPr>
          <w:color w:val="000000"/>
          <w:sz w:val="16"/>
          <w:szCs w:val="16"/>
          <w:lang w:val="ru-RU"/>
        </w:rPr>
        <w:tab/>
        <w:t>Федеральный орган исполнительной власти, осуществляющий государственную регистрацию юридических лиц и индивидуальных предпринимателей</w:t>
      </w:r>
      <w:bookmarkEnd w:id="1236"/>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частями 3 и 4 статьи 23.2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237" w:name="_Toc437874498"/>
      <w:r w:rsidRPr="00DD01A8">
        <w:rPr>
          <w:color w:val="000000"/>
          <w:sz w:val="16"/>
          <w:szCs w:val="16"/>
          <w:lang w:val="ru-RU"/>
        </w:rPr>
        <w:lastRenderedPageBreak/>
        <w:t>Статья 43.60.</w:t>
      </w:r>
      <w:r w:rsidRPr="00DD01A8">
        <w:rPr>
          <w:color w:val="000000"/>
          <w:sz w:val="16"/>
          <w:szCs w:val="16"/>
          <w:lang w:val="ru-RU"/>
        </w:rPr>
        <w:tab/>
        <w:t>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bookmarkEnd w:id="1237"/>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частями 1 – 7 статьи 29.47 и частью 2 статьи 30.28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38" w:name="_Toc437874499"/>
      <w:r w:rsidRPr="00DD01A8">
        <w:rPr>
          <w:color w:val="000000"/>
          <w:sz w:val="16"/>
          <w:szCs w:val="16"/>
          <w:lang w:val="ru-RU"/>
        </w:rPr>
        <w:t>Статья 43.61.</w:t>
      </w:r>
      <w:r w:rsidRPr="00DD01A8">
        <w:rPr>
          <w:color w:val="000000"/>
          <w:sz w:val="16"/>
          <w:szCs w:val="16"/>
          <w:lang w:val="ru-RU"/>
        </w:rPr>
        <w:tab/>
        <w:t>Органы по контролю за оборотом наркотических средств и психотропных веществ</w:t>
      </w:r>
      <w:bookmarkEnd w:id="1238"/>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по контролю за оборотом наркотических средств и психотропных веществ рассматривают дела об административных правонарушениях, предусмотренных статьями 19.4, 19.5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по контролю за оборотом наркотических средств и психотропных веществ,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федерального органа исполнительной власти по контролю за оборотом наркотических средств и психотропных веществ,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по контролю за оборотом наркотических средств и психотропных веществ,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территориальных органов федерального органа исполнительной власти по контролю за оборотом наркотических средств и психотропных веществ,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39" w:name="_Toc437874500"/>
      <w:r w:rsidRPr="00DD01A8">
        <w:rPr>
          <w:color w:val="000000"/>
          <w:sz w:val="16"/>
          <w:szCs w:val="16"/>
          <w:lang w:val="ru-RU"/>
        </w:rPr>
        <w:t>Статья 43.62.</w:t>
      </w:r>
      <w:r w:rsidRPr="00DD01A8">
        <w:rPr>
          <w:color w:val="000000"/>
          <w:sz w:val="16"/>
          <w:szCs w:val="16"/>
          <w:lang w:val="ru-RU"/>
        </w:rPr>
        <w:tab/>
        <w:t>Органы исполнительной власти субъектов Российской Федерации, осуществляющие контроль и надзор в области долевого строительства многоквартирных домов и (или) иных объектов недвижимости</w:t>
      </w:r>
      <w:bookmarkEnd w:id="1239"/>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исполнительной власти субъектов Российской Федерации,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статьями 23.26 и 34.15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 руководители органов исполнительной власти субъектов Российской Федерации, уполномоченных осуществлять контроль и надзор в области долевого строительства многоквартирных домов и (или) иных объектов недвижимости, заместители руководителей.</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240" w:name="_Toc437874501"/>
      <w:r w:rsidRPr="00DD01A8">
        <w:rPr>
          <w:color w:val="000000"/>
          <w:sz w:val="16"/>
          <w:szCs w:val="16"/>
          <w:lang w:val="ru-RU"/>
        </w:rPr>
        <w:t>Статья 43.63.</w:t>
      </w:r>
      <w:r w:rsidRPr="00DD01A8">
        <w:rPr>
          <w:color w:val="000000"/>
          <w:sz w:val="16"/>
          <w:szCs w:val="16"/>
          <w:lang w:val="ru-RU"/>
        </w:rPr>
        <w:tab/>
        <w:t>Федеральный орган исполнительной власти, осуществляющий федеральный государственный контроль (надзор) в сфере миграции</w:t>
      </w:r>
      <w:bookmarkEnd w:id="1240"/>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осуществляющий федеральный государственный контроль (надзор) в сфере миграции, рассматривает дела об административных правонарушениях, предусмотренных статьями 33.15 – 33.18, 33.21, 36.2, частью 2 статьи 36.3, частью 4 статьи 36.5, статьей 36.9, частью 1 статьи 36.10, статьей 36.11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федеральный государственный контроль (надзор) в сфере миграции,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указанного федерального органа исполнительной власти,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территориальных органов указанного федерального органа исполнительной власти,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41" w:name="_Toc437874502"/>
      <w:r w:rsidRPr="00DD01A8">
        <w:rPr>
          <w:color w:val="000000"/>
          <w:sz w:val="16"/>
          <w:szCs w:val="16"/>
          <w:lang w:val="ru-RU"/>
        </w:rPr>
        <w:t>Статья 43.64.</w:t>
      </w:r>
      <w:r w:rsidRPr="00DD01A8">
        <w:rPr>
          <w:color w:val="000000"/>
          <w:sz w:val="16"/>
          <w:szCs w:val="16"/>
          <w:lang w:val="ru-RU"/>
        </w:rPr>
        <w:tab/>
        <w:t>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bookmarkEnd w:id="1241"/>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статьей 22.21, частью 2 статьи 32.7, статьями 32.9, 32.13, частями 1, 2 статьи 32.15, статьей 32.16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указанного федерального органа исполнительной власти,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территориальных органов указанного федерального органа исполнительной власти,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42" w:name="_Toc437874503"/>
      <w:r w:rsidRPr="00DD01A8">
        <w:rPr>
          <w:color w:val="000000"/>
          <w:sz w:val="16"/>
          <w:szCs w:val="16"/>
          <w:lang w:val="ru-RU"/>
        </w:rPr>
        <w:lastRenderedPageBreak/>
        <w:t>Статья 43.65.</w:t>
      </w:r>
      <w:r w:rsidRPr="00DD01A8">
        <w:rPr>
          <w:color w:val="000000"/>
          <w:sz w:val="16"/>
          <w:szCs w:val="16"/>
          <w:lang w:val="ru-RU"/>
        </w:rPr>
        <w:tab/>
        <w:t>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bookmarkEnd w:id="1242"/>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статьей 18.6, а также статьей 23.15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указанного федерального органа исполнительной власти,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43" w:name="_Toc437874504"/>
      <w:r w:rsidRPr="00DD01A8">
        <w:rPr>
          <w:color w:val="000000"/>
          <w:sz w:val="16"/>
          <w:szCs w:val="16"/>
          <w:lang w:val="ru-RU"/>
        </w:rPr>
        <w:t>Статья 43.66.</w:t>
      </w:r>
      <w:r w:rsidRPr="00DD01A8">
        <w:rPr>
          <w:color w:val="000000"/>
          <w:sz w:val="16"/>
          <w:szCs w:val="16"/>
          <w:lang w:val="ru-RU"/>
        </w:rPr>
        <w:tab/>
        <w:t>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bookmarkEnd w:id="1243"/>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уполномоченный на осуществление государственного контроля за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частью 9 статьи 18.13, а также статьей 23.15 настоящего Кодекса, если данные правонарушения совершены саморегулируемыми организациями в области энергетического обследования.</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 руководитель указанного органа,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44" w:name="_Toc437874505"/>
      <w:r w:rsidRPr="00DD01A8">
        <w:rPr>
          <w:color w:val="000000"/>
          <w:sz w:val="16"/>
          <w:szCs w:val="16"/>
          <w:lang w:val="ru-RU"/>
        </w:rPr>
        <w:t>Статья 43.67.</w:t>
      </w:r>
      <w:r w:rsidRPr="00DD01A8">
        <w:rPr>
          <w:color w:val="000000"/>
          <w:sz w:val="16"/>
          <w:szCs w:val="16"/>
          <w:lang w:val="ru-RU"/>
        </w:rPr>
        <w:tab/>
        <w:t>Федеральные органы исполнительной власти, осуществляющие государственный надзор в области уничтожения химического оружия</w:t>
      </w:r>
      <w:bookmarkEnd w:id="1244"/>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статьей 18.17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245" w:name="_Toc437874506"/>
      <w:r w:rsidRPr="00DD01A8">
        <w:rPr>
          <w:color w:val="000000"/>
          <w:sz w:val="16"/>
          <w:szCs w:val="16"/>
          <w:lang w:val="ru-RU"/>
        </w:rPr>
        <w:t>Статья 43.68.</w:t>
      </w:r>
      <w:r w:rsidRPr="00DD01A8">
        <w:rPr>
          <w:color w:val="000000"/>
          <w:sz w:val="16"/>
          <w:szCs w:val="16"/>
          <w:lang w:val="ru-RU"/>
        </w:rPr>
        <w:tab/>
        <w:t>Военная автомобильная инспекция</w:t>
      </w:r>
      <w:bookmarkEnd w:id="1245"/>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 Должностные лица военной автомобильной инспекции рассматривают дела об административных правонарушениях, предусмотренных статьями 17.8, 17.9, 21.1, частями 1 – 3 статьи 21.2, частями 1, 3, 4 статьи 21.3, частью 3 статьи 21.4 (за исключением случаев незаконного нанесения цветографической схемы легкового такси), частями 1 и 2 статьи 21.5, статьей 21.6, частями 1 и 3 статьи 21.7, статьями 21.12 (за исключением случаев проезда на запрещающий сигнал светофора или невыполнения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21.21, частями 1,2,4, 7-11 статьи 21.22, статьей 21.23, частями 1 и 2 статьи 21.25, частью 3 статьи 21.27, статьями 21.33, 21.34, 21.41, 33.29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 xml:space="preserve">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автобронетанкового управления Главного командования внутренних войск Министерства внутренних дел Российской Федерации, его заместитель, начальник военной автомобильной инспекции регионального командования (соединения) внутренних войск Министерства внутренних дел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статьями 17.8, 17.9, статьей 21.1, частями 1 – 3 статьи 21.2, частями 1, 3, 4 статьи 21.3, частью 3 статьи 21.4 (за </w:t>
      </w:r>
      <w:r w:rsidRPr="00DD01A8">
        <w:rPr>
          <w:rFonts w:ascii="Times New Roman" w:hAnsi="Times New Roman" w:cs="Times New Roman"/>
          <w:color w:val="000000"/>
          <w:sz w:val="16"/>
          <w:szCs w:val="16"/>
          <w:lang w:val="ru-RU"/>
        </w:rPr>
        <w:lastRenderedPageBreak/>
        <w:t>исключением случаев незаконного нанесения цветографической схемы легкового такси), частями 1 и 2 статьи 21.5, статьей 21.6, частями 1 и 3 статьи 21.7, статьями 21.12 (за исключением случаев проезда на запрещающий сигнал светофора или невыполнения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21.21, частями 1,2,4, 7-11 статьи 21.22, статьей 21.23, частями 1 и 2 статьи 21.25, частью 3 статьи 21.27, статьями 21.33, 21.34, 21.41, 33.29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статьей 21.1, частями 1 – 3 статьи 21.2, частями 1, 3, 4 статьи 21.3, частью 3 статьи 21.4 (за исключением случаев незаконного нанесения цветографической схемы легкового такси), частями 1 и 2 статьи 21.5, статьей 21.6, частями 1 и 3 статьи 21.7, статьями 21.12 (за исключением случаев проезда на запрещающий сигнал светофора или невыполнения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21.21, частями 1 и 2 статьи 21.25, частью 3 статьи 21.27, статьями 21.33, 21.34, 21.41, 33.29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46" w:name="_Toc437874507"/>
      <w:r w:rsidRPr="00DD01A8">
        <w:rPr>
          <w:color w:val="000000"/>
          <w:sz w:val="16"/>
          <w:szCs w:val="16"/>
          <w:lang w:val="ru-RU"/>
        </w:rPr>
        <w:t>Статья 43.69.</w:t>
      </w:r>
      <w:r w:rsidRPr="00DD01A8">
        <w:rPr>
          <w:color w:val="000000"/>
          <w:sz w:val="16"/>
          <w:szCs w:val="16"/>
          <w:lang w:val="ru-RU"/>
        </w:rPr>
        <w:tab/>
        <w:t>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bookmarkEnd w:id="1246"/>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статьями 23.17 – 23.19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От имени органов, указанных в настоящей статье, рассматривать дела об административных правонарушениях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указанных органов,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указанных органов,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47" w:name="_Toc437874508"/>
      <w:r w:rsidRPr="00DD01A8">
        <w:rPr>
          <w:color w:val="000000"/>
          <w:sz w:val="16"/>
          <w:szCs w:val="16"/>
          <w:lang w:val="ru-RU"/>
        </w:rPr>
        <w:t>Статья 43.70.</w:t>
      </w:r>
      <w:r w:rsidRPr="00DD01A8">
        <w:rPr>
          <w:color w:val="000000"/>
          <w:sz w:val="16"/>
          <w:szCs w:val="16"/>
          <w:lang w:val="ru-RU"/>
        </w:rPr>
        <w:tab/>
        <w:t>Федеральный орган исполнительной власти, осуществляющий функции по контролю и надзору в сфере здравоохранения</w:t>
      </w:r>
      <w:bookmarkEnd w:id="1247"/>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статьями 12.13, 12.18 – 12.21, 12.23, частями 1 – 3 статьи 12.24, статьями 12.25, 34.7, 34.26,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248" w:name="_Toc437874509"/>
      <w:r w:rsidRPr="00DD01A8">
        <w:rPr>
          <w:color w:val="000000"/>
          <w:sz w:val="16"/>
          <w:szCs w:val="16"/>
          <w:lang w:val="ru-RU"/>
        </w:rPr>
        <w:t>Статья 43.71.</w:t>
      </w:r>
      <w:r w:rsidRPr="00DD01A8">
        <w:rPr>
          <w:color w:val="000000"/>
          <w:sz w:val="16"/>
          <w:szCs w:val="16"/>
          <w:lang w:val="ru-RU"/>
        </w:rPr>
        <w:tab/>
        <w:t>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bookmarkEnd w:id="1248"/>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частями 1 и 3 статьи 12.14 и статьей 34.8, 34.37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E620C0" w:rsidRPr="00DD01A8" w:rsidRDefault="00E620C0" w:rsidP="00E620C0">
      <w:pPr>
        <w:pStyle w:val="ConsPlusNormal"/>
        <w:spacing w:line="240" w:lineRule="atLeast"/>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49" w:name="_Toc437874510"/>
      <w:r w:rsidRPr="00DD01A8">
        <w:rPr>
          <w:color w:val="000000"/>
          <w:sz w:val="16"/>
          <w:szCs w:val="16"/>
          <w:lang w:val="ru-RU"/>
        </w:rPr>
        <w:t>Статья 43.72.</w:t>
      </w:r>
      <w:r w:rsidRPr="00DD01A8">
        <w:rPr>
          <w:color w:val="000000"/>
          <w:sz w:val="16"/>
          <w:szCs w:val="16"/>
          <w:lang w:val="ru-RU"/>
        </w:rPr>
        <w:tab/>
        <w:t>Органы исполнительной власти субъектов Российской Федерации - городов федерального значения Москвы и Санкт-Петербурга</w:t>
      </w:r>
      <w:bookmarkEnd w:id="1249"/>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частями 6 и 8 статьи 21.16 настоящего Кодекса, в случае, если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lastRenderedPageBreak/>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50" w:name="_Toc437874511"/>
      <w:r w:rsidRPr="00DD01A8">
        <w:rPr>
          <w:color w:val="000000"/>
          <w:sz w:val="16"/>
          <w:szCs w:val="16"/>
          <w:lang w:val="ru-RU"/>
        </w:rPr>
        <w:t>Статья 43.73.</w:t>
      </w:r>
      <w:r w:rsidRPr="00DD01A8">
        <w:rPr>
          <w:color w:val="000000"/>
          <w:sz w:val="16"/>
          <w:szCs w:val="16"/>
          <w:lang w:val="ru-RU"/>
        </w:rPr>
        <w:tab/>
        <w:t>Органы исполнительной власти субъектов Российской Федерации</w:t>
      </w:r>
      <w:bookmarkEnd w:id="1250"/>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главой 21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 Рассматривать дела об административных правонарушениях от имени органов исполнительной власти субъектов Российской Федерации, указанных в части 1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251" w:name="_Toc437874512"/>
      <w:r w:rsidRPr="00DD01A8">
        <w:rPr>
          <w:color w:val="000000"/>
          <w:sz w:val="16"/>
          <w:szCs w:val="16"/>
          <w:lang w:val="ru-RU"/>
        </w:rPr>
        <w:t>Статья 43.74.</w:t>
      </w:r>
      <w:r w:rsidRPr="00DD01A8">
        <w:rPr>
          <w:color w:val="000000"/>
          <w:sz w:val="16"/>
          <w:szCs w:val="16"/>
          <w:lang w:val="ru-RU"/>
        </w:rPr>
        <w:tab/>
        <w:t>Органы исполнительной власти субъектов Российской Федерации - Республики Крым и города федерального значения Севастополя</w:t>
      </w:r>
      <w:bookmarkEnd w:id="1251"/>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исполнительной власти субъектов Российской Федерации - Республики Крым и города федерального значения Севастополя рассматривают дела об административных правонарушениях, предусмотренных настоящим Кодексом и совершенных на их территориях, в случае, если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 руководители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 руководители структурных подразделений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127" w:hanging="1418"/>
        <w:rPr>
          <w:color w:val="000000"/>
          <w:sz w:val="16"/>
          <w:szCs w:val="16"/>
          <w:lang w:val="ru-RU"/>
        </w:rPr>
      </w:pPr>
      <w:bookmarkStart w:id="1252" w:name="_Toc437874513"/>
      <w:r w:rsidRPr="00DD01A8">
        <w:rPr>
          <w:color w:val="000000"/>
          <w:sz w:val="16"/>
          <w:szCs w:val="16"/>
          <w:lang w:val="ru-RU"/>
        </w:rPr>
        <w:t>Глава 44.</w:t>
      </w:r>
      <w:r w:rsidRPr="00DD01A8">
        <w:rPr>
          <w:color w:val="000000"/>
          <w:sz w:val="16"/>
          <w:szCs w:val="16"/>
          <w:lang w:val="ru-RU"/>
        </w:rPr>
        <w:tab/>
        <w:t>Рассмотрение дел об административных правонарушениях органами  и должностными лицами</w:t>
      </w:r>
      <w:bookmarkEnd w:id="1252"/>
    </w:p>
    <w:p w:rsidR="00E620C0" w:rsidRPr="00DD01A8" w:rsidRDefault="00E620C0" w:rsidP="00E620C0">
      <w:pPr>
        <w:spacing w:line="240" w:lineRule="atLeast"/>
        <w:ind w:left="2268" w:hanging="1559"/>
        <w:rPr>
          <w:color w:val="000000"/>
          <w:sz w:val="16"/>
          <w:szCs w:val="16"/>
          <w:lang w:val="ru-RU"/>
        </w:rPr>
      </w:pPr>
    </w:p>
    <w:p w:rsidR="00E620C0" w:rsidRPr="00DD01A8" w:rsidRDefault="00E620C0" w:rsidP="00E620C0">
      <w:pPr>
        <w:pStyle w:val="3"/>
        <w:spacing w:before="360" w:line="240" w:lineRule="atLeast"/>
        <w:ind w:left="2410" w:hanging="1701"/>
        <w:rPr>
          <w:color w:val="000000"/>
          <w:sz w:val="16"/>
          <w:szCs w:val="16"/>
          <w:lang w:val="ru-RU"/>
        </w:rPr>
      </w:pPr>
      <w:bookmarkStart w:id="1253" w:name="_Toc437874514"/>
      <w:r w:rsidRPr="00DD01A8">
        <w:rPr>
          <w:color w:val="000000"/>
          <w:sz w:val="16"/>
          <w:szCs w:val="16"/>
          <w:lang w:val="ru-RU"/>
        </w:rPr>
        <w:t>Статья 44.1.</w:t>
      </w:r>
      <w:r w:rsidRPr="00DD01A8">
        <w:rPr>
          <w:color w:val="000000"/>
          <w:sz w:val="16"/>
          <w:szCs w:val="16"/>
          <w:lang w:val="ru-RU"/>
        </w:rPr>
        <w:tab/>
        <w:t>Подготовка к рассмотрению органом либо должностным лицом дела об административном правонарушении</w:t>
      </w:r>
      <w:bookmarkEnd w:id="1253"/>
    </w:p>
    <w:p w:rsidR="00E620C0" w:rsidRPr="00DD01A8" w:rsidRDefault="00E620C0" w:rsidP="00E620C0">
      <w:pPr>
        <w:spacing w:line="240" w:lineRule="atLeast"/>
        <w:rPr>
          <w:color w:val="000000"/>
          <w:sz w:val="16"/>
          <w:szCs w:val="16"/>
          <w:lang w:val="ru-RU"/>
        </w:rPr>
      </w:pPr>
      <w:r w:rsidRPr="00DD01A8">
        <w:rPr>
          <w:color w:val="000000"/>
          <w:sz w:val="16"/>
          <w:szCs w:val="16"/>
          <w:lang w:val="ru-RU"/>
        </w:rPr>
        <w:t>Орган либо должностное лицо при подготовке к рассмотрению дела об административном правонарушении выясняют следующие вопросы: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относится ли к их компетенции рассмотрение данного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имеются ли основания для направления в суд протокола об административном правонарушении и иных материалов дела в связи с необходимостью применения вида административного наказания, назначение которого отнесено к исключительной компетенции судей;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имеются ли обстоятельства, исключающие возможность рассмотрения данного дела органом   либо должностным лицом;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вручены или направлены лицу, в отношении которого ведется производство по делу об административном правонарушении, иным участникам производства по делу в случаях, предусмотренных настоящим Кодексом, копия протокола об административном правонарушении и иных материалов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имеются ли обстоятельства для прекращения производства по делу, предусмотренные статьей 42.20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достаточно ли имеющихся по делу материалов для его рассмотрения по существу;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имеются ли самоотводы и отводы;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имеются ли ходатайства;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о вызове лиц, указанных в статьях 39.2 – 39.11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 иные вопросы, имеющие значение для рассмотрения дела об административном правонарушении.</w:t>
      </w:r>
    </w:p>
    <w:p w:rsidR="00E620C0" w:rsidRPr="00DD01A8" w:rsidRDefault="00E620C0" w:rsidP="00E620C0">
      <w:pPr>
        <w:spacing w:after="240" w:line="240" w:lineRule="atLeast"/>
        <w:ind w:left="2268" w:hanging="1559"/>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254" w:name="_Toc437874515"/>
      <w:r w:rsidRPr="00DD01A8">
        <w:rPr>
          <w:color w:val="000000"/>
          <w:sz w:val="16"/>
          <w:szCs w:val="16"/>
          <w:lang w:val="ru-RU"/>
        </w:rPr>
        <w:t>Статья 44.2.</w:t>
      </w:r>
      <w:r w:rsidRPr="00DD01A8">
        <w:rPr>
          <w:color w:val="000000"/>
          <w:sz w:val="16"/>
          <w:szCs w:val="16"/>
          <w:lang w:val="ru-RU"/>
        </w:rPr>
        <w:tab/>
        <w:t>Обстоятельства, исключающие возможность рассмотрения дела об административном правонарушении членом коллегиального органа, должностным лицом</w:t>
      </w:r>
      <w:bookmarkEnd w:id="1254"/>
    </w:p>
    <w:p w:rsidR="00E620C0" w:rsidRPr="00DD01A8" w:rsidRDefault="00E620C0" w:rsidP="00E620C0">
      <w:pPr>
        <w:spacing w:line="240" w:lineRule="atLeast"/>
        <w:rPr>
          <w:color w:val="000000"/>
          <w:sz w:val="16"/>
          <w:szCs w:val="16"/>
          <w:lang w:val="ru-RU"/>
        </w:rPr>
      </w:pPr>
      <w:r w:rsidRPr="00DD01A8">
        <w:rPr>
          <w:color w:val="000000"/>
          <w:sz w:val="16"/>
          <w:szCs w:val="16"/>
          <w:lang w:val="ru-RU"/>
        </w:rPr>
        <w:t>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является участником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является родственником или свойственником участника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является лицом, возбудившим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лично, прямо или косвенно заинтересовано в разрешении дела об административном правонарушении.</w:t>
      </w:r>
    </w:p>
    <w:p w:rsidR="00E620C0" w:rsidRPr="00DD01A8" w:rsidRDefault="00E620C0" w:rsidP="00E620C0">
      <w:pPr>
        <w:spacing w:after="240" w:line="240" w:lineRule="atLeast"/>
        <w:ind w:left="2268" w:hanging="1559"/>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55" w:name="_Toc437874516"/>
      <w:r w:rsidRPr="00DD01A8">
        <w:rPr>
          <w:color w:val="000000"/>
          <w:sz w:val="16"/>
          <w:szCs w:val="16"/>
          <w:lang w:val="ru-RU"/>
        </w:rPr>
        <w:lastRenderedPageBreak/>
        <w:t>Статья 44.3.</w:t>
      </w:r>
      <w:r w:rsidRPr="00DD01A8">
        <w:rPr>
          <w:color w:val="000000"/>
          <w:sz w:val="16"/>
          <w:szCs w:val="16"/>
          <w:lang w:val="ru-RU"/>
        </w:rPr>
        <w:tab/>
        <w:t>Самоотвод и отвод члена коллегиального органа, должностного лица</w:t>
      </w:r>
      <w:bookmarkEnd w:id="125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 наличии обстоятельств, предусмотренных статьей 44.2 настоящего Кодекса, член коллегиального органа, должностное лицо обязаны заявить самоотвод. Заявление о самоотводе подается руководителю коллегиального органа, вышестоящему должностному лицу.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При наличии обстоятельств, предусмотренных  статьей 44.2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мотивированный отвод члену коллегиального органа, должностному лицу.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Заявление об отводе подается в коллегиальный орган, должностном лицу, в производстве которых находится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Заявление об отводе не подлежит рассмотрению в случае, если оно заявлено по тем же основаниям тем же лицом.</w:t>
      </w:r>
    </w:p>
    <w:p w:rsidR="00E620C0" w:rsidRPr="00DD01A8" w:rsidRDefault="00E620C0" w:rsidP="00E620C0">
      <w:pPr>
        <w:spacing w:after="240" w:line="240" w:lineRule="atLeast"/>
        <w:ind w:left="2268" w:hanging="1559"/>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256" w:name="_Toc437874517"/>
      <w:r w:rsidRPr="00DD01A8">
        <w:rPr>
          <w:color w:val="000000"/>
          <w:sz w:val="16"/>
          <w:szCs w:val="16"/>
          <w:lang w:val="ru-RU"/>
        </w:rPr>
        <w:t>Статья 44.4.</w:t>
      </w:r>
      <w:r w:rsidRPr="00DD01A8">
        <w:rPr>
          <w:color w:val="000000"/>
          <w:sz w:val="16"/>
          <w:szCs w:val="16"/>
          <w:lang w:val="ru-RU"/>
        </w:rPr>
        <w:tab/>
        <w:t>Срок проведения подготовки дела об административном правонарушении к рассмотрению</w:t>
      </w:r>
      <w:bookmarkEnd w:id="1256"/>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Подготовка дела об административном правонарушении к рассмотрению проводится в срок, который определяется с учетом обстоятельств, относящихся к конкретному делу об административном правонарушении, и процессуальных действий, которые надлежит совершить.</w:t>
      </w:r>
    </w:p>
    <w:p w:rsidR="00E620C0" w:rsidRPr="00DD01A8" w:rsidRDefault="00E620C0" w:rsidP="00E620C0">
      <w:pPr>
        <w:spacing w:after="240" w:line="240" w:lineRule="atLeast"/>
        <w:ind w:left="2268" w:hanging="1559"/>
        <w:jc w:val="lef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257" w:name="_Toc437874518"/>
      <w:r w:rsidRPr="00DD01A8">
        <w:rPr>
          <w:color w:val="000000"/>
          <w:sz w:val="16"/>
          <w:szCs w:val="16"/>
          <w:lang w:val="ru-RU"/>
        </w:rPr>
        <w:t>Статья 44.5.</w:t>
      </w:r>
      <w:r w:rsidRPr="00DD01A8">
        <w:rPr>
          <w:color w:val="000000"/>
          <w:sz w:val="16"/>
          <w:szCs w:val="16"/>
          <w:lang w:val="ru-RU"/>
        </w:rPr>
        <w:tab/>
        <w:t>Виды определений, выносимых органом   либо должностным лицом при подготовке к рассмотрению дела об административном правонарушении</w:t>
      </w:r>
      <w:bookmarkEnd w:id="1257"/>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 подготовке к рассмотрению дела об административном правонарушении разрешаются следующие вопросы, по которым выносится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органа, должностного лица, к которым протокол об административном правонарушении и другие материалы дела поступили на рассмотрение;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об удовлетворении заявления о самоотводе члена коллегиального органа, должностного лица, уполномоченного рассматривать дело об административном правонарушении или об отказе в удовлетворении заявления самоотводе члена коллегиального органа;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об удовлетворении или отказе в удовлетворении ходатайства об отводе члена коллегиального органа, должностного лица, уполномоченного рассматривать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об удовлетворении ходатайства об отводе всего состава коллегиального органа;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 xml:space="preserve">об объединении дел об административных правонарушениях в случае, предусмотренном частью 4 статьи 5.9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об истребовании дополнительных доказательств и иных материалов по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об удовлетворении ходатайства, рассмотрение которого имеет значение при подготовке к рассмотрению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о заключении лицом, в отношении которого ведется производство по делу об административном правонарушении, соглашения с Банком России, предусмотренного статьей 6.5 настоящего Кодекса, и приостановлении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определении, выносимом при подготовке к рассмотрению дела об административном правонарушении, указываются: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наименование и состав коллегиального органа, либо должность, фамилия, инициалы должностного лица, вынесших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дата и место вынесения определения;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вопрос, по которому выносится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решение по вопросу, по которому выносится определение и ссылки на нормативные правовые акты;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Определение, выносимое коллегиальным органом при подготовке к рассмотрению дела об административном правонарушении, принимается большинством голосов членов коллегиального органа, присутствующих на заседании.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Определение, выносимое при подготовке к рассмотрению дела об административном правонарушении, подписывается председательствующим в заседании коллегиального органа, или должностным лицом, вынесшим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Определения, выносимые органом   либо должностным лицом при подготовке к рассмотрению дела об административном правонарушении, составляется и приобщается к материалам дела в течение трех дней после их вынесения.</w:t>
      </w:r>
    </w:p>
    <w:p w:rsidR="00E620C0" w:rsidRPr="00DD01A8" w:rsidRDefault="00E620C0" w:rsidP="00E620C0">
      <w:pPr>
        <w:spacing w:after="240" w:line="240" w:lineRule="atLeast"/>
        <w:ind w:left="2127" w:hanging="1418"/>
        <w:jc w:val="lef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258" w:name="_Toc437874519"/>
      <w:r w:rsidRPr="00DD01A8">
        <w:rPr>
          <w:color w:val="000000"/>
          <w:sz w:val="16"/>
          <w:szCs w:val="16"/>
          <w:lang w:val="ru-RU"/>
        </w:rPr>
        <w:t>Статья 44.6.</w:t>
      </w:r>
      <w:r w:rsidRPr="00DD01A8">
        <w:rPr>
          <w:sz w:val="16"/>
          <w:szCs w:val="16"/>
          <w:lang w:val="ru-RU"/>
        </w:rPr>
        <w:tab/>
      </w:r>
      <w:r w:rsidRPr="00DD01A8">
        <w:rPr>
          <w:color w:val="000000"/>
          <w:sz w:val="16"/>
          <w:szCs w:val="16"/>
          <w:lang w:val="ru-RU"/>
        </w:rPr>
        <w:t>Порядок рассмотрения дел об административных правонарушениях органами   и должностными лицами</w:t>
      </w:r>
      <w:bookmarkEnd w:id="1258"/>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Должностное лицо, а при коллегиальном рассмотрении дела об административном правонарушении председательствующий: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руководит рассмотрением дела, обеспечивает условия для всестороннего и полного исследования обстоятельств дела и доказательств;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объявляет, кто рассматривает дело, какое дело рассматривается, какое лицо и на основании какого закона привлекается к административной ответственности;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устанавливает факт явки участников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проверяет полномочия законных представителей физического или юридического лица, защитника и представителя;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5)</w:t>
      </w:r>
      <w:r w:rsidRPr="00DD01A8">
        <w:rPr>
          <w:color w:val="000000"/>
          <w:sz w:val="16"/>
          <w:szCs w:val="16"/>
        </w:rPr>
        <w:t> </w:t>
      </w:r>
      <w:r w:rsidRPr="00DD01A8">
        <w:rPr>
          <w:color w:val="000000"/>
          <w:sz w:val="16"/>
          <w:szCs w:val="16"/>
          <w:lang w:val="ru-RU"/>
        </w:rPr>
        <w:t>выясняет, извещены ли участники производства по делу в установленном порядке, выясняет причины неявки участников производства по делу и принимает решение о рассмотрении дела в отсутствие указанных лиц либо об отложении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разъясняет лицам, участвующим в рассмотрении дела, их права и обязанности;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предупреждает свидетеля, понятого, специалиста, эксперта, переводчика об ответственности за отказ или за уклонение от исполнения обязанностей, предусмотренных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рассматривает заявленные отводы и ходатайства;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оглашает протокол об административном правонарушении, а при необходимости и иные материалы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заслушивает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а в случае участия прокурора в рассмотрении дела заслушивается его заключение;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исследует представленные доказательства;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принимает решение о приобщении к материалам дела доказательств;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приобщает к материалам дела протоколы и иные процессуальные документы, а также иные письменные доказательства;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w:t>
      </w:r>
      <w:r w:rsidRPr="00DD01A8">
        <w:rPr>
          <w:color w:val="000000"/>
          <w:sz w:val="16"/>
          <w:szCs w:val="16"/>
        </w:rPr>
        <w:t> </w:t>
      </w:r>
      <w:r w:rsidRPr="00DD01A8">
        <w:rPr>
          <w:color w:val="000000"/>
          <w:sz w:val="16"/>
          <w:szCs w:val="16"/>
          <w:lang w:val="ru-RU"/>
        </w:rPr>
        <w:t>организует ведение протокола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15)</w:t>
      </w:r>
      <w:r w:rsidRPr="00DD01A8">
        <w:rPr>
          <w:color w:val="000000"/>
          <w:sz w:val="16"/>
          <w:szCs w:val="16"/>
        </w:rPr>
        <w:t> </w:t>
      </w:r>
      <w:r w:rsidRPr="00DD01A8">
        <w:rPr>
          <w:color w:val="000000"/>
          <w:sz w:val="16"/>
          <w:szCs w:val="16"/>
          <w:lang w:val="ru-RU"/>
        </w:rPr>
        <w:t>откладывает рассмотрение дела в случае, если имеются обстоятельства, препятствующие рассмотрению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16)</w:t>
      </w:r>
      <w:r w:rsidRPr="00DD01A8">
        <w:rPr>
          <w:color w:val="000000"/>
          <w:sz w:val="16"/>
          <w:szCs w:val="16"/>
        </w:rPr>
        <w:t> </w:t>
      </w:r>
      <w:r w:rsidRPr="00DD01A8">
        <w:rPr>
          <w:color w:val="000000"/>
          <w:sz w:val="16"/>
          <w:szCs w:val="16"/>
          <w:lang w:val="ru-RU"/>
        </w:rPr>
        <w:t>выносит определения и постановления по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17)</w:t>
      </w:r>
      <w:r w:rsidRPr="00DD01A8">
        <w:rPr>
          <w:color w:val="000000"/>
          <w:sz w:val="16"/>
          <w:szCs w:val="16"/>
        </w:rPr>
        <w:t> </w:t>
      </w:r>
      <w:r w:rsidRPr="00DD01A8">
        <w:rPr>
          <w:color w:val="000000"/>
          <w:sz w:val="16"/>
          <w:szCs w:val="16"/>
          <w:lang w:val="ru-RU"/>
        </w:rPr>
        <w:t>осуществляет иные процессуальные действия в соответствии с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Участники производства по делу об административном правонарушении обязаны до начала рассмотрения дела известить орган   либо должностное лицо о невозможности явиться на рассмотрение дела и причинах неявки, в случае, если указанные лица были надлежащим образом и в разумный срок извещены о дате и месте рассмотрения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Орган   либо должностное лицо откладывает рассмотрение дела в случае, если на рассмотрение дела не явился кто-либо из участников производства по делу об административном правонарушении, в отношении которых отсутствуют сведения об их извещении о времени и месте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Неявка участника производства по делу об административном правонарушении на рассмотрение дела может быть признана органом   либо должностным лицом основанием для осуществления его привода, если указанное лицо было надлежащим образом уведомлено о дате и месте рассмотрения дела об административном правонарушении. </w:t>
      </w:r>
    </w:p>
    <w:p w:rsidR="00E620C0" w:rsidRPr="00DD01A8" w:rsidRDefault="00E620C0" w:rsidP="00E620C0">
      <w:pPr>
        <w:spacing w:after="240" w:line="240" w:lineRule="atLeast"/>
        <w:ind w:left="2268" w:hanging="1559"/>
        <w:rPr>
          <w:b/>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59" w:name="_Toc437874520"/>
      <w:r w:rsidRPr="00DD01A8">
        <w:rPr>
          <w:color w:val="000000"/>
          <w:sz w:val="16"/>
          <w:szCs w:val="16"/>
          <w:lang w:val="ru-RU"/>
        </w:rPr>
        <w:t>Статья 44.7.</w:t>
      </w:r>
      <w:r w:rsidRPr="00DD01A8">
        <w:rPr>
          <w:color w:val="000000"/>
          <w:sz w:val="16"/>
          <w:szCs w:val="16"/>
          <w:lang w:val="ru-RU"/>
        </w:rPr>
        <w:tab/>
        <w:t xml:space="preserve"> Рассмотрение дела об административном правонарушении в упрощенном порядке без составления протокола об административном правонарушении</w:t>
      </w:r>
      <w:bookmarkEnd w:id="1259"/>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В случае, если при совершении физическим лицом административного правонарушения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уполномоченным на то должностным лицом на месте совершения административного правонарушения выносится постановление по делу об административном правонарушении о назначении административного наказания в виде предупреждения или административного штрафа в порядке, предусмотренном статьей 44.11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составляется протокол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Если лицо, в отношении которого было вынесено постановление по делу об административном правонарушении в порядке, предусмотренном частью 1 настоящей статьи, на месте совершения правонарушения оспаривает наличие события административного правонарушения после его вынесения, такое постановление подлежит отмене должностным лицом, его вынесшим.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Если лицо, в отношении которого было вынесено постановление по делу об административном правонарушении в порядке, предусмотренном частью 1 настоящей статьи, на месте совершения правонарушения не оспаривало событие административного правонарушения, это лицо вправе обжаловать такое постановление в общем порядке, предусмотренном статьей 44.14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В случае выявления административного правонарушения, предусмотренного главой  21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частью 2 статьи 3.9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статьей 44.14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w:t>
      </w:r>
      <w:r w:rsidRPr="00DD01A8">
        <w:rPr>
          <w:color w:val="000000"/>
          <w:sz w:val="16"/>
          <w:szCs w:val="16"/>
          <w:lang w:val="ru-RU"/>
        </w:rPr>
        <w:lastRenderedPageBreak/>
        <w:t>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E620C0" w:rsidRPr="00DD01A8" w:rsidRDefault="00E620C0" w:rsidP="00E620C0">
      <w:pPr>
        <w:spacing w:after="240" w:line="240" w:lineRule="atLeast"/>
        <w:ind w:left="2268" w:hanging="1559"/>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260" w:name="_Toc437874521"/>
      <w:r w:rsidRPr="00DD01A8">
        <w:rPr>
          <w:color w:val="000000"/>
          <w:sz w:val="16"/>
          <w:szCs w:val="16"/>
          <w:lang w:val="ru-RU"/>
        </w:rPr>
        <w:t>Статья 44.8.</w:t>
      </w:r>
      <w:r w:rsidRPr="00DD01A8">
        <w:rPr>
          <w:color w:val="000000"/>
          <w:sz w:val="16"/>
          <w:szCs w:val="16"/>
          <w:lang w:val="ru-RU"/>
        </w:rPr>
        <w:tab/>
        <w:t>Сроки рассмотрения органом   либо должностным лицом дела об административном правонарушении</w:t>
      </w:r>
      <w:bookmarkEnd w:id="1260"/>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Дело об административном правонарушении рассматривается в двухмесячный срок со дня получения органом   либо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органом   либо должностным лицом, рассматривающими дело, но не более чем на один месяц.</w:t>
      </w:r>
    </w:p>
    <w:p w:rsidR="00E620C0" w:rsidRPr="00DD01A8" w:rsidRDefault="00E620C0" w:rsidP="00E620C0">
      <w:pPr>
        <w:spacing w:after="240" w:line="240" w:lineRule="atLeast"/>
        <w:ind w:left="2268" w:hanging="1559"/>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61" w:name="_Toc437874522"/>
      <w:r w:rsidRPr="00DD01A8">
        <w:rPr>
          <w:color w:val="000000"/>
          <w:sz w:val="16"/>
          <w:szCs w:val="16"/>
          <w:lang w:val="ru-RU"/>
        </w:rPr>
        <w:t>Статья 44.9.</w:t>
      </w:r>
      <w:r w:rsidRPr="00DD01A8">
        <w:rPr>
          <w:color w:val="000000"/>
          <w:sz w:val="16"/>
          <w:szCs w:val="16"/>
          <w:lang w:val="ru-RU"/>
        </w:rPr>
        <w:tab/>
        <w:t>Протокол рассмотрения органом   либо должностным лицом дела об административном правонарушении</w:t>
      </w:r>
      <w:bookmarkEnd w:id="1261"/>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Протокол о рассмотрении дела об административном правонарушении составляется при рассмотрении дела органом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При рассмотрении дела должностным лицом, уполномоченным рассматривать дело об административном правонарушении, ведение протокола рассмотрения дела об административном правонарушении не исключается.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 протоколе о рассмотрении дела об административном правонарушении указываются: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дата и место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номер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наименование и состав коллегиального органа, либо должность, фамилия и инициалы должностного лица, рассматривающего дело;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сведения о лице, в отношении которого ведется производство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сведения о явке лиц, участвующих в рассмотрении дела, об извещении отсутствующих лиц в установленном порядке;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событие рассматриваемого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отводы, ходатайства и результаты их рассмотрения;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объяснения, показания, пояснения и заключения соответствующих лиц, участвующих в рассмотрении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доказательства, исследованные при рассмотрении дела;</w:t>
      </w:r>
    </w:p>
    <w:p w:rsidR="00E620C0" w:rsidRPr="00DD01A8" w:rsidRDefault="00E620C0" w:rsidP="00E620C0">
      <w:pPr>
        <w:spacing w:line="240" w:lineRule="atLeast"/>
        <w:rPr>
          <w:b/>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сведения об объявлении постановления по делу об административном правонарушении либо его резолютивной части.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В протоколе рассмотрения дела об административном правонарушении также указываются: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сведения об использовании административным органом или должностным лицом аудиозаписи и иных способов фиксации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сведения об определениях по делу об административном правонарушении, выносимых органом   либо должностным лицом при рассмотрении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причины отложения составления в полном объеме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В протоколе рассмотрения дела об административном правонарушении могут также указываться иные сведения, необходимые для фиксирования хода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Протокол рассмотрения дела об административном правонарушении составляется и подписывается председательствующим в заседании органа   или должностным лицом, рассматривающим дело об административном правонарушении, и приобщается к материалам дела в течение трех дней после вынесения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В случае, если рассмотрение дела об административном правонарушении откладывалось, то протокол рассмотрения дела об административном правонарушении составляется, подписывается и приобщается к материалам дела в течение трех дней после завершения каждого периода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Внесенные в протокол рассмотрения дела об административном правонарушении изменения и дополнения должны быть удостоверены подписью председательствующего в заседании органа   или должностного лица, рассматривающего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 xml:space="preserve">Замечания на протокол рассмотрения дела могут быть поданы органу   в пятидневный срок со дня составления протокола, а также вместе с жалобой на постановление по делу об административном правонарушении. </w:t>
      </w:r>
    </w:p>
    <w:p w:rsidR="00E620C0" w:rsidRPr="00DD01A8" w:rsidRDefault="00E620C0" w:rsidP="00E620C0">
      <w:pPr>
        <w:spacing w:after="240" w:line="240" w:lineRule="atLeast"/>
        <w:ind w:left="2268" w:hanging="1559"/>
        <w:rPr>
          <w:color w:val="000000"/>
          <w:sz w:val="16"/>
          <w:szCs w:val="16"/>
          <w:lang w:val="ru-RU"/>
        </w:rPr>
      </w:pPr>
    </w:p>
    <w:p w:rsidR="00E620C0" w:rsidRPr="00DD01A8" w:rsidRDefault="00E620C0" w:rsidP="00E620C0">
      <w:pPr>
        <w:pStyle w:val="3"/>
        <w:spacing w:line="240" w:lineRule="atLeast"/>
        <w:ind w:left="2694" w:hanging="1985"/>
        <w:rPr>
          <w:rStyle w:val="a8"/>
          <w:b/>
          <w:sz w:val="16"/>
          <w:szCs w:val="16"/>
          <w:lang w:val="ru-RU"/>
        </w:rPr>
      </w:pPr>
      <w:bookmarkStart w:id="1262" w:name="_Toc437874523"/>
      <w:r w:rsidRPr="00DD01A8">
        <w:rPr>
          <w:rStyle w:val="a8"/>
          <w:sz w:val="16"/>
          <w:szCs w:val="16"/>
          <w:lang w:val="ru-RU"/>
        </w:rPr>
        <w:t>Статья 44.10.</w:t>
      </w:r>
      <w:r w:rsidRPr="00DD01A8">
        <w:rPr>
          <w:rStyle w:val="a8"/>
          <w:b/>
          <w:sz w:val="16"/>
          <w:szCs w:val="16"/>
          <w:lang w:val="ru-RU"/>
        </w:rPr>
        <w:t xml:space="preserve"> </w:t>
      </w:r>
      <w:r w:rsidRPr="00DD01A8">
        <w:rPr>
          <w:rStyle w:val="a8"/>
          <w:b/>
          <w:sz w:val="16"/>
          <w:szCs w:val="16"/>
          <w:lang w:val="ru-RU"/>
        </w:rPr>
        <w:tab/>
        <w:t>Определения по делу об административном правонарушении, выносимые органом либо должностным лицом при рассмотрении дела об административном правонарушении</w:t>
      </w:r>
      <w:bookmarkEnd w:id="1262"/>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 рассмотрении дела об административном правонарушении выносится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органа, должностного лица, к которым протокол об административном правонарушении и другие материалы дела поступили на рассмотрение;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 передаче дела суду,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об удовлетворении заявления о самоотводе или об отказе в удовлетворении заявления о самоотводе члена коллегиального органа;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об удовлетворении ходатайства (заявления) об отводе всего состава коллегиального органа или должностного лица и о передаче протокола об административном правонарушении и других материалов дела на рассмотрение по подведомственности;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5)</w:t>
      </w:r>
      <w:r w:rsidRPr="00DD01A8">
        <w:rPr>
          <w:color w:val="000000"/>
          <w:sz w:val="16"/>
          <w:szCs w:val="16"/>
        </w:rPr>
        <w:t> </w:t>
      </w:r>
      <w:r w:rsidRPr="00DD01A8">
        <w:rPr>
          <w:color w:val="000000"/>
          <w:sz w:val="16"/>
          <w:szCs w:val="16"/>
          <w:lang w:val="ru-RU"/>
        </w:rPr>
        <w:t>об удовлетворении заявления об отводе или об отказе в удовлетворении заявления об отводе специалиста, эксперта или переводчика;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 xml:space="preserve">об объединении дел об административных правонарушениях в случае, предусмотренном частью 4 статьи 5.9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об истребовании дополнительных доказательств и иных материалов по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о назначении экспертизы;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о продлении срока рассмотрения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о закрытом рассмотрении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об отложении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об удовлетворении или об отказе в удовлетворении ходатайства;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о приводе лица, отсутствие которого препятствует всестороннему, полному, объективному и своевременному выяснению обстоятельств дела и разрешению его в соответствии с законом;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w:t>
      </w:r>
      <w:r w:rsidRPr="00DD01A8">
        <w:rPr>
          <w:color w:val="000000"/>
          <w:sz w:val="16"/>
          <w:szCs w:val="16"/>
        </w:rPr>
        <w:t> </w:t>
      </w:r>
      <w:r w:rsidRPr="00DD01A8">
        <w:rPr>
          <w:color w:val="000000"/>
          <w:sz w:val="16"/>
          <w:szCs w:val="16"/>
          <w:lang w:val="ru-RU"/>
        </w:rPr>
        <w:t>о возложении обязанностей в связи с совершением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15) о заключении соглашения с Банком России, предусмотренного статьей 6.5 настоящего Кодекса и приостановлении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16)</w:t>
      </w:r>
      <w:r w:rsidRPr="00DD01A8">
        <w:rPr>
          <w:color w:val="000000"/>
          <w:sz w:val="16"/>
          <w:szCs w:val="16"/>
        </w:rPr>
        <w:t> </w:t>
      </w:r>
      <w:r w:rsidRPr="00DD01A8">
        <w:rPr>
          <w:color w:val="000000"/>
          <w:sz w:val="16"/>
          <w:szCs w:val="16"/>
          <w:lang w:val="ru-RU"/>
        </w:rPr>
        <w:t>о разрешении иных процессуальных вопросов.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определении, выносимом при рассмотрении дела об административном правонарушении, указываются: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наименование и состав коллегиального органа, либо должность, фамилия, инициалы должностного лица, вынесших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дата и место вынесения определения;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вопрос, по которому выносится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мотивы принятия решения и ссылки на нормативные правовые акты;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принятое решение.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Определение, выносимое коллегиальным органом при рассмотрении дела об административном правонарушении, принимается простым большинством голосов членов коллегиального органа, присутствующих на заседании.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Определение, выносимое при рассмотрении дела об административном правонарушении по делу об административном правонарушении, подписывается председательствующим в заседании коллегиального органа, или должностным лицом, вынесшим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Определения, выносимые органом   либо должностным лицом при рассмотрении дела об административном правонарушении, приобщаются к материалам дела в течение трех дней после вынесения соответствующего определения.</w:t>
      </w:r>
    </w:p>
    <w:p w:rsidR="00E620C0" w:rsidRPr="00DD01A8" w:rsidRDefault="00E620C0" w:rsidP="00E620C0">
      <w:pPr>
        <w:suppressAutoHyphens/>
        <w:spacing w:after="240" w:line="240" w:lineRule="atLeast"/>
        <w:ind w:left="2410" w:hanging="1701"/>
        <w:rPr>
          <w:color w:val="000000"/>
          <w:kern w:val="1"/>
          <w:sz w:val="16"/>
          <w:szCs w:val="16"/>
          <w:lang w:val="ru-RU"/>
        </w:rPr>
      </w:pPr>
    </w:p>
    <w:p w:rsidR="00E620C0" w:rsidRPr="00DD01A8" w:rsidRDefault="00E620C0" w:rsidP="00E620C0">
      <w:pPr>
        <w:pStyle w:val="3"/>
        <w:spacing w:line="240" w:lineRule="atLeast"/>
        <w:ind w:left="2552" w:hanging="1843"/>
        <w:rPr>
          <w:color w:val="000000"/>
          <w:kern w:val="1"/>
          <w:sz w:val="16"/>
          <w:szCs w:val="16"/>
          <w:lang w:val="ru-RU"/>
        </w:rPr>
      </w:pPr>
      <w:bookmarkStart w:id="1263" w:name="_Toc437874524"/>
      <w:r w:rsidRPr="00DD01A8">
        <w:rPr>
          <w:color w:val="000000"/>
          <w:kern w:val="1"/>
          <w:sz w:val="16"/>
          <w:szCs w:val="16"/>
          <w:lang w:val="ru-RU"/>
        </w:rPr>
        <w:t>Статья 44.11.</w:t>
      </w:r>
      <w:r w:rsidRPr="00DD01A8">
        <w:rPr>
          <w:color w:val="000000"/>
          <w:kern w:val="1"/>
          <w:sz w:val="16"/>
          <w:szCs w:val="16"/>
          <w:lang w:val="ru-RU"/>
        </w:rPr>
        <w:tab/>
        <w:t>Виды и содержание постановлений по делу об административном правонарушении, выносимых органом либо должностным лицом по результатам рассмотрения дела об административном правонарушении</w:t>
      </w:r>
      <w:bookmarkEnd w:id="1263"/>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 результатам рассмотрения дела об административном правонарушении может быть вынесено постановление: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 привлечении к административной ответственности и назначении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 привлечении к административной ответственности и об освобождении от административного наказания по обстоятельствам, предусмотренным статьей 6.6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 прекращении производства по делу и освобождении от административной ответственности по основаниям, предусмотренным статьей 6.1 и частью 1 статьи 42.20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постановлении по делу об административном правонарушении должны быть указаны: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наименование и состав органа   либо должность, фамилия, инициалы должностного лица, вынесших постановление;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дата и место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сведения о лице, в отношении которого рассмотрено дело: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а) для граждан - фамилия, имя, отчество, дата и место рождения, место жительства или место пребывания, место работы (если оно известно), информация об организации или ином лице, выплачивающих гражданину заработную плату, пенсию, стипендию и иные периодические платежи (если она известна);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б) для индивидуальных  предпринимателей - фамилия, имя, отчество, дата и место рождения, место жительства или место пребывания, место работы (если оно известно), информация об организации или ином лице, выплачивающих гражданину заработную плату, пенсию, стипендию и иные периодические платежи (если она известна), дата государственной регистрации физического лица в  качестве индивидуального предпринимателя и 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 идентификационный номер налогоплательщика;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 для юридических лиц - наименование, место нахождения, фактический адрес, дата государственной регистрации в качестве юридического лица, данные документа, подтверждающего факт внесения в единый государственный реестр юридических лиц записи об указанной государственной регистрации, идентификационный номер налогоплательщика;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сведения об иных участниках производства по делу об административном правонарушении, принявших участие в рассмотрении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обстоятельства, установленные при рассмотрении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7) законодательные и иные нормативные правовые акты, подлежащие применению при рассмотрении дела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обстоятельства, установленные при рассмотрении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9) мотивы принятия решения,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мотивированное решение по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 при необходимости срок и порядок исполнения решения постановления в соответствии с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12) срок, с которого начинается исполнение постановления, в случаях предоставления отсрочки или рассрочки его исполнения.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срок и порядок обжалования постановления.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 случае наложения административного штрафа в постановлении по делу об административном правонарушении, помимо указанных в части 2 настоящей статьи сведений, должна быть указана информация о получателе штрафа, необходимая в соответствии с правилами заполнения расчетных документов на перечисление суммы административного штрафа, а также информация о сумме административного штрафа, который может быть уплачен в соответствии с частью 3 статьи 48.12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В постановлении по делу об административном правонарушении должны быть решены вопросы об изъятых вещах и документах, об имуществе, на которое наложен арест, если в отношении их не применено или не может быть применено административное наказание в виде конфискации и (или) обращено взыскание в целях исполнения постановления о привлечении к административной ответственности и назначении административного наказания либо возмещения ущерба, причиненного административным правонарушением, а также о внесенном залоге за арестованное судно. При этом: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вещи, изъятые из оборота, подлежат передаче в соответствующие организации или уничтожению;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изъятые из незаконного оборота товары легкой промышленности, перечень которых устанавливается Правительством Российской Федерации, подлежат уничтожению в порядке, установленном Правительством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В постановлении по делу об административном правонарушении должен быть решен вопрос об издержках по делу об административном правонарушении, в случае необходимости принятия такого решения. При этом указывается сумма издержек, а также лицо, федеральный бюджет, бюджет субъекта Российской Федерации, на чей счет относятся соответствующие издержки по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Постановление по делу об административном правонарушении подписывается председательствующим в заседании коллегиального органа, или должностным лицом, вынесшим постановление.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Постановление по делу об административном правонарушении может быть оформлено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В случаях, предусмотренных частью 5 статьи 44.7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и заверяется усиленной квалифицированной электронной подписью в порядке, установленном законодательством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Копия постановления по делу об административном правонарушении вручается под роспись или направляется лицу, в отношении которого ведется производство по делу об административном правонарушении, а также лицам, указанным в статьях 39.3 - 39.5, настоящего Кодекса, в случае их участия в деле, в течение трех дней со дня вынесения соответствующего постановления.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Постановление по делу об административном правонарушении на бумажном носителе приобщается к материалам дела после его вынесения.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w:t>
      </w:r>
      <w:r w:rsidRPr="00DD01A8">
        <w:rPr>
          <w:color w:val="000000"/>
          <w:sz w:val="16"/>
          <w:szCs w:val="16"/>
        </w:rPr>
        <w:t> </w:t>
      </w:r>
      <w:r w:rsidRPr="00DD01A8">
        <w:rPr>
          <w:color w:val="000000"/>
          <w:sz w:val="16"/>
          <w:szCs w:val="16"/>
          <w:lang w:val="ru-RU"/>
        </w:rPr>
        <w:t>Постановление о прекращении производства по делу об административном правонарушении выносится в случае: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наличия хотя бы одного из обстоятельств для прекращения производства  по делу, предусмотренных статьей 40.20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наличия иных обстоятельств, исключающих административную ответственность лица в совершении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E620C0" w:rsidRPr="00DD01A8" w:rsidRDefault="00E620C0" w:rsidP="00E620C0">
      <w:pPr>
        <w:spacing w:line="240" w:lineRule="atLeast"/>
        <w:rPr>
          <w:strike/>
          <w:color w:val="000000"/>
          <w:sz w:val="16"/>
          <w:szCs w:val="16"/>
          <w:lang w:val="ru-RU"/>
        </w:rPr>
      </w:pPr>
      <w:r w:rsidRPr="00DD01A8">
        <w:rPr>
          <w:color w:val="000000"/>
          <w:sz w:val="16"/>
          <w:szCs w:val="16"/>
          <w:lang w:val="ru-RU"/>
        </w:rPr>
        <w:t>15.</w:t>
      </w:r>
      <w:r w:rsidRPr="00DD01A8">
        <w:rPr>
          <w:color w:val="000000"/>
          <w:sz w:val="16"/>
          <w:szCs w:val="16"/>
        </w:rPr>
        <w:t> </w:t>
      </w:r>
      <w:r w:rsidRPr="00DD01A8">
        <w:rPr>
          <w:color w:val="000000"/>
          <w:sz w:val="16"/>
          <w:szCs w:val="16"/>
          <w:lang w:val="ru-RU"/>
        </w:rPr>
        <w:t xml:space="preserve">Постановление об освобождении от административного наказания лица, в отношении которого ведется производство по делу, выносится при наличии обстоятельств, предусмотренных настоящим Кодексом. </w:t>
      </w:r>
    </w:p>
    <w:p w:rsidR="00E620C0" w:rsidRPr="00DD01A8" w:rsidRDefault="00E620C0" w:rsidP="00E620C0">
      <w:pPr>
        <w:suppressAutoHyphens/>
        <w:spacing w:after="240" w:line="240" w:lineRule="atLeast"/>
        <w:ind w:left="2410" w:hanging="1701"/>
        <w:rPr>
          <w:color w:val="000000"/>
          <w:kern w:val="1"/>
          <w:sz w:val="16"/>
          <w:szCs w:val="16"/>
          <w:lang w:val="ru-RU"/>
        </w:rPr>
      </w:pPr>
    </w:p>
    <w:p w:rsidR="00E620C0" w:rsidRPr="00DD01A8" w:rsidRDefault="00E620C0" w:rsidP="00E620C0">
      <w:pPr>
        <w:pStyle w:val="3"/>
        <w:spacing w:line="240" w:lineRule="atLeast"/>
        <w:ind w:left="2552" w:hanging="1843"/>
        <w:rPr>
          <w:color w:val="000000"/>
          <w:kern w:val="1"/>
          <w:sz w:val="16"/>
          <w:szCs w:val="16"/>
          <w:lang w:val="ru-RU"/>
        </w:rPr>
      </w:pPr>
      <w:bookmarkStart w:id="1264" w:name="_Toc437874525"/>
      <w:r w:rsidRPr="00DD01A8">
        <w:rPr>
          <w:color w:val="000000"/>
          <w:kern w:val="1"/>
          <w:sz w:val="16"/>
          <w:szCs w:val="16"/>
          <w:lang w:val="ru-RU"/>
        </w:rPr>
        <w:t>Статья 44.12.</w:t>
      </w:r>
      <w:r w:rsidRPr="00DD01A8">
        <w:rPr>
          <w:color w:val="000000"/>
          <w:kern w:val="1"/>
          <w:sz w:val="16"/>
          <w:szCs w:val="16"/>
          <w:lang w:val="ru-RU"/>
        </w:rPr>
        <w:tab/>
        <w:t>Объявление, вручение, направление органом   либо должностным лицом постановления по делу об административном правонарушении</w:t>
      </w:r>
      <w:bookmarkEnd w:id="1264"/>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Постановление по делу об административном правонарушении в полном объеме составляется и объявляется немедленно по окончании рассмотрения дела. В исключительных случаях по решению органа   либо должностного лица, рассматривающего дело об административном правонарушении, составление постановления в полном объеме может быть отложено на срок не более чем пять дней со дня окончания разбирательства </w:t>
      </w:r>
      <w:r w:rsidRPr="00DD01A8">
        <w:rPr>
          <w:color w:val="000000"/>
          <w:sz w:val="16"/>
          <w:szCs w:val="16"/>
          <w:lang w:val="ru-RU"/>
        </w:rPr>
        <w:lastRenderedPageBreak/>
        <w:t>дела, при этом резолютивная часть постановления должна быть объявлена немедленно по окончании рассмотрения дела. Днем вынесения постановления является день его составления в полном объеме.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Копия постановления по делу об административном правонарушении вручается под роспись лицу, в отношении которого ведется производство по делу об административном правонарушении, а также лицам, указанным в статьях 39.2, 39.3, 39.11 настоящего Кодекса, в случае их участия в деле, либо направляется указанным лицам по почте заказным почтовым отправлением с уведомлением о вручении в течение трех дней со дня вынесения указанного постановления.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По делам об административных правонарушениях, предусмотренных статьями 37.8, 37.9, 37.12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По делам об административных правонарушениях, предусмотренных статьями 36.2, 36.6, 36.8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E620C0" w:rsidRPr="00DD01A8" w:rsidRDefault="00E620C0" w:rsidP="00E620C0">
      <w:pPr>
        <w:suppressAutoHyphens/>
        <w:spacing w:after="240" w:line="240" w:lineRule="atLeast"/>
        <w:ind w:left="2410" w:hanging="1701"/>
        <w:rPr>
          <w:color w:val="000000"/>
          <w:kern w:val="1"/>
          <w:sz w:val="16"/>
          <w:szCs w:val="16"/>
          <w:lang w:val="ru-RU"/>
        </w:rPr>
      </w:pPr>
    </w:p>
    <w:p w:rsidR="00E620C0" w:rsidRPr="00DD01A8" w:rsidRDefault="00E620C0" w:rsidP="00E620C0">
      <w:pPr>
        <w:pStyle w:val="3"/>
        <w:spacing w:line="240" w:lineRule="atLeast"/>
        <w:ind w:left="2552" w:hanging="1843"/>
        <w:rPr>
          <w:color w:val="000000"/>
          <w:kern w:val="1"/>
          <w:sz w:val="16"/>
          <w:szCs w:val="16"/>
          <w:lang w:val="ru-RU"/>
        </w:rPr>
      </w:pPr>
      <w:bookmarkStart w:id="1265" w:name="_Toc437874526"/>
      <w:r w:rsidRPr="00DD01A8">
        <w:rPr>
          <w:color w:val="000000"/>
          <w:kern w:val="1"/>
          <w:sz w:val="16"/>
          <w:szCs w:val="16"/>
          <w:lang w:val="ru-RU"/>
        </w:rPr>
        <w:t>Статья 44.13.</w:t>
      </w:r>
      <w:r w:rsidRPr="00DD01A8">
        <w:rPr>
          <w:color w:val="000000"/>
          <w:kern w:val="1"/>
          <w:sz w:val="16"/>
          <w:szCs w:val="16"/>
          <w:lang w:val="ru-RU"/>
        </w:rPr>
        <w:tab/>
        <w:t>Вступление в законную силу постановления по делу об административном правонарушении</w:t>
      </w:r>
      <w:bookmarkEnd w:id="1265"/>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Постановление по делу об административном правонарушении вступает в законную силу по истечении срока для его обжалования, предусмотренного настоящим Кодексом. </w:t>
      </w:r>
    </w:p>
    <w:p w:rsidR="00E620C0" w:rsidRPr="00DD01A8" w:rsidRDefault="00E620C0" w:rsidP="00E620C0">
      <w:pPr>
        <w:spacing w:after="240" w:line="240" w:lineRule="atLeast"/>
        <w:ind w:left="2268" w:hanging="1559"/>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66" w:name="_Toc437874527"/>
      <w:r w:rsidRPr="00DD01A8">
        <w:rPr>
          <w:color w:val="000000"/>
          <w:sz w:val="16"/>
          <w:szCs w:val="16"/>
          <w:lang w:val="ru-RU"/>
        </w:rPr>
        <w:t>Статья 44.14.</w:t>
      </w:r>
      <w:r w:rsidRPr="00DD01A8">
        <w:rPr>
          <w:sz w:val="16"/>
          <w:szCs w:val="16"/>
          <w:lang w:val="ru-RU"/>
        </w:rPr>
        <w:tab/>
      </w:r>
      <w:r w:rsidRPr="00DD01A8">
        <w:rPr>
          <w:color w:val="000000"/>
          <w:sz w:val="16"/>
          <w:szCs w:val="16"/>
          <w:lang w:val="ru-RU"/>
        </w:rPr>
        <w:t>Обжалование постановления органа должностного лица</w:t>
      </w:r>
      <w:bookmarkEnd w:id="1266"/>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Постановление по делу об административном правонарушении, вынесенное должностным лицом может быть обжаловано в вышестоящий орган, вышестоящему должностному лицу, а затем в суд по месту рассмотрения дела об административном правонарушении либо.</w:t>
      </w:r>
    </w:p>
    <w:p w:rsidR="00E620C0" w:rsidRPr="00DD01A8" w:rsidRDefault="00E620C0" w:rsidP="00E620C0">
      <w:pPr>
        <w:spacing w:after="240" w:line="240" w:lineRule="atLeast"/>
        <w:ind w:left="2127" w:hanging="1418"/>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267" w:name="_Toc437874528"/>
      <w:r w:rsidRPr="00DD01A8">
        <w:rPr>
          <w:color w:val="000000"/>
          <w:sz w:val="16"/>
          <w:szCs w:val="16"/>
          <w:lang w:val="ru-RU"/>
        </w:rPr>
        <w:t>Статья 44.15.</w:t>
      </w:r>
      <w:r w:rsidRPr="00DD01A8">
        <w:rPr>
          <w:color w:val="000000"/>
          <w:sz w:val="16"/>
          <w:szCs w:val="16"/>
          <w:lang w:val="ru-RU"/>
        </w:rPr>
        <w:tab/>
        <w:t>Предписание об исполнении обязанности, за неисполнение либо ненадлежащее исполнение которой лицо привлечено к административной ответственности, и представление об устранении причин и условий, способствовавших совершению административного правонарушения</w:t>
      </w:r>
      <w:bookmarkEnd w:id="1267"/>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Орган, должностное лицо, рассматривающие дело об административном правонарушении, при установлении фактов неисполнения или ненадлежащего исполнения лицом, в отношении которого ведется производство по делу об административном правонарушении, обязанности, за неисполнение либо ненадлежащее исполнение которой такое лицо привлечено к административной ответственности, выносит предписание об устранении нарушений законодательства.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выносят представление об устранении указанных причин и условий.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Физические лица и организации обязаны рассмотреть адресованные им предписание об исполнении обязанности, за неисполнение либо ненадлежащее исполнение которой лицо привлечено к административной ответственности, и представление об устранении причин и условий, способствовавших совершению административного правонарушения, в течение месяца со дня их получения и сообщить о принятых мерах органу, должностному лицу, внесшему предписание или представление.</w:t>
      </w:r>
    </w:p>
    <w:p w:rsidR="00E620C0" w:rsidRPr="00DD01A8" w:rsidRDefault="00E620C0" w:rsidP="00E620C0">
      <w:pPr>
        <w:spacing w:line="240" w:lineRule="atLeast"/>
        <w:ind w:left="1843" w:hanging="1134"/>
        <w:rPr>
          <w:color w:val="000000"/>
          <w:sz w:val="16"/>
          <w:szCs w:val="16"/>
          <w:lang w:val="ru-RU"/>
        </w:rPr>
      </w:pPr>
    </w:p>
    <w:p w:rsidR="00E620C0" w:rsidRPr="00DD01A8" w:rsidRDefault="00E620C0" w:rsidP="00E620C0">
      <w:pPr>
        <w:pStyle w:val="2"/>
        <w:spacing w:line="240" w:lineRule="atLeast"/>
        <w:ind w:left="2268" w:hanging="1559"/>
        <w:rPr>
          <w:color w:val="000000"/>
          <w:sz w:val="16"/>
          <w:szCs w:val="16"/>
          <w:lang w:val="ru-RU"/>
        </w:rPr>
      </w:pPr>
      <w:bookmarkStart w:id="1268" w:name="_Toc437874529"/>
      <w:r w:rsidRPr="00DD01A8">
        <w:rPr>
          <w:color w:val="000000"/>
          <w:sz w:val="16"/>
          <w:szCs w:val="16"/>
          <w:lang w:val="ru-RU"/>
        </w:rPr>
        <w:t xml:space="preserve">Глава 45. </w:t>
      </w:r>
      <w:r w:rsidRPr="00DD01A8">
        <w:rPr>
          <w:color w:val="000000"/>
          <w:sz w:val="16"/>
          <w:szCs w:val="16"/>
          <w:lang w:val="ru-RU"/>
        </w:rPr>
        <w:tab/>
        <w:t>Рассмотрение дел об административных   правонарушениях судом</w:t>
      </w:r>
      <w:bookmarkEnd w:id="1268"/>
    </w:p>
    <w:p w:rsidR="00E620C0" w:rsidRPr="00DD01A8" w:rsidRDefault="00E620C0" w:rsidP="00E620C0">
      <w:pPr>
        <w:spacing w:line="240" w:lineRule="atLeast"/>
        <w:ind w:left="1418" w:hanging="709"/>
        <w:rPr>
          <w:color w:val="000000"/>
          <w:sz w:val="16"/>
          <w:szCs w:val="16"/>
          <w:lang w:val="ru-RU"/>
        </w:rPr>
      </w:pPr>
    </w:p>
    <w:p w:rsidR="00E620C0" w:rsidRPr="00DD01A8" w:rsidRDefault="00E620C0" w:rsidP="00E620C0">
      <w:pPr>
        <w:spacing w:line="240" w:lineRule="atLeast"/>
        <w:ind w:left="1418" w:hanging="709"/>
        <w:jc w:val="left"/>
        <w:rPr>
          <w:color w:val="000000"/>
          <w:sz w:val="16"/>
          <w:szCs w:val="16"/>
          <w:lang w:val="ru-RU"/>
        </w:rPr>
      </w:pPr>
      <w:r w:rsidRPr="00DD01A8">
        <w:rPr>
          <w:color w:val="000000"/>
          <w:sz w:val="16"/>
          <w:szCs w:val="16"/>
          <w:lang w:val="ru-RU"/>
        </w:rPr>
        <w:t>§ 1.</w:t>
      </w:r>
      <w:r w:rsidRPr="00DD01A8">
        <w:rPr>
          <w:color w:val="000000"/>
          <w:sz w:val="16"/>
          <w:szCs w:val="16"/>
          <w:lang w:val="ru-RU"/>
        </w:rPr>
        <w:tab/>
      </w:r>
      <w:r w:rsidRPr="00DD01A8">
        <w:rPr>
          <w:b/>
          <w:color w:val="000000"/>
          <w:sz w:val="16"/>
          <w:szCs w:val="16"/>
          <w:lang w:val="ru-RU"/>
        </w:rPr>
        <w:t>Подготовка к рассмотрению судом дела об административном правонарушении</w:t>
      </w:r>
      <w:r w:rsidRPr="00DD01A8">
        <w:rPr>
          <w:color w:val="000000"/>
          <w:sz w:val="16"/>
          <w:szCs w:val="16"/>
          <w:lang w:val="ru-RU"/>
        </w:rPr>
        <w:t xml:space="preserve"> </w:t>
      </w:r>
    </w:p>
    <w:p w:rsidR="00E620C0" w:rsidRPr="00DD01A8" w:rsidRDefault="00E620C0" w:rsidP="00E620C0">
      <w:pPr>
        <w:spacing w:line="240" w:lineRule="atLeast"/>
        <w:ind w:left="2268" w:hanging="1559"/>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269" w:name="_Toc437874530"/>
      <w:r w:rsidRPr="00DD01A8">
        <w:rPr>
          <w:color w:val="000000"/>
          <w:sz w:val="16"/>
          <w:szCs w:val="16"/>
          <w:lang w:val="ru-RU"/>
        </w:rPr>
        <w:t>Статья 45.1.</w:t>
      </w:r>
      <w:r w:rsidRPr="00DD01A8">
        <w:rPr>
          <w:color w:val="000000"/>
          <w:sz w:val="16"/>
          <w:szCs w:val="16"/>
          <w:lang w:val="ru-RU"/>
        </w:rPr>
        <w:tab/>
        <w:t>Задачи подготовки дела об административном правонарушении к рассмотрению</w:t>
      </w:r>
      <w:bookmarkEnd w:id="1269"/>
      <w:r w:rsidRPr="00DD01A8">
        <w:rPr>
          <w:color w:val="000000"/>
          <w:sz w:val="16"/>
          <w:szCs w:val="16"/>
          <w:lang w:val="ru-RU"/>
        </w:rPr>
        <w:t xml:space="preserve"> </w:t>
      </w:r>
    </w:p>
    <w:p w:rsidR="00E620C0" w:rsidRPr="00DD01A8" w:rsidRDefault="00E620C0" w:rsidP="00E620C0">
      <w:pPr>
        <w:spacing w:line="240" w:lineRule="atLeast"/>
        <w:rPr>
          <w:b/>
          <w:color w:val="000000"/>
          <w:sz w:val="16"/>
          <w:szCs w:val="16"/>
          <w:lang w:val="ru-RU"/>
        </w:rPr>
      </w:pPr>
      <w:r w:rsidRPr="00DD01A8">
        <w:rPr>
          <w:color w:val="000000"/>
          <w:sz w:val="16"/>
          <w:szCs w:val="16"/>
          <w:lang w:val="ru-RU"/>
        </w:rPr>
        <w:t>Подготовка к рассмотрению дела об административном правонарушении является обязательной по каждому делу об административном правонарушении и проводится в целях обеспечения правильного и своевременного рассмотрения дела об административном правонарушении. Подготовка к рассмотрению дела об административном правонарушении проводится судьей единолично после поступления в суд протокола об административном правонарушении и иных материалов дела в отсутствие участников производства по делу об административном правонарушении, за исключением случаев, когда лицо, в отношении которого ведется производство по делу об административном правонарушении, было доставлено судье на рассмотрение</w:t>
      </w:r>
      <w:r w:rsidRPr="00DD01A8">
        <w:rPr>
          <w:b/>
          <w:color w:val="000000"/>
          <w:sz w:val="16"/>
          <w:szCs w:val="16"/>
          <w:lang w:val="ru-RU"/>
        </w:rPr>
        <w:t xml:space="preserve">. </w:t>
      </w:r>
    </w:p>
    <w:p w:rsidR="00E620C0" w:rsidRPr="00DD01A8" w:rsidRDefault="00E620C0" w:rsidP="00E620C0">
      <w:pPr>
        <w:spacing w:line="240" w:lineRule="atLeast"/>
        <w:jc w:val="left"/>
        <w:rPr>
          <w:b/>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270" w:name="_Toc437874531"/>
      <w:r w:rsidRPr="00DD01A8">
        <w:rPr>
          <w:color w:val="000000"/>
          <w:sz w:val="16"/>
          <w:szCs w:val="16"/>
          <w:lang w:val="ru-RU"/>
        </w:rPr>
        <w:t>Статья 45.2.</w:t>
      </w:r>
      <w:r w:rsidRPr="00DD01A8">
        <w:rPr>
          <w:color w:val="000000"/>
          <w:sz w:val="16"/>
          <w:szCs w:val="16"/>
          <w:lang w:val="ru-RU"/>
        </w:rPr>
        <w:tab/>
        <w:t>Вопросы, разрешаемые при подготовке дела об административном правонарушении к рассмотрению судом</w:t>
      </w:r>
      <w:bookmarkEnd w:id="1270"/>
    </w:p>
    <w:p w:rsidR="00E620C0" w:rsidRPr="00DD01A8" w:rsidRDefault="00E620C0" w:rsidP="00E620C0">
      <w:pPr>
        <w:spacing w:line="240" w:lineRule="atLeast"/>
        <w:rPr>
          <w:color w:val="000000"/>
          <w:sz w:val="16"/>
          <w:szCs w:val="16"/>
          <w:lang w:val="ru-RU"/>
        </w:rPr>
      </w:pPr>
      <w:r w:rsidRPr="00DD01A8">
        <w:rPr>
          <w:color w:val="000000"/>
          <w:sz w:val="16"/>
          <w:szCs w:val="16"/>
          <w:lang w:val="ru-RU"/>
        </w:rPr>
        <w:t>Судья при подготовке к рассмотрению дела об административном правонарушении судом выясняет следующие вопросы: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относится ли к  компетенции суда рассмотрение данного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имеются ли обстоятельства, исключающие возможность рассмотрения судьей данного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 а также была ли соблюдена процедура составления протокола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4)</w:t>
      </w:r>
      <w:r w:rsidRPr="00DD01A8">
        <w:rPr>
          <w:color w:val="000000"/>
          <w:sz w:val="16"/>
          <w:szCs w:val="16"/>
        </w:rPr>
        <w:t> </w:t>
      </w:r>
      <w:r w:rsidRPr="00DD01A8">
        <w:rPr>
          <w:color w:val="000000"/>
          <w:sz w:val="16"/>
          <w:szCs w:val="16"/>
          <w:lang w:val="ru-RU"/>
        </w:rPr>
        <w:t>имеются ли обстоятельства для прекращения производства по делу, предусмотренные статьей 42.20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достаточно ли имеющихся по делу материалов для его рассмотрения по существу;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6) </w:t>
      </w:r>
      <w:r w:rsidRPr="00DD01A8">
        <w:rPr>
          <w:color w:val="000000"/>
          <w:sz w:val="16"/>
          <w:szCs w:val="16"/>
        </w:rPr>
        <w:t> </w:t>
      </w:r>
      <w:r w:rsidRPr="00DD01A8">
        <w:rPr>
          <w:color w:val="000000"/>
          <w:sz w:val="16"/>
          <w:szCs w:val="16"/>
          <w:lang w:val="ru-RU"/>
        </w:rPr>
        <w:t>о вызове лиц, указанных в статьях 39.2 – 39.11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имеются ли ходатайства и отводы;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имеются ли самоотводы.</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271" w:name="_Toc437874532"/>
      <w:r w:rsidRPr="00DD01A8">
        <w:rPr>
          <w:color w:val="000000"/>
          <w:sz w:val="16"/>
          <w:szCs w:val="16"/>
          <w:lang w:val="ru-RU"/>
        </w:rPr>
        <w:t>Статья 45.3.</w:t>
      </w:r>
      <w:r w:rsidRPr="00DD01A8">
        <w:rPr>
          <w:color w:val="000000"/>
          <w:sz w:val="16"/>
          <w:szCs w:val="16"/>
          <w:lang w:val="ru-RU"/>
        </w:rPr>
        <w:tab/>
        <w:t>Срок проведения подготовки дела об административном правонарушении к рассмотрению</w:t>
      </w:r>
      <w:bookmarkEnd w:id="1271"/>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Подготовка дела об административном правонарушении к рассмотрению проводится судьей в срок, который определяется с учетом обстоятельств, относящихся к конкретному делу об административном правонарушении, и процессуальных действий, которые надлежит совершить.</w:t>
      </w:r>
    </w:p>
    <w:p w:rsidR="00E620C0" w:rsidRPr="00DD01A8" w:rsidRDefault="00E620C0" w:rsidP="00E620C0">
      <w:pPr>
        <w:spacing w:line="240" w:lineRule="atLeast"/>
        <w:ind w:left="2268" w:hanging="1559"/>
        <w:jc w:val="lef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272" w:name="_Toc437874533"/>
      <w:r w:rsidRPr="00DD01A8">
        <w:rPr>
          <w:color w:val="000000"/>
          <w:sz w:val="16"/>
          <w:szCs w:val="16"/>
          <w:lang w:val="ru-RU"/>
        </w:rPr>
        <w:t>Статья 45.4.</w:t>
      </w:r>
      <w:r w:rsidRPr="00DD01A8">
        <w:rPr>
          <w:color w:val="000000"/>
          <w:sz w:val="16"/>
          <w:szCs w:val="16"/>
          <w:lang w:val="ru-RU"/>
        </w:rPr>
        <w:tab/>
        <w:t>Обстоятельства, исключающие возможность рассмотрения судьей дела об административном правонарушении</w:t>
      </w:r>
      <w:bookmarkEnd w:id="1272"/>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Судья, которому передано дело об административном правонарушении, не может рассматривать данное дело в случае, если:</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1) участвовал в предыдущем рассмотрении данного дела об административном правонарушении в качестве судьи либо должностного лица (представителя) органа, возбудившего дело;</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2) участвовал в предыдущем рассмотрении данного дела об административном правонарушении в качестве прокурора, секретаря судебного заседания, представителя, эксперта, специалиста, переводчика или свидетеля;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является родственником или свойственником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уполномоченного представителя, адвоката, должностного лица (представителя) органа, возбудившего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лично, прямо или косвенно заинтересован в разрешении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Судья не может участвовать в рассмотрении дела  об административном правонарушении и подлежит отводу, если имеются иные, не предусмотренные частью 1 настоящей статьи, обстоятельства, которые могут вызвать сомнение в его объективности и беспристрастности.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Под родственниками в настоящей статье понимаются супруг, супруга, родители, дети, усыновители, усыновленные, родные братья и родные сестры, дедушка, бабушка, внуки.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Под свойственниками в настоящей статье понимаются иные, за исключением родственников, лица, состоящие в свойстве с судьей, а также лица, жизнь, здоровье и благополучие которых дороги судье в силу сложившихся личных отношений.</w:t>
      </w:r>
    </w:p>
    <w:p w:rsidR="00E620C0" w:rsidRPr="00DD01A8" w:rsidRDefault="00E620C0" w:rsidP="00E620C0">
      <w:pPr>
        <w:spacing w:line="240" w:lineRule="atLeast"/>
        <w:ind w:left="2268" w:hanging="1559"/>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273" w:name="_Toc437874534"/>
      <w:r w:rsidRPr="00DD01A8">
        <w:rPr>
          <w:color w:val="000000"/>
          <w:sz w:val="16"/>
          <w:szCs w:val="16"/>
          <w:lang w:val="ru-RU"/>
        </w:rPr>
        <w:t>Статья 45.5.</w:t>
      </w:r>
      <w:r w:rsidRPr="00DD01A8">
        <w:rPr>
          <w:color w:val="000000"/>
          <w:sz w:val="16"/>
          <w:szCs w:val="16"/>
          <w:lang w:val="ru-RU"/>
        </w:rPr>
        <w:tab/>
        <w:t>Самоотвод и отвод судьи</w:t>
      </w:r>
      <w:bookmarkEnd w:id="1273"/>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 наличии обстоятельств, предусмотренных частями 1 и 2 статьи 45.4 настоящего Кодекса, судья обязан заявить самоотвод.  Вопрос о самоотводе мирового судьи или судьи районного суда разрешается председателем районного суда или его заместителем. Вопрос о самоотводе судьи арбитражного суда разрешается председателем арбитражного суда, заместителем председателя арбитражного суда или председателем судебного состава.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При наличии обстоятельств, предусмотренных частями 1 и 2 статьи 45.4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уполномоченный представитель, адвокат, прокурор, должностное лицо (представитель) органа, возбудившего дело об административном правонарушении, вправе заявить отвод судье.</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3. Самоотвод или отвод должен быть мотивирован и заявлен до начала рассмотрения дела об административном правонарушении по существу. В ходе рассмотрения дела об административном правонарушении заявление о самоотводе или об отводе допускается только в случае, если основание самоотвода или отвода стало известно судье, заявляющему самоотвод, либо лицу, заявляющему отвод судье, после начала рассмотрения дела об административном правонарушении по существу.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По результатам рассмотрения заявления о самоотводе или заявления об отводе судьи, рассматривающего дело об административном правонарушении, выносится мотивированное определение об удовлетворении заявления либо об отказе в его удовлетворении.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5. </w:t>
      </w:r>
      <w:r w:rsidRPr="00DD01A8">
        <w:rPr>
          <w:color w:val="000000"/>
          <w:sz w:val="16"/>
          <w:szCs w:val="16"/>
        </w:rPr>
        <w:t> </w:t>
      </w:r>
      <w:r w:rsidRPr="00DD01A8">
        <w:rPr>
          <w:color w:val="000000"/>
          <w:sz w:val="16"/>
          <w:szCs w:val="16"/>
          <w:lang w:val="ru-RU"/>
        </w:rPr>
        <w:t>Заявление об отводе разрешается судьей,  в производстве которого находится дело об административном правонарушении, в совещательной комнате.</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6. В случае отказа в удовлетворении заявления об отводе судьи подача повторного заявления об отводе тем же лицом и по тем же основаниям не допускается.</w:t>
      </w:r>
    </w:p>
    <w:p w:rsidR="00E620C0" w:rsidRPr="00DD01A8" w:rsidRDefault="00E620C0" w:rsidP="00E620C0">
      <w:pPr>
        <w:spacing w:line="240" w:lineRule="atLeast"/>
        <w:ind w:left="2268" w:hanging="1559"/>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74" w:name="_Toc437874535"/>
      <w:r w:rsidRPr="00DD01A8">
        <w:rPr>
          <w:color w:val="000000"/>
          <w:sz w:val="16"/>
          <w:szCs w:val="16"/>
          <w:lang w:val="ru-RU"/>
        </w:rPr>
        <w:t>Статья 45.6.</w:t>
      </w:r>
      <w:r w:rsidRPr="00DD01A8">
        <w:rPr>
          <w:color w:val="000000"/>
          <w:sz w:val="16"/>
          <w:szCs w:val="16"/>
          <w:lang w:val="ru-RU"/>
        </w:rPr>
        <w:tab/>
        <w:t>Отвод прокурора, секретаря судебного заседания, эксперта, специалиста, переводчика, должностного лица (представителя) органа, возбудившего дело об административном правонарушении</w:t>
      </w:r>
      <w:bookmarkEnd w:id="1274"/>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Прокурор, секретарь судебного заседания, эксперт, специалист, переводчик не могут участвовать в рассмотрении дела об административном правонарушении и подлежат отводу по основаниям, предусмотренным статьей 45.4 настоящего Кодекса.</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2. Эксперт и специалист также не могут участвовать в рассмотрении дела об административном правонарушении, если они находились либо находятся в служебной или иной зависимости от кого-либо из участников производства по делу об административном правонарушении, их представителей.</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lastRenderedPageBreak/>
        <w:t>3. Участие прокурора, секретаря судебного заседания, эксперта, специалиста, переводчика, должностного лица (представителя) органа, возбудившего дело об административном правонарушении, в предыдущем рассмотрении судом данного дела в качестве соответственно прокурора, секретаря судебного заседания, эксперта, специалиста, переводчика, представителя органа, возбудившего дело, не является основанием для их отвода.</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4. При наличии оснований, предусмотренных частями 1 и 2 настоящей статьи прокурор, секретарь судебного заседания, эксперт, специалист, переводчик, должностное лицо (представитель)  органа, возбудившего дело об административном правонарушении, обязаны заявить самоотвод. По тем же основаниям отвод может быть заявлен лицами, указанными в статьях 39.2-39.4 настоящего Кодекса, или рассмотрен по инициативе суда.</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5. Самоотвод или отвод прокурора, секретаря судебного заседания, эксперта, специалиста, переводчика, должностного лица (представителя) органа, возбудившего дело об административном правонарушении,  должен быть мотивирован и заявлен до начала рассмотрения дела об административном правонарушении по существу. В ходе рассмотрения дела об административном правонарушении заявление о самоотводе или об отводе допускается только в случае, если основание самоотвода или отвода стало известно лицу, заявляющему самоотвод либо отвод, после начала рассмотрения дела об административном правонарушении по существу.</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 xml:space="preserve">По результатам рассмотрения заявления о самоотводе или заявления об отводе прокурора, секретаря судебного заседания, эксперта, специалиста, переводчика, должностного лица (представителя) органа, возбудившего дело об административном правонарушении, выносится мотивированное определение об удовлетворении заявления либо об отказе в его удовлетворении. </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 xml:space="preserve">7. </w:t>
      </w:r>
      <w:r w:rsidRPr="00DD01A8">
        <w:rPr>
          <w:color w:val="000000"/>
          <w:sz w:val="16"/>
          <w:szCs w:val="16"/>
        </w:rPr>
        <w:t> </w:t>
      </w:r>
      <w:r w:rsidRPr="00DD01A8">
        <w:rPr>
          <w:color w:val="000000"/>
          <w:sz w:val="16"/>
          <w:szCs w:val="16"/>
          <w:lang w:val="ru-RU"/>
        </w:rPr>
        <w:t>Заявление об отводе прокурора, секретаря судебного заседания, эксперта, специалиста, переводчика, должностного лица (представителя) органа, возбудившего дело об административном правонарушении, разрешается судьей,  в производстве которого находится дело об административном правонарушении, в совещательной комнате.</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8. В случае отказа в удовлетворении заявления об отводе прокурора, секретаря судебного заседания, эксперта, специалиста, переводчика, должностного лица (представителя) органа, возбудившего дело об административном правонарушении, подача повторного заявления об отводе тем же лицом и по тем же основаниям не допускается.</w:t>
      </w:r>
    </w:p>
    <w:p w:rsidR="00E620C0" w:rsidRPr="00DD01A8" w:rsidRDefault="00E620C0" w:rsidP="00E620C0">
      <w:pPr>
        <w:spacing w:line="240" w:lineRule="atLeast"/>
        <w:ind w:left="2268" w:hanging="1559"/>
        <w:jc w:val="lef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275" w:name="_Toc437874536"/>
      <w:r w:rsidRPr="00DD01A8">
        <w:rPr>
          <w:color w:val="000000"/>
          <w:sz w:val="16"/>
          <w:szCs w:val="16"/>
          <w:lang w:val="ru-RU"/>
        </w:rPr>
        <w:t>Статья 45.7.</w:t>
      </w:r>
      <w:r w:rsidRPr="00DD01A8">
        <w:rPr>
          <w:color w:val="000000"/>
          <w:sz w:val="16"/>
          <w:szCs w:val="16"/>
          <w:lang w:val="ru-RU"/>
        </w:rPr>
        <w:tab/>
        <w:t>Последствия удовлетворения заявления о самоотводе и отводе</w:t>
      </w:r>
      <w:bookmarkEnd w:id="1275"/>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случае удовлетворения заявления о самоотводе или отводе судьи районного суда, судьи гарнизонного военного суда  или судьи арбитражного суда дело об административном правонарушении рассматривается в том же суде иным судьей.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Если в результате удовлетворения заявления об отводе судьи районного суда, судьи гарнизонного военного суда  или судьи арбитражного суда не возможно передать дело об административном правонарушении другому судье в том же суде, такое дело передается вышестоящим судом в другой суд.</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В случае удовлетворения заявления о самоотводе или отводе мирового судьи дело об административном правонарушении передается председателем районного суда или его заместителем другому мировому судье.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 xml:space="preserve">В случаях, предусмотренных частями 2 и 3 настоящей статьи,  дело об административном правонарушении не может считаться  рассмотренным с нарушением правил подсудности, установленных настоящим Кодексом. </w:t>
      </w:r>
    </w:p>
    <w:p w:rsidR="00E620C0" w:rsidRPr="00DD01A8" w:rsidRDefault="00E620C0" w:rsidP="00E620C0">
      <w:pPr>
        <w:spacing w:line="240" w:lineRule="atLeast"/>
        <w:ind w:left="2268" w:hanging="1559"/>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276" w:name="_Toc437874537"/>
      <w:r w:rsidRPr="00DD01A8">
        <w:rPr>
          <w:color w:val="000000"/>
          <w:sz w:val="16"/>
          <w:szCs w:val="16"/>
          <w:lang w:val="ru-RU"/>
        </w:rPr>
        <w:t>Статья 45.8.</w:t>
      </w:r>
      <w:r w:rsidRPr="00DD01A8">
        <w:rPr>
          <w:color w:val="000000"/>
          <w:sz w:val="16"/>
          <w:szCs w:val="16"/>
          <w:lang w:val="ru-RU"/>
        </w:rPr>
        <w:tab/>
        <w:t>Определения и постановления, выносимые судом при подготовке к рассмотрению дела об административном правонарушении</w:t>
      </w:r>
      <w:bookmarkEnd w:id="1276"/>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 назначении времени и места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об истребовании необходимых дополнительных материалов по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об отложении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 возвращении заявления о привлечении к административной ответственности,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 передаче заявления о привлечении к административной ответственности,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суда,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 xml:space="preserve">об объединении в одно производство дел об административных правонарушениях, переданных органом, должностным лицом на рассмотрение в суд.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Определение должно быть мотивированным. </w:t>
      </w:r>
    </w:p>
    <w:p w:rsidR="00E620C0" w:rsidRPr="00DD01A8" w:rsidRDefault="00E620C0" w:rsidP="00E620C0">
      <w:pPr>
        <w:spacing w:after="240" w:line="240" w:lineRule="atLeast"/>
        <w:rPr>
          <w:color w:val="000000"/>
          <w:sz w:val="16"/>
          <w:szCs w:val="16"/>
          <w:lang w:val="ru-RU"/>
        </w:rPr>
      </w:pPr>
      <w:r w:rsidRPr="00DD01A8">
        <w:rPr>
          <w:color w:val="000000"/>
          <w:sz w:val="16"/>
          <w:szCs w:val="16"/>
          <w:lang w:val="ru-RU"/>
        </w:rPr>
        <w:t>3. При наличии обстоятельств, предусмотренных статьей 6.1 настоящего Кодекса, выносится постановление о прекращении производства по делу об административном правонарушении.</w:t>
      </w:r>
    </w:p>
    <w:p w:rsidR="00E620C0" w:rsidRPr="00DD01A8" w:rsidRDefault="00E620C0" w:rsidP="00E620C0">
      <w:pPr>
        <w:spacing w:line="240" w:lineRule="atLeast"/>
        <w:ind w:left="2268" w:hanging="1559"/>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277" w:name="_Toc437874538"/>
      <w:r w:rsidRPr="00DD01A8">
        <w:rPr>
          <w:color w:val="000000"/>
          <w:sz w:val="16"/>
          <w:szCs w:val="16"/>
          <w:lang w:val="ru-RU"/>
        </w:rPr>
        <w:t>Статья 45.9.</w:t>
      </w:r>
      <w:r w:rsidRPr="00DD01A8">
        <w:rPr>
          <w:color w:val="000000"/>
          <w:sz w:val="16"/>
          <w:szCs w:val="16"/>
          <w:lang w:val="ru-RU"/>
        </w:rPr>
        <w:tab/>
        <w:t>Объединение судом дел об административных правонарушениях в одно производство</w:t>
      </w:r>
      <w:bookmarkEnd w:id="1277"/>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случае, если при подготовке дела об административном правонарушении к рассмотрению будет установлено, что из протоколов об административных правонарушениях, переданных в суд на рассмотрение, усматривается наличие оснований для назначения административного наказания по правилам части 4 статьи 5.9 настоящего Кодекса, суд решает вопрос об объединении таких материалов для рассмотрения в одном производстве с вынесением одного постановления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w:t>
      </w:r>
      <w:r w:rsidRPr="00DD01A8">
        <w:rPr>
          <w:color w:val="000000"/>
          <w:sz w:val="16"/>
          <w:szCs w:val="16"/>
        </w:rPr>
        <w:t> </w:t>
      </w:r>
      <w:r w:rsidRPr="00DD01A8">
        <w:rPr>
          <w:color w:val="000000"/>
          <w:sz w:val="16"/>
          <w:szCs w:val="16"/>
          <w:lang w:val="ru-RU"/>
        </w:rPr>
        <w:t>Об объединении дел в одно производство или об отказе в удовлетворении соответствующего ходатайства суд выносит определение, копии которого направляются лицам, указанных в статьях 39.2</w:t>
      </w:r>
      <w:r w:rsidRPr="00DD01A8">
        <w:rPr>
          <w:color w:val="000000"/>
          <w:sz w:val="16"/>
          <w:szCs w:val="16"/>
        </w:rPr>
        <w:t> </w:t>
      </w:r>
      <w:r w:rsidRPr="00DD01A8">
        <w:rPr>
          <w:color w:val="000000"/>
          <w:sz w:val="16"/>
          <w:szCs w:val="16"/>
          <w:lang w:val="ru-RU"/>
        </w:rPr>
        <w:t>–</w:t>
      </w:r>
      <w:r w:rsidRPr="00DD01A8">
        <w:rPr>
          <w:color w:val="000000"/>
          <w:sz w:val="16"/>
          <w:szCs w:val="16"/>
        </w:rPr>
        <w:t> </w:t>
      </w:r>
      <w:r w:rsidRPr="00DD01A8">
        <w:rPr>
          <w:color w:val="000000"/>
          <w:sz w:val="16"/>
          <w:szCs w:val="16"/>
          <w:lang w:val="ru-RU"/>
        </w:rPr>
        <w:t>39.5 настоящего Кодекса. Копия указанного определения направляется прокурору в случае, если дела об административных правонарушениях были возбуждены прокурором.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Определение суда об отказе в удовлетворении ходатайства об объединении дел в одно производство обжалуется вместе с постановлениями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При решении вопроса об объединении дел об административных правонарушениях в одно производство они объединяются с тем делом, производство по которому было возбуждено ранее.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Объединение дел об административных правонарушениях в одно производство может быть осуществлено как на стадии подготовки дела об административном правонарушении к рассмотрению, так и на стадии рассмотрения дела об административном правонарушении. </w:t>
      </w:r>
    </w:p>
    <w:p w:rsidR="00E620C0" w:rsidRPr="00DD01A8" w:rsidRDefault="00E620C0" w:rsidP="00E620C0">
      <w:pPr>
        <w:spacing w:line="240" w:lineRule="atLeast"/>
        <w:ind w:left="1418" w:hanging="709"/>
        <w:rPr>
          <w:color w:val="000000"/>
          <w:sz w:val="16"/>
          <w:szCs w:val="16"/>
          <w:lang w:val="ru-RU"/>
        </w:rPr>
      </w:pPr>
    </w:p>
    <w:p w:rsidR="00E620C0" w:rsidRPr="00DD01A8" w:rsidRDefault="00E620C0" w:rsidP="00E620C0">
      <w:pPr>
        <w:spacing w:line="240" w:lineRule="atLeast"/>
        <w:ind w:left="1418" w:hanging="709"/>
        <w:jc w:val="left"/>
        <w:rPr>
          <w:b/>
          <w:color w:val="000000"/>
          <w:sz w:val="16"/>
          <w:szCs w:val="16"/>
          <w:lang w:val="ru-RU"/>
        </w:rPr>
      </w:pPr>
      <w:r w:rsidRPr="00DD01A8">
        <w:rPr>
          <w:color w:val="000000"/>
          <w:sz w:val="16"/>
          <w:szCs w:val="16"/>
          <w:lang w:val="ru-RU"/>
        </w:rPr>
        <w:t>§ 2.</w:t>
      </w:r>
      <w:r w:rsidRPr="00DD01A8">
        <w:rPr>
          <w:color w:val="000000"/>
          <w:sz w:val="16"/>
          <w:szCs w:val="16"/>
          <w:lang w:val="ru-RU"/>
        </w:rPr>
        <w:tab/>
      </w:r>
      <w:r w:rsidRPr="00DD01A8">
        <w:rPr>
          <w:b/>
          <w:color w:val="000000"/>
          <w:sz w:val="16"/>
          <w:szCs w:val="16"/>
          <w:lang w:val="ru-RU"/>
        </w:rPr>
        <w:t>Порядок рассмотрения судом дела об административном правонарушении</w:t>
      </w:r>
    </w:p>
    <w:p w:rsidR="00E620C0" w:rsidRPr="00DD01A8" w:rsidRDefault="00E620C0" w:rsidP="00E620C0">
      <w:pPr>
        <w:spacing w:line="240" w:lineRule="atLeast"/>
        <w:ind w:left="2268" w:hanging="1559"/>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78" w:name="_Toc437874539"/>
      <w:r w:rsidRPr="00DD01A8">
        <w:rPr>
          <w:color w:val="000000"/>
          <w:sz w:val="16"/>
          <w:szCs w:val="16"/>
          <w:lang w:val="ru-RU"/>
        </w:rPr>
        <w:t>Статья 45.10.</w:t>
      </w:r>
      <w:r w:rsidRPr="00DD01A8">
        <w:rPr>
          <w:color w:val="000000"/>
          <w:sz w:val="16"/>
          <w:szCs w:val="16"/>
          <w:lang w:val="ru-RU"/>
        </w:rPr>
        <w:tab/>
        <w:t>Единоличное рассмотрение дел об  административных правонарушениях в судах</w:t>
      </w:r>
      <w:bookmarkEnd w:id="1278"/>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Дела об административных правонарушениях в суде первой инстанции рассматриваются судьями судов общей юрисдикции и судьями арбитражных судов  единолично.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79" w:name="_Toc437874540"/>
      <w:r w:rsidRPr="00DD01A8">
        <w:rPr>
          <w:color w:val="000000"/>
          <w:sz w:val="16"/>
          <w:szCs w:val="16"/>
          <w:lang w:val="ru-RU"/>
        </w:rPr>
        <w:t>Статья 45.11.</w:t>
      </w:r>
      <w:r w:rsidRPr="00DD01A8">
        <w:rPr>
          <w:color w:val="000000"/>
          <w:sz w:val="16"/>
          <w:szCs w:val="16"/>
          <w:lang w:val="ru-RU"/>
        </w:rPr>
        <w:tab/>
        <w:t>Сроки рассмотрения судом дела об административном правонарушении</w:t>
      </w:r>
      <w:bookmarkEnd w:id="1279"/>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судом, рассматривающими дело, но не более чем на один месяц. О продлении указанного срока суд выносит мотивированное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Дела об административных правонарушениях, предусмотренных главой 7 настоящего Кодекса, рассматриваются в пятидневный срок со дня получения судьей, правомочным рассматривать дело, протокола об административном правонарушении и других материалов дела. Продление указанного срока не допускается.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5. Срок рассмотрения дела об административном правонарушении, влекущем административный арест или административное выдворение, может быть продлен судом в случае недоставления лица, в отношении которого ведется производство по делу об административном правонарушении, либо в случае нарушения таким лицом обязательства о явке.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E620C0" w:rsidRPr="00DD01A8" w:rsidRDefault="00E620C0" w:rsidP="00E620C0">
      <w:pPr>
        <w:spacing w:line="240" w:lineRule="atLeast"/>
        <w:ind w:left="2835" w:hanging="2126"/>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80" w:name="_Toc437874541"/>
      <w:r w:rsidRPr="00DD01A8">
        <w:rPr>
          <w:color w:val="000000"/>
          <w:sz w:val="16"/>
          <w:szCs w:val="16"/>
          <w:lang w:val="ru-RU"/>
        </w:rPr>
        <w:t>Статья 45.12.</w:t>
      </w:r>
      <w:r w:rsidRPr="00DD01A8">
        <w:rPr>
          <w:color w:val="000000"/>
          <w:sz w:val="16"/>
          <w:szCs w:val="16"/>
          <w:lang w:val="ru-RU"/>
        </w:rPr>
        <w:tab/>
        <w:t>Отложение судом рассмотрения дела об административном правонарушении</w:t>
      </w:r>
      <w:bookmarkEnd w:id="1280"/>
    </w:p>
    <w:p w:rsidR="00E620C0" w:rsidRPr="00DD01A8" w:rsidRDefault="00E620C0" w:rsidP="00E620C0">
      <w:pPr>
        <w:spacing w:line="240" w:lineRule="atLeast"/>
        <w:rPr>
          <w:color w:val="000000"/>
          <w:sz w:val="16"/>
          <w:szCs w:val="16"/>
          <w:lang w:val="ru-RU"/>
        </w:rPr>
      </w:pPr>
      <w:r w:rsidRPr="00DD01A8">
        <w:rPr>
          <w:color w:val="000000"/>
          <w:sz w:val="16"/>
          <w:szCs w:val="16"/>
          <w:lang w:val="ru-RU"/>
        </w:rPr>
        <w:t>Суд может отложить рассмотрение дела об административном правонарушении в случае: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неявки на рассмотрение дела по уважительной причине лица (законного представителя юридического лица), в отношении которого ведется производство по делу об административном правонарушении, должностного лица органа, возбудившего дело об административном правонарушении, законного представителя несовершеннолетнего, привлекаемого к административной ответственности, а также потерпевшего, заявившего ходатайство об отложении рассмотрения дела и представившего доказательства уважительности причины неявки;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неявки на рассмотрение дела об административном правонарушении лица, в отношении которого ведется производство по делу об административном правонарушении, в случае, когда участие такого лица в рассмотрении дела является обязательным;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недоставления в суд лица, в отношении которого ведется производство по делу об административном правонарушении, влекущем административный арест или административное выдворение.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неявки в судебное заседание по уважительной причине уполномоченного представителя лица, участвующего в рассмотрении дела об административном правонарушении, адвоката, представителя юридического лица, заявивших ходатайство об отложении рассмотрения дела с указанием причины невозможности рассмотрения дела об административном правонарушении в их отсутствие и представлением доказательств уважительности причины неявки.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неявки в судебное заседание иных участников производства по делу об административном правонарушении, явка которых признана судом обязательной.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281" w:name="_Toc437874542"/>
      <w:r w:rsidRPr="00DD01A8">
        <w:rPr>
          <w:color w:val="000000"/>
          <w:sz w:val="16"/>
          <w:szCs w:val="16"/>
          <w:lang w:val="ru-RU"/>
        </w:rPr>
        <w:t>Статья 45.13.</w:t>
      </w:r>
      <w:r w:rsidRPr="00DD01A8">
        <w:rPr>
          <w:color w:val="000000"/>
          <w:sz w:val="16"/>
          <w:szCs w:val="16"/>
          <w:lang w:val="ru-RU"/>
        </w:rPr>
        <w:tab/>
        <w:t>Порядок в судебном заседании при рассмотрении дела об административном правонарушении</w:t>
      </w:r>
      <w:bookmarkEnd w:id="1281"/>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Участники производства по делу об административном правонарушении и иные присутствующие в зале судебного заседания лица обязаны соблюдать установленный в судебном заседании порядок.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При входе судьи в зал судебного заседания и при его удалении для принятия судебного акта все присутствующие в зале встают. Объявление постановления суда, а также объявление определения суда,  присутствующие в зале судебного заседания выслушивают стоя.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w:t>
      </w:r>
      <w:r w:rsidRPr="00DD01A8">
        <w:rPr>
          <w:color w:val="000000"/>
          <w:sz w:val="16"/>
          <w:szCs w:val="16"/>
        </w:rPr>
        <w:t> </w:t>
      </w:r>
      <w:r w:rsidRPr="00DD01A8">
        <w:rPr>
          <w:color w:val="000000"/>
          <w:sz w:val="16"/>
          <w:szCs w:val="16"/>
          <w:lang w:val="ru-RU"/>
        </w:rPr>
        <w:t xml:space="preserve">Участники производства по делу об административном правонарушении обращаются к судье со словами – «Ваша честь». Участники производства по делу об административном правонарушении дают свои показания и объяснения судье, задают вопросы лицам, участвующим в деле, и отвечают на вопросы, стоя и только после предоставления им судьей слова. Отступление от этого правила может быть допущено с разрешения судьи.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Рассмотрение дела об административном правонарушении происходит в условиях, обеспечивающих надлежащий порядок в судебном заседании и безопасность участников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Действия лиц, которые присутствуют в зале судебного заседания и осуществляют разрешенные судом фотосъемку, видеозапись, трансляцию судебного заседания по радио, телевидению, в информационно-телекоммуникационной сети «Интернет», не должны нарушать установленный в судебном заседании порядок. Эти действия могут быть ограничены судом во времени и должны осуществляться на указанных судом местах в зале судебного заседания и с учетом мнения лиц, участвующих в деле.</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82" w:name="_Toc437874543"/>
      <w:r w:rsidRPr="00DD01A8">
        <w:rPr>
          <w:color w:val="000000"/>
          <w:sz w:val="16"/>
          <w:szCs w:val="16"/>
          <w:lang w:val="ru-RU"/>
        </w:rPr>
        <w:t xml:space="preserve">Статья 45.14. </w:t>
      </w:r>
      <w:r w:rsidRPr="00DD01A8">
        <w:rPr>
          <w:sz w:val="16"/>
          <w:szCs w:val="16"/>
          <w:lang w:val="ru-RU"/>
        </w:rPr>
        <w:tab/>
      </w:r>
      <w:r w:rsidRPr="00DD01A8">
        <w:rPr>
          <w:color w:val="000000"/>
          <w:sz w:val="16"/>
          <w:szCs w:val="16"/>
          <w:lang w:val="ru-RU"/>
        </w:rPr>
        <w:t>Меры, применяемые к нарушителям порядка в судебном заседании при рассмотрении дела об административном правонарушении</w:t>
      </w:r>
      <w:bookmarkEnd w:id="1282"/>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Лица, нарушающие порядок в судебном заседании при рассмотрении дела об административном правонарушении или не подчиняющиеся законным распоряжениям судьи, после устного замечания могут быть удалены из зала судебного заседания, а также могут быть привлечены к административной ответственности в соответствии с настоящим Кодексом. </w:t>
      </w:r>
    </w:p>
    <w:p w:rsidR="00E620C0" w:rsidRPr="00DD01A8" w:rsidRDefault="00E620C0" w:rsidP="00E620C0">
      <w:pPr>
        <w:spacing w:line="240" w:lineRule="atLeast"/>
        <w:ind w:left="2268" w:hanging="1559"/>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283" w:name="_Toc437874544"/>
      <w:r w:rsidRPr="00DD01A8">
        <w:rPr>
          <w:color w:val="000000"/>
          <w:sz w:val="16"/>
          <w:szCs w:val="16"/>
          <w:lang w:val="ru-RU"/>
        </w:rPr>
        <w:t>Статья 45.15.</w:t>
      </w:r>
      <w:r w:rsidRPr="00DD01A8">
        <w:rPr>
          <w:sz w:val="16"/>
          <w:szCs w:val="16"/>
          <w:lang w:val="ru-RU"/>
        </w:rPr>
        <w:tab/>
      </w:r>
      <w:r w:rsidRPr="00DD01A8">
        <w:rPr>
          <w:color w:val="000000"/>
          <w:sz w:val="16"/>
          <w:szCs w:val="16"/>
          <w:lang w:val="ru-RU"/>
        </w:rPr>
        <w:t>Открытие судебного заседания</w:t>
      </w:r>
      <w:bookmarkEnd w:id="1283"/>
    </w:p>
    <w:p w:rsidR="00E620C0" w:rsidRPr="00DD01A8" w:rsidRDefault="00E620C0" w:rsidP="00E620C0">
      <w:pPr>
        <w:spacing w:line="240" w:lineRule="atLeast"/>
        <w:rPr>
          <w:color w:val="000000"/>
          <w:sz w:val="16"/>
          <w:szCs w:val="16"/>
          <w:lang w:val="ru-RU"/>
        </w:rPr>
      </w:pPr>
      <w:r w:rsidRPr="00DD01A8">
        <w:rPr>
          <w:color w:val="000000"/>
          <w:sz w:val="16"/>
          <w:szCs w:val="16"/>
          <w:lang w:val="ru-RU"/>
        </w:rPr>
        <w:t>В назначенное для рассмотрения дела об административном правонарушении время суд открывает судебное заседание и объявляет, какое дело об административном правонарушении подлежит рассмотрению.</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84" w:name="_Toc437874545"/>
      <w:r w:rsidRPr="00DD01A8">
        <w:rPr>
          <w:color w:val="000000"/>
          <w:sz w:val="16"/>
          <w:szCs w:val="16"/>
          <w:lang w:val="ru-RU"/>
        </w:rPr>
        <w:t>Статья 45.16.</w:t>
      </w:r>
      <w:r w:rsidRPr="00DD01A8">
        <w:rPr>
          <w:sz w:val="16"/>
          <w:szCs w:val="16"/>
          <w:lang w:val="ru-RU"/>
        </w:rPr>
        <w:tab/>
      </w:r>
      <w:r w:rsidRPr="00DD01A8">
        <w:rPr>
          <w:color w:val="000000"/>
          <w:sz w:val="16"/>
          <w:szCs w:val="16"/>
          <w:lang w:val="ru-RU"/>
        </w:rPr>
        <w:t>Проверка явки участников производства по делу об административном правонарушении</w:t>
      </w:r>
      <w:bookmarkEnd w:id="1284"/>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При рассмотрении дела об административном правонарушении судья: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устанавливает факт явки физического лица, или законного представителя физического лица, или представителя юридического лица, в отношении которых ведется производство по делу об административном правонарушении, должностного лица (представителя) органа, возбудившего дело об административном правонарушении, а также иных участников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выясняет, извещены ли участники производства по делу в установленном порядке, причины неявки участников производства по делу и принимает решение о рассмотрении дела в отсутствие указанных лиц либо об отложении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устанавливает личность каждого явившегося участника производства по делу об административном правонарушении, проверяет полномочия представителей физического или юридического лица, уполномоченного представителя, адвоката, а также должностного лица (представителя) органа, возбудившего дело об административном правонарушении. </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285" w:name="_Toc437874546"/>
      <w:r w:rsidRPr="00DD01A8">
        <w:rPr>
          <w:color w:val="000000"/>
          <w:sz w:val="16"/>
          <w:szCs w:val="16"/>
          <w:lang w:val="ru-RU"/>
        </w:rPr>
        <w:t xml:space="preserve">Статья 45.17. </w:t>
      </w:r>
      <w:r w:rsidRPr="00DD01A8">
        <w:rPr>
          <w:sz w:val="16"/>
          <w:szCs w:val="16"/>
          <w:lang w:val="ru-RU"/>
        </w:rPr>
        <w:tab/>
      </w:r>
      <w:r w:rsidRPr="00DD01A8">
        <w:rPr>
          <w:color w:val="000000"/>
          <w:sz w:val="16"/>
          <w:szCs w:val="16"/>
          <w:lang w:val="ru-RU"/>
        </w:rPr>
        <w:t>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bookmarkEnd w:id="128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E620C0" w:rsidRPr="00DD01A8" w:rsidRDefault="00E620C0" w:rsidP="00E620C0">
      <w:pPr>
        <w:spacing w:after="240" w:line="240" w:lineRule="atLeast"/>
        <w:ind w:left="2410" w:hanging="1701"/>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86" w:name="_Toc437874547"/>
      <w:r w:rsidRPr="00DD01A8">
        <w:rPr>
          <w:color w:val="000000"/>
          <w:sz w:val="16"/>
          <w:szCs w:val="16"/>
          <w:lang w:val="ru-RU"/>
        </w:rPr>
        <w:t>Статья 45.18.</w:t>
      </w:r>
      <w:r w:rsidRPr="00DD01A8">
        <w:rPr>
          <w:sz w:val="16"/>
          <w:szCs w:val="16"/>
          <w:lang w:val="ru-RU"/>
        </w:rPr>
        <w:tab/>
      </w:r>
      <w:r w:rsidRPr="00DD01A8">
        <w:rPr>
          <w:color w:val="000000"/>
          <w:sz w:val="16"/>
          <w:szCs w:val="16"/>
          <w:lang w:val="ru-RU"/>
        </w:rPr>
        <w:t>Участие должностного лица (представителя) органа, возбудившего дело об административном правонарушении</w:t>
      </w:r>
      <w:bookmarkEnd w:id="1286"/>
      <w:r w:rsidRPr="00DD01A8">
        <w:rPr>
          <w:color w:val="000000"/>
          <w:sz w:val="16"/>
          <w:szCs w:val="16"/>
          <w:lang w:val="ru-RU"/>
        </w:rPr>
        <w:t xml:space="preserve"> </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 xml:space="preserve">1. Должностное лицо (представитель) органа, возбудившего дело об административном правонарушении, участвует в рассмотрении дела об административном правонарушении и пользуется всеми процессуальными правами, предоставленными ему настоящим Кодексом. Участвовать в  рассмотрении дела об административном правонарушении могут одновременно несколько должностных лиц (представителей) органа, возбудившего дело об административном правонарушении. Если в ходе рассмотрения дела об административном правонарушении обнаружится невозможность дальнейшего участия должностного лица (представителя) органа, возбудившего дело об административном правонарушении, то он может быть заменен. </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2. Вновь вступившему в судебное разбирательство должностному лицу (представителю) органа, возбудившего дело об административном правонарушении, суд предоставляет время для ознакомления с материалами дела об административном правонарушении и подготовки к участию в судебном разбирательстве. Замена должностного лица (представителя) органа, возбудившего дело об административном правонарушении, не влечет за собой повторения действий, которые к тому времени были совершены в ходе судебного разбирательства. По ходатайству должностного лица (представителя) органа, возбудившего дело об административном правонарушении, суд может повторить допросы свидетелей, потерпевших, экспертов либо иные судебные действия.</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lastRenderedPageBreak/>
        <w:t>3. Должностное лицо (представитель) органа, возбудившего дело об административном правонарушении, представляет доказательства и участвует в их исследовании, излагает суду свое мнение по существу дела об административном правонарушении, а также по другим вопросам, возникающим в ходе судебного разбирательства, высказывает суду предложения о применении конкретной статьи (части статьи) и назначении  лицу, в отношении которого ведется производство по делу, административного наказания и иных мер административного принуждения, а также пользуется иными процессуальными правами, предусмотренными статьей 39.5 настоящего Кодекса.</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 xml:space="preserve">4. Если в ходе судебного разбирательства должностное лицо (представитель) органа, возбудившего дело об административном правонарушении, придет к убеждению, что представленные доказательства не подтверждают вину лица, в совершении административного правонарушения, то он отказывается от обвинения и излагает суду мотивы отказа. Отказ должностного лица (представителя) органа, возбудившего дело об административном правонарушении, от обвинения в совершении административного правонарушения в ходе судебного разбирательства влечет за собой прекращение производства по делу об административном правонарушении. </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5. Прекращение дела об административном правонарушении ввиду отказа должностного лица (представителя) органа, возбудившего дело об административном правонарушении, от обвинения в совершении административного правонарушения, не препятствует последующему предъявлению и рассмотрению гражданского иска в порядке гражданского судопроизводства.</w:t>
      </w:r>
    </w:p>
    <w:p w:rsidR="00E620C0" w:rsidRPr="00DD01A8" w:rsidRDefault="00E620C0" w:rsidP="00E620C0">
      <w:pPr>
        <w:spacing w:line="240" w:lineRule="atLeast"/>
        <w:ind w:firstLine="540"/>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287" w:name="_Toc437874548"/>
      <w:r w:rsidRPr="00DD01A8">
        <w:rPr>
          <w:color w:val="000000"/>
          <w:sz w:val="16"/>
          <w:szCs w:val="16"/>
          <w:lang w:val="ru-RU"/>
        </w:rPr>
        <w:t xml:space="preserve">Статья 45.19. </w:t>
      </w:r>
      <w:r w:rsidRPr="00DD01A8">
        <w:rPr>
          <w:sz w:val="16"/>
          <w:szCs w:val="16"/>
          <w:lang w:val="ru-RU"/>
        </w:rPr>
        <w:tab/>
      </w:r>
      <w:r w:rsidRPr="00DD01A8">
        <w:rPr>
          <w:color w:val="000000"/>
          <w:sz w:val="16"/>
          <w:szCs w:val="16"/>
          <w:lang w:val="ru-RU"/>
        </w:rPr>
        <w:t>Участие переводчика</w:t>
      </w:r>
      <w:bookmarkEnd w:id="1287"/>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Суд может привлечь к участию в рассмотрении дела об административном правонарушении переводчика по своей инициативе или по ходатайству участников производства по делу об административном правонарушении. Вопрос о выборе кандидатуры переводчика разрешается судьей с учетом мнения лиц, участвующих в деле.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Переводчику разъясняются его права и обязанности, предусмотренные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Переводчик предупреждается об ответственности, предусмотренной настоящим Кодексом, за заведомо неправильный перевод и дает подписку об этом, которая приобщается к протоколу судебного заседания.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88" w:name="_Toc437874549"/>
      <w:r w:rsidRPr="00DD01A8">
        <w:rPr>
          <w:color w:val="000000"/>
          <w:sz w:val="16"/>
          <w:szCs w:val="16"/>
          <w:lang w:val="ru-RU"/>
        </w:rPr>
        <w:t>Статья 45.20.</w:t>
      </w:r>
      <w:r w:rsidRPr="00DD01A8">
        <w:rPr>
          <w:sz w:val="16"/>
          <w:szCs w:val="16"/>
          <w:lang w:val="ru-RU"/>
        </w:rPr>
        <w:tab/>
      </w:r>
      <w:r w:rsidRPr="00DD01A8">
        <w:rPr>
          <w:color w:val="000000"/>
          <w:sz w:val="16"/>
          <w:szCs w:val="16"/>
          <w:lang w:val="ru-RU"/>
        </w:rPr>
        <w:t>Удаление свидетелей из зала судебного заседания</w:t>
      </w:r>
      <w:bookmarkEnd w:id="1288"/>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Судья, рассматривающий дело об административном правонарушении, принимает меры для того, чтобы допрошенные свидетели не общались с недопрошенными. До начала допроса явившихся свидетелей судья удаляет их из зала судебного заседания, а в отношении свидетелей, допрашиваемых путем использования систем видеоконференц-связи при наличии технической возможности, принимает меры, исключающие участие таких свидетелей в судебном заседании указанным способом до начала их допроса.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89" w:name="_Toc437874550"/>
      <w:r w:rsidRPr="00DD01A8">
        <w:rPr>
          <w:color w:val="000000"/>
          <w:sz w:val="16"/>
          <w:szCs w:val="16"/>
          <w:lang w:val="ru-RU"/>
        </w:rPr>
        <w:t>Статья 45.21.</w:t>
      </w:r>
      <w:r w:rsidRPr="00DD01A8">
        <w:rPr>
          <w:b w:val="0"/>
          <w:sz w:val="16"/>
          <w:szCs w:val="16"/>
          <w:lang w:val="ru-RU"/>
        </w:rPr>
        <w:tab/>
      </w:r>
      <w:r w:rsidRPr="00DD01A8">
        <w:rPr>
          <w:color w:val="000000"/>
          <w:sz w:val="16"/>
          <w:szCs w:val="16"/>
          <w:lang w:val="ru-RU"/>
        </w:rPr>
        <w:t>Протокол рассмотрения дела об административном правонарушении</w:t>
      </w:r>
      <w:bookmarkEnd w:id="1289"/>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Ведение протокола рассмотрения дела об административном правонарушении является обязательным. При наличии возможности ведется аудиопротоколирование.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Протокол может быть написан от руки или составлен с использованием технических средств. </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Протокол рассмотрения дела об административном правонарушении составляется судьей, секретарем судебного заседания или помощником судьи. </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4. Секретарь судебного заседания или помощник судьи помимо составления протокола обеспечивают использование средств аудиозаписи и (или) иных технических средств в ходе судебного заседания.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В случае, если ход рассмотрения дела об административном правонарушении фиксируется при помощи технических средств аудиопротоколирования, протоколирование судебного заседания с использованием средств аудиозаписи ведется непрерывно в ходе судебного заседания. Материальный  носитель аудизаписи приобщается к материалам дела.  </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 xml:space="preserve">6. В случае, если судом, арбитражным судом проводится стенографическая запись, а также видеозапись судебного заседания, в протоколе, составленном в письменной форме, должны быть указаны сведения, предусмотренные пунктами 7, 9, 12, 13 части 4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В протоколе о рассмотрении дела об административном правонарушении указываются: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дата и место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 наименование и номер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наименование суда, арбитражного суда, рассматрвиающего дело, состав суда;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сведения о лице, в отношении которого ведется производство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сведения о явке участников производства по делу об административном правонарушении, об извещении отсутствующих лиц в установленном порядке;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сведения о разъяснении лицам, участвующим в рассмотрении дела об административном правонарушении, их уполномоченным представителям, свидетелям, экспертам, специалистам, переводчикам их процессуальных прав и обязанностей;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сведения о предупреждении об административной ответственности переводчика за заведомо неправильный перевод, свидетелей за дачу заведомо ложных показаний и отказ от дачи показаний, эксперта за дачу заведомо ложного заключения;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событие рассматриваемого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отводы, ходатайства и результаты их рассмотрения;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объяснения, показания, пояснения и заключения соответствующих лиц, участвующих в рассмотрении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доказательства, исследованные при рассмотрении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сведения об использовании аудиозаписи и иных способов фиксации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сведения об определениях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В протоколе рассмотрения дела об административном правонарушении могут также указываться иные сведения, необходимые для фиксирования хода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9. Протокол подписывается судьей, рассмотревшим дело об административном правонарушении. Если протокол рассмотрения дела об административном правонарушении составлялся секретарем судебного заседания или помощником судьи, протокол рассмотрения дела об административном правонарушении удостоверяется также их подписью.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10. Все внесенные в протокол изменения, дополнения, исправления должны быть оговорены и удостоверены подписью судьи. Если протокол рассмотрения дела об административном правонарушении составлялся секретарем судебного заседания или помощником судьи, все внесенные в протокол изменения, дополнения, исправления удостоверяются подписью судьи, а также секретаря судебного заседания, помощника судьи. </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11. Лица, указанные в статьях 39.2 - 39.5 настоящего Кодекса, имеют право знакомиться с аудиозаписью судебного заседания, протоколами судебного заседания и представлять замечания относительно полноты и правильности их составления в трехдневный срок после подписания соответствующего протокола. К замечаниям могут быть приложены материальные носители проведенной лицом, участвующим в деле, аудио- и (или) видеозаписи судебного заседания.</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12. Замечания на протокол, представленные в суд, арбитражный суд по истечении трехдневного срока, судом не рассматриваются и возвращаются лицу, представившему эти замечания.</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13. О принятии или об отклонении замечаний на протокол суд, арбитражный суд выносит определение не позднее следующего дня после дня поступления этих замечаний в суд. Замечания на протокол и определение суда приобщаются к протоколу.</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14. По изложенному в письменной форме ходатайству лица, участвующего в деле, и за его счет могут быть изготовлены копия протокола и (или) копия аудиозаписи судебного заседания.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15.</w:t>
      </w:r>
      <w:r w:rsidRPr="00DD01A8">
        <w:rPr>
          <w:color w:val="000000"/>
          <w:sz w:val="16"/>
          <w:szCs w:val="16"/>
        </w:rPr>
        <w:t> </w:t>
      </w:r>
      <w:r w:rsidRPr="00DD01A8">
        <w:rPr>
          <w:color w:val="000000"/>
          <w:sz w:val="16"/>
          <w:szCs w:val="16"/>
          <w:lang w:val="ru-RU"/>
        </w:rPr>
        <w:t xml:space="preserve">Замечания на протокол рассмотрения дела об административном правонарушении могут быть поданы вместе с жалобой на вынесенное судьей постановление по делу об административном правонарушении. Отдельное процессуальное решение вышестоящим судом о принятии или об отклонении замечаний на протокол судебного заседания в таком случае не выносится.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90" w:name="_Toc437874551"/>
      <w:r w:rsidRPr="00DD01A8">
        <w:rPr>
          <w:color w:val="000000"/>
          <w:sz w:val="16"/>
          <w:szCs w:val="16"/>
          <w:lang w:val="ru-RU"/>
        </w:rPr>
        <w:t>Статья 45.22.</w:t>
      </w:r>
      <w:r w:rsidRPr="00DD01A8">
        <w:rPr>
          <w:b w:val="0"/>
          <w:sz w:val="16"/>
          <w:szCs w:val="16"/>
          <w:lang w:val="ru-RU"/>
        </w:rPr>
        <w:tab/>
      </w:r>
      <w:r w:rsidRPr="00DD01A8">
        <w:rPr>
          <w:color w:val="000000"/>
          <w:sz w:val="16"/>
          <w:szCs w:val="16"/>
          <w:lang w:val="ru-RU"/>
        </w:rPr>
        <w:t>Разъяснение лицам, участвующим в деле, их процессуальных прав и обязанностей</w:t>
      </w:r>
      <w:bookmarkEnd w:id="1290"/>
    </w:p>
    <w:p w:rsidR="00E620C0" w:rsidRPr="00DD01A8" w:rsidRDefault="00E620C0" w:rsidP="00E620C0">
      <w:pPr>
        <w:spacing w:line="240" w:lineRule="atLeast"/>
        <w:rPr>
          <w:color w:val="000000"/>
          <w:sz w:val="16"/>
          <w:szCs w:val="16"/>
          <w:lang w:val="ru-RU"/>
        </w:rPr>
      </w:pPr>
      <w:r w:rsidRPr="00DD01A8">
        <w:rPr>
          <w:color w:val="000000"/>
          <w:sz w:val="16"/>
          <w:szCs w:val="16"/>
          <w:lang w:val="ru-RU"/>
        </w:rPr>
        <w:t>Судья, рассматривающий дело об административном правонарушении, разъясняет лицам, участвующим в рассмотрении дела об административном правонарушении, их процессуальные права и обязанности.</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91" w:name="_Toc437874552"/>
      <w:r w:rsidRPr="00DD01A8">
        <w:rPr>
          <w:color w:val="000000"/>
          <w:sz w:val="16"/>
          <w:szCs w:val="16"/>
          <w:lang w:val="ru-RU"/>
        </w:rPr>
        <w:t>Статья 45.23.</w:t>
      </w:r>
      <w:r w:rsidRPr="00DD01A8">
        <w:rPr>
          <w:b w:val="0"/>
          <w:sz w:val="16"/>
          <w:szCs w:val="16"/>
          <w:lang w:val="ru-RU"/>
        </w:rPr>
        <w:tab/>
      </w:r>
      <w:r w:rsidRPr="00DD01A8">
        <w:rPr>
          <w:color w:val="000000"/>
          <w:sz w:val="16"/>
          <w:szCs w:val="16"/>
          <w:lang w:val="ru-RU"/>
        </w:rPr>
        <w:t>Разрешение судом заявленных ходатайств и отводов лиц, участвующих в рассмотрении дела об административном правонарушении</w:t>
      </w:r>
      <w:bookmarkEnd w:id="1291"/>
    </w:p>
    <w:p w:rsidR="00E620C0" w:rsidRPr="00DD01A8" w:rsidRDefault="00E620C0" w:rsidP="00E620C0">
      <w:pPr>
        <w:spacing w:line="240" w:lineRule="atLeast"/>
        <w:rPr>
          <w:color w:val="000000"/>
          <w:sz w:val="16"/>
          <w:szCs w:val="16"/>
          <w:lang w:val="ru-RU"/>
        </w:rPr>
      </w:pPr>
      <w:r w:rsidRPr="00DD01A8">
        <w:rPr>
          <w:color w:val="000000"/>
          <w:sz w:val="16"/>
          <w:szCs w:val="16"/>
          <w:lang w:val="ru-RU"/>
        </w:rPr>
        <w:t>Ходатайства лиц, участвующих в рассмотрении дела об административном правонарушении, их уполномоченных представителей, адвоката по вопросам, связанным с рассмотрением дела об административном правонарушении, разрешаются судом после заслушивания мнений других лиц, участвующих в рассмотрении дела об административном правонарушении, их уполномоченных представителей. О разрешении ходатайства суд выносит определение.</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92" w:name="_Toc437874553"/>
      <w:r w:rsidRPr="00DD01A8">
        <w:rPr>
          <w:color w:val="000000"/>
          <w:sz w:val="16"/>
          <w:szCs w:val="16"/>
          <w:lang w:val="ru-RU"/>
        </w:rPr>
        <w:t>Статья 45.24.</w:t>
      </w:r>
      <w:r w:rsidRPr="00DD01A8">
        <w:rPr>
          <w:rStyle w:val="30"/>
          <w:sz w:val="16"/>
          <w:szCs w:val="16"/>
          <w:lang w:val="ru-RU"/>
        </w:rPr>
        <w:tab/>
      </w:r>
      <w:r w:rsidRPr="00DD01A8">
        <w:rPr>
          <w:color w:val="000000"/>
          <w:sz w:val="16"/>
          <w:szCs w:val="16"/>
          <w:lang w:val="ru-RU"/>
        </w:rPr>
        <w:t>Разъяснение эксперту, специалисту их прав и обязанностей</w:t>
      </w:r>
      <w:bookmarkEnd w:id="1292"/>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Судья, рассматривающий дело об административном правонарушении, разъясняет эксперту и специалисту их права и обязанности, предусмотренные соответственно статьями 39.8 и 39.9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Судья, рассматривающий дело об административном правонарушении, предупреждает эксперта об ответственности за дачу заведомо ложного заключения, а специалиста об ответственности за дачу заведомо ложных пояснений, о чем у них берется подписка, которая приобщается к материалам дела.</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293" w:name="_Toc437874554"/>
      <w:r w:rsidRPr="00DD01A8">
        <w:rPr>
          <w:color w:val="000000"/>
          <w:sz w:val="16"/>
          <w:szCs w:val="16"/>
          <w:lang w:val="ru-RU"/>
        </w:rPr>
        <w:t>Статья 45.25.</w:t>
      </w:r>
      <w:r w:rsidRPr="00DD01A8">
        <w:rPr>
          <w:color w:val="000000"/>
          <w:sz w:val="16"/>
          <w:szCs w:val="16"/>
          <w:lang w:val="ru-RU"/>
        </w:rPr>
        <w:tab/>
        <w:t>Последствия неявки в судебное заседание участников производства по делам об административных правонарушениях</w:t>
      </w:r>
      <w:bookmarkEnd w:id="1293"/>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Лица, участие которых при рассмотрении дела об административном правонарушении признано судьей обязательным, должны сообщить о причинах неявки на рассмотрение дела об административном правонарушении и представить судье соответствующие доказательства. Если указанные лица не сообщили судье о причинах своей неявки в судебное заседание в установленный срок, такие причины считаются неуважительными и не могут служить основанием для вывода о нарушении процессуальных прав этих лиц.</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В случае повторной неявки на рассмотрение дела об административном правонарушении  без уважительной причины лица, указанного в части 1 настоящей статьи, оно может быть подвергнуто приводу в порядке, предусмотренном настоящим Кодексом.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Лицо, в отношении которого было оформлено обязательство о явке,  не явившееся на рассмотрение дела об административном правонарушении, может быть привлечено к административной ответственности в соответствии с настоящим Кодексом.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При наличии сведений об уважительных причинах повторной неявки в судебное заседание лиц, указанных в частях 1 и 3 настоящей статьи, рассмотрение дела об административном правонарушении откладывается.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Суд может отложить рассмотрение  дела в случае неявки в судебное заседание по уважительной причине лица, участвующего в рассмотрении дела об административном правонарушении, заявившего ходатайство об отложении рассмотрения дела и представившего доказательства уважительности причины неявки.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Если в судебное заседание не явилось лицо, участвующее в рассмотрении дела об административном правонарушении, надлежащим образом извещенное о времени и месте его рассмотрения, явка которого не является обязательной или не признана судом обязательной, или уполномоченный представитель этого лица, суд рассматривает дело об административном правонарушении единолично в отсутствии указанного лица или его представителя.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94" w:name="_Toc437874555"/>
      <w:r w:rsidRPr="00DD01A8">
        <w:rPr>
          <w:color w:val="000000"/>
          <w:sz w:val="16"/>
          <w:szCs w:val="16"/>
          <w:lang w:val="ru-RU"/>
        </w:rPr>
        <w:lastRenderedPageBreak/>
        <w:t>Статья 45.26.</w:t>
      </w:r>
      <w:r w:rsidRPr="00DD01A8">
        <w:rPr>
          <w:color w:val="000000"/>
          <w:sz w:val="16"/>
          <w:szCs w:val="16"/>
          <w:lang w:val="ru-RU"/>
        </w:rPr>
        <w:tab/>
        <w:t>Последствия неявки в судебное заседание прокурора, должностного лица (представителя) органа, возбудившего дело об административном правонарушении, свидетелей, экспертов, специалистов, переводчиков</w:t>
      </w:r>
      <w:bookmarkEnd w:id="1294"/>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Неявка на рассмотрение дела об административном правонарушении надлежащим образом извещенного о времени и месте рассмотрения дела прокурора, возбудившего дело об административном правонарушении, а также  должностного лица (представителя) органа, возбудившего дело об административном правонарушении,</w:t>
      </w:r>
      <w:r w:rsidRPr="00DD01A8">
        <w:rPr>
          <w:b/>
          <w:color w:val="000000"/>
          <w:sz w:val="16"/>
          <w:szCs w:val="16"/>
          <w:lang w:val="ru-RU"/>
        </w:rPr>
        <w:t xml:space="preserve"> </w:t>
      </w:r>
      <w:r w:rsidRPr="00DD01A8">
        <w:rPr>
          <w:color w:val="000000"/>
          <w:sz w:val="16"/>
          <w:szCs w:val="16"/>
          <w:lang w:val="ru-RU"/>
        </w:rPr>
        <w:t xml:space="preserve">не препятствует проведению судебного заседания.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случае неявки на рассмотрение дела об административном правонарушении надлежащим образом извещенных свидетелей, экспертов, специалистов, переводчиков судья выслушивает мнение лиц, участвующих в рассмотрении дела об административном правонарушении, их уполномоченных представителей и выносит определение о возможности рассмотрения дела об административном правонарушении в отсутствие не явившихся лиц или об отложении судебного разбирательства.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Повторная неявка на рассмотрение дела об административном правонарушении без уважительной причины надлежащим образом извещенных лиц, указанных в части 2 настоящей статьи,  либо несообщение ими о причинах неявки может повлечь за собой их привод в порядке, предусмотренном настоящим Кодексом.</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95" w:name="_Toc437874556"/>
      <w:r w:rsidRPr="00DD01A8">
        <w:rPr>
          <w:color w:val="000000"/>
          <w:sz w:val="16"/>
          <w:szCs w:val="16"/>
          <w:lang w:val="ru-RU"/>
        </w:rPr>
        <w:t>Статья 45.27.</w:t>
      </w:r>
      <w:r w:rsidRPr="00DD01A8">
        <w:rPr>
          <w:b w:val="0"/>
          <w:sz w:val="16"/>
          <w:szCs w:val="16"/>
          <w:lang w:val="ru-RU"/>
        </w:rPr>
        <w:tab/>
      </w:r>
      <w:r w:rsidRPr="00DD01A8">
        <w:rPr>
          <w:color w:val="000000"/>
          <w:sz w:val="16"/>
          <w:szCs w:val="16"/>
          <w:lang w:val="ru-RU"/>
        </w:rPr>
        <w:t>Начало рассмотрения дела об административном правонарушении по существу</w:t>
      </w:r>
      <w:bookmarkEnd w:id="129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Судья докладывает дело об административном правонарушении, оглашает протокол об административном правонарушении, а при необходимости и иные материалы дела.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Судья сообщает, кто является должностным лицом (представителем) органа, возбудившего дело об административном правонарушении, лицом, в отношении которого ведется производство по делу об административном правонарушении, его представителем, потерпевшим, а также секретарем судебного заседания (при его участии в рассмотрении дела об административном правонарушении), экспертом, специалистом и переводчиком. Председательствующий разъясняет лицам, указанным в статьях 39.2 - 39.5 настоящего Кодекса их право заявлять отвод составу суда.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 случае рассмотрения дела в отсутствие лица, в отношении которого ведется производство по делу об административном правонарушении, потерпевшего либо должностного лица органа, возбудившего дело об административном правонарушении, которые изложили в письменных объяснениях свои доводы в отношении  такого дела, судья в судебном заседании оглашает эти объяснения.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296" w:name="_Toc437874557"/>
      <w:r w:rsidRPr="00DD01A8">
        <w:rPr>
          <w:color w:val="000000"/>
          <w:sz w:val="16"/>
          <w:szCs w:val="16"/>
          <w:lang w:val="ru-RU"/>
        </w:rPr>
        <w:t>Статья 45.28.</w:t>
      </w:r>
      <w:r w:rsidRPr="00DD01A8">
        <w:rPr>
          <w:color w:val="000000"/>
          <w:sz w:val="16"/>
          <w:szCs w:val="16"/>
          <w:lang w:val="ru-RU"/>
        </w:rPr>
        <w:tab/>
        <w:t>Заявление и разрешение ходатайств</w:t>
      </w:r>
      <w:bookmarkEnd w:id="1296"/>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Судья опрашивает участников производства по делу об административном правонарушении имеются ли у них ходатайства о вызове новых свидетелей, экспертов и специалистов, об истребовании вещественных доказательств и документов или об исключении доказательств, полученных с нарушением требований настоящего Кодекса, о рассмотрении вопроса об утверждении предусмотренного статьей 6.5 настоящего Кодекса соглашения. Лицо, заявившее ходатайство, должно его обосновать.</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Суд, выслушав мнения лиц, участвующих в рассмотрении дела, , рассматривает каждое заявленное ходатайство и удовлетворяет его либо выносит определение об отказе в удовлетворении ходатайства.</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Лицо, которому судом отказано в удовлетворении ходатайства, вправе заявить его вновь в ходе дальнейшего судебного разбирательства.</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Суд не вправе отказать в удовлетворении ходатайства о допросе в судебном заседании лица в качестве свидетеля или специалиста, явившегося в суд по инициативе лиц, указанных в статьях 39.2 - 39.5 настоящего Кодекса.</w:t>
      </w:r>
      <w:r w:rsidRPr="00DD01A8">
        <w:rPr>
          <w:sz w:val="16"/>
          <w:szCs w:val="16"/>
          <w:lang w:val="ru-RU"/>
        </w:rPr>
        <w:t xml:space="preserve"> </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5. Ходатайство об утверждении предусмотренного статьей 6.5 настоящего Кодекса соглашения не может быть отклонено судом, если указанное соглашение соответствует положениям настоящего Кодекса и Федерального закона от 10 июля 2002 года № 86-ФЗ «О Центральном банке Российской Федерации (Банке России)».</w:t>
      </w:r>
    </w:p>
    <w:p w:rsidR="00E620C0" w:rsidRPr="00DD01A8" w:rsidRDefault="00E620C0" w:rsidP="00E620C0">
      <w:pPr>
        <w:spacing w:line="240" w:lineRule="atLeast"/>
        <w:ind w:firstLine="540"/>
        <w:jc w:val="lef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297" w:name="_Toc437874558"/>
      <w:r w:rsidRPr="00DD01A8">
        <w:rPr>
          <w:color w:val="000000"/>
          <w:sz w:val="16"/>
          <w:szCs w:val="16"/>
          <w:lang w:val="ru-RU"/>
        </w:rPr>
        <w:t>Статья 45.29.</w:t>
      </w:r>
      <w:r w:rsidRPr="00DD01A8">
        <w:rPr>
          <w:sz w:val="16"/>
          <w:szCs w:val="16"/>
          <w:lang w:val="ru-RU"/>
        </w:rPr>
        <w:tab/>
      </w:r>
      <w:r w:rsidRPr="00DD01A8">
        <w:rPr>
          <w:color w:val="000000"/>
          <w:sz w:val="16"/>
          <w:szCs w:val="16"/>
          <w:lang w:val="ru-RU"/>
        </w:rPr>
        <w:t>Установление очередности исследования доказательств в ходе рассмотрении дела об административном правонарушении</w:t>
      </w:r>
      <w:bookmarkEnd w:id="1297"/>
    </w:p>
    <w:p w:rsidR="00E620C0" w:rsidRPr="00DD01A8" w:rsidRDefault="00E620C0" w:rsidP="00E620C0">
      <w:pPr>
        <w:spacing w:line="240" w:lineRule="atLeast"/>
        <w:rPr>
          <w:color w:val="000000"/>
          <w:sz w:val="16"/>
          <w:szCs w:val="16"/>
          <w:lang w:val="ru-RU"/>
        </w:rPr>
      </w:pPr>
      <w:r w:rsidRPr="00DD01A8">
        <w:rPr>
          <w:color w:val="000000"/>
          <w:sz w:val="16"/>
          <w:szCs w:val="16"/>
          <w:lang w:val="ru-RU"/>
        </w:rPr>
        <w:t>Судья устанавливает очередность исследования доказательств по делу об административном правонарушении с учетом мнения лиц, участвующих в рассмотрении такого дела, их уполномоченных представителей. При необходимости очередность исследования доказательств может быть изменена.</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98" w:name="_Toc437874559"/>
      <w:r w:rsidRPr="00DD01A8">
        <w:rPr>
          <w:color w:val="000000"/>
          <w:sz w:val="16"/>
          <w:szCs w:val="16"/>
          <w:lang w:val="ru-RU"/>
        </w:rPr>
        <w:t>Статья 45.30.</w:t>
      </w:r>
      <w:r w:rsidRPr="00DD01A8">
        <w:rPr>
          <w:sz w:val="16"/>
          <w:szCs w:val="16"/>
          <w:lang w:val="ru-RU"/>
        </w:rPr>
        <w:tab/>
      </w:r>
      <w:r w:rsidRPr="00DD01A8">
        <w:rPr>
          <w:color w:val="000000"/>
          <w:sz w:val="16"/>
          <w:szCs w:val="16"/>
          <w:lang w:val="ru-RU"/>
        </w:rPr>
        <w:t>Объяснения лиц, участвующих в рассмотрении дела об административном правонарушении</w:t>
      </w:r>
      <w:bookmarkEnd w:id="1298"/>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После доклада дела об административном правонарушении судья заслушивает объяснения должностного лица (представителя) органа, возбудившего дело об административном правонарушении по сути предъявленного обвинения в совершении административного правонарушения, если такое должностное лицо (представитель)  явилось на рассмотрение дела об административном правонарушении. Далее судья выслушивает объяснения лица, в отношении которого ведется производство по делу об административном правонарушении, законного представителя физического лица, законного представителя юридического лица, потерпевшего, уполномоченного представителя, адвоката, прокурора.</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2. Лица, участвующие в рассмотрении дела об административном правонарушении, их уполномоченные представители, адвокаты могут задавать друг другу вопросы. Судья может задавать вопросы лицам, участвующим в рассмотрении дела об административном правонарушении, их уполномоченным представителям, адвокатам в любой момент дачи ими объяснений.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Поданные в письменной форме объяснения участников производства по делу об административном правонарушении в случае их неявки в судебное заседание оглашаются судьей в судебном заседании.</w:t>
      </w:r>
    </w:p>
    <w:p w:rsidR="00E620C0" w:rsidRPr="00DD01A8" w:rsidRDefault="00E620C0" w:rsidP="00E620C0">
      <w:pPr>
        <w:spacing w:line="240" w:lineRule="atLeast"/>
        <w:ind w:left="2268" w:hanging="1559"/>
        <w:jc w:val="lef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299" w:name="_Toc437874560"/>
      <w:r w:rsidRPr="00DD01A8">
        <w:rPr>
          <w:color w:val="000000"/>
          <w:sz w:val="16"/>
          <w:szCs w:val="16"/>
          <w:lang w:val="ru-RU"/>
        </w:rPr>
        <w:lastRenderedPageBreak/>
        <w:t>Статья 45.31.</w:t>
      </w:r>
      <w:r w:rsidRPr="00DD01A8">
        <w:rPr>
          <w:sz w:val="16"/>
          <w:szCs w:val="16"/>
          <w:lang w:val="ru-RU"/>
        </w:rPr>
        <w:tab/>
      </w:r>
      <w:r w:rsidRPr="00DD01A8">
        <w:rPr>
          <w:color w:val="000000"/>
          <w:sz w:val="16"/>
          <w:szCs w:val="16"/>
          <w:lang w:val="ru-RU"/>
        </w:rPr>
        <w:t>Предупреждение свидетеля об ответственности за отказ от дачи показаний и за дачу заведомо ложных показаний</w:t>
      </w:r>
      <w:bookmarkEnd w:id="1299"/>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Перед допросом свидетеля его личность устанавливается судьей, рассматривающим дело об административном правонарушении. Судья разъясняет ему права и обязанности, предусмотренные настоящим Кодексом, предупреждает об ответственности, предусмотренной за отказ от дачи показаний и за дачу заведомо ложных показаний. У свидетеля берется подписка о том, что ему разъяснены его обязанности и ответственность. Подписка приобщается к материалам дела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Свидетелю, не достигшему возраста шестнадцати лет, судья разъясняет обязанность правдиво изложить все известные ему сведения относительно данного дела об административном правонарушении. Такой свидетель не предупреждается об ответственности за отказ от дачи показаний и за дачу заведомо ложных показаний.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300" w:name="_Toc437874561"/>
      <w:r w:rsidRPr="00DD01A8">
        <w:rPr>
          <w:color w:val="000000"/>
          <w:sz w:val="16"/>
          <w:szCs w:val="16"/>
          <w:lang w:val="ru-RU"/>
        </w:rPr>
        <w:t>Статья 45.32.</w:t>
      </w:r>
      <w:r w:rsidRPr="00DD01A8">
        <w:rPr>
          <w:sz w:val="16"/>
          <w:szCs w:val="16"/>
          <w:lang w:val="ru-RU"/>
        </w:rPr>
        <w:tab/>
      </w:r>
      <w:r w:rsidRPr="00DD01A8">
        <w:rPr>
          <w:color w:val="000000"/>
          <w:sz w:val="16"/>
          <w:szCs w:val="16"/>
          <w:lang w:val="ru-RU"/>
        </w:rPr>
        <w:t>Порядок допроса свидетеля</w:t>
      </w:r>
      <w:bookmarkEnd w:id="1300"/>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Каждый свидетель допрашивается отдельно, за исключением случаев, если судья назначает допрос одновременно двух и более свидетелей в целях выяснения причин расхождения в их показаниях.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Допрос свидетеля путем использования систем видеоконференц-связи при наличии технической возможности осуществляется судьей, рассматривающим дело об административном правонарушении, по общим правилам, установленным настоящим Кодексом для допроса свидетеля.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Суд выясняет, в каких отношениях свидетель находится с лицами, участвующими в деле, и предлагает свидетелю сообщить суду все сведения, которые ему лично известны об обстоятельствах данного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 xml:space="preserve">При даче показаний свидетель может пользоваться письменными материалами, если его показания связаны с какими-либо данными, которые трудно удержать в памяти. По окончании допроса эти материалы предъявляются суду, лицам, участвующим в рассмотрении дела об административном правонарушении, и могут быть приобщены к делу об административном правонарушении о чем делается соответствующая запись в протоколе рассмотрения дела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После этого свидетелю могут быть заданы вопросы. Первым задает вопросы лицо, по заявлению которого вызван свидетель, или уполномоченный представитель этого лица, а затем вопросы задают другие лица, участвующие в рассмотрении дела об административном правонарушении, их уполномоченные представители. Судья вправе задавать вопросы свидетелю в любой момент его допроса.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При необходимости судья повторно может допросить свидетеля в том же или следующем судебном заседании, а также повторно допросить других свидетелей для выяснения противоречий в их показаниях.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Допрошенный свидетель остается в зале судебного заседания до окончания рассмотрения дела об административном правонарушении, за исключением случая, если суд разрешит ему удалиться раньше.</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301" w:name="_Toc437874562"/>
      <w:r w:rsidRPr="00DD01A8">
        <w:rPr>
          <w:color w:val="000000"/>
          <w:sz w:val="16"/>
          <w:szCs w:val="16"/>
          <w:lang w:val="ru-RU"/>
        </w:rPr>
        <w:t>Статья 45.33.</w:t>
      </w:r>
      <w:r w:rsidRPr="00DD01A8">
        <w:rPr>
          <w:sz w:val="16"/>
          <w:szCs w:val="16"/>
          <w:lang w:val="ru-RU"/>
        </w:rPr>
        <w:tab/>
      </w:r>
      <w:r w:rsidRPr="00DD01A8">
        <w:rPr>
          <w:color w:val="000000"/>
          <w:sz w:val="16"/>
          <w:szCs w:val="16"/>
          <w:lang w:val="ru-RU"/>
        </w:rPr>
        <w:t>Допрос несовершеннолетнего свидетеля</w:t>
      </w:r>
      <w:bookmarkEnd w:id="1301"/>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Допрос свидетеля в возрасте до четырнадцати лет, а по усмотрению суда и допрос свидетеля в возрасте от четырнадцати до шестнадцати лет производятся с участием педагогического работника, который вызывается в суд. В случае необходимости вызываются также родители, усыновители, опекун или попечитель несовершеннолетнего свидетеля при отсутствии у них заинтересованности в исходе дела об административном правонарушении. Указанные лица с разрешения судьи могут задавать свидетелю вопросы, а также высказывать свое мнение относительно личности свидетеля и содержания данных им показаний.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исключительных случаях, если это необходимо для установления обстоятельств дела, на время допроса несовершеннолетнего свидетеля из зала судебного заседания может быть удален тот или иной участник производства по делу об административном правонарушении, либо может быть удален кто-либо из присутствующих в зале судебного заседания граждан. Лицу, участвующему в рассмотрении дела об административном правонарушении, после возвращения в зал судебного заседания должно быть сообщено содержание показаний несовершеннолетнего свидетеля и должна быть предоставлена возможность задать свидетелю вопросы.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Свидетель, не достигший возраста шестнадцати лет, по окончании его допроса удаляется из зала судебного заседания, за исключением случая, если суд признает необходимым присутствие этого свидетеля в зале судебного заседания.</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302" w:name="_Toc437874563"/>
      <w:r w:rsidRPr="00DD01A8">
        <w:rPr>
          <w:color w:val="000000"/>
          <w:sz w:val="16"/>
          <w:szCs w:val="16"/>
          <w:lang w:val="ru-RU"/>
        </w:rPr>
        <w:t>Статья 45.34.</w:t>
      </w:r>
      <w:r w:rsidRPr="00DD01A8">
        <w:rPr>
          <w:color w:val="000000"/>
          <w:sz w:val="16"/>
          <w:szCs w:val="16"/>
          <w:lang w:val="ru-RU"/>
        </w:rPr>
        <w:tab/>
        <w:t>Исследование письменных доказательств</w:t>
      </w:r>
      <w:bookmarkEnd w:id="1302"/>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Письменные доказательства, в том числе протоколы их осмотра, оглашаются в судебном заседании и предъявляются лицам, участвующим в деле, их уполномоченным представителям, адвокатам, а в необходимых случаях свидетелям, экспертам, специалистам.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отношении письменных доказательств лица, участвующие в рассмотрении дела об административном правонарушении, их уполномоченные представители, адвокаты могут давать объяснения и пояснения, а также задавать вопросы свидетелям, экспертам, специалистам.</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303" w:name="_Toc437874564"/>
      <w:r w:rsidRPr="00DD01A8">
        <w:rPr>
          <w:color w:val="000000"/>
          <w:sz w:val="16"/>
          <w:szCs w:val="16"/>
          <w:lang w:val="ru-RU"/>
        </w:rPr>
        <w:t>Статья 45.35.</w:t>
      </w:r>
      <w:r w:rsidRPr="00DD01A8">
        <w:rPr>
          <w:color w:val="000000"/>
          <w:sz w:val="16"/>
          <w:szCs w:val="16"/>
          <w:lang w:val="ru-RU"/>
        </w:rPr>
        <w:tab/>
        <w:t>Исследование вещественных доказательств</w:t>
      </w:r>
      <w:bookmarkEnd w:id="1303"/>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Вещественные доказательства осматриваются судьей и предъявляются лицам, участвующим в рассмотрении дела об административном правонарушении, их уполномоченным представителям, адвокатам, а в необходимых случаях свидетелям, экспертам, специалистам. Лица, которым предъявлены вещественные доказательства, могут обращать внимание судьи на те или иные обстоятельства, связанные с вещественными доказательствами или их осмотром. Их заявления по этому поводу заносятся в протокол рассмотрения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Протоколы осмотра вещественных доказательств оглашаются в судебном заседании. Лица, участвующие в рассмотрении дела об административном правонарушении, их уполномоченные представители, адвокаты могут давать объяснения в отношении указанных протоколов.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304" w:name="_Toc437874565"/>
      <w:r w:rsidRPr="00DD01A8">
        <w:rPr>
          <w:color w:val="000000"/>
          <w:sz w:val="16"/>
          <w:szCs w:val="16"/>
          <w:lang w:val="ru-RU"/>
        </w:rPr>
        <w:lastRenderedPageBreak/>
        <w:t>Статья 45.36.</w:t>
      </w:r>
      <w:r w:rsidRPr="00DD01A8">
        <w:rPr>
          <w:color w:val="000000"/>
          <w:sz w:val="16"/>
          <w:szCs w:val="16"/>
          <w:lang w:val="ru-RU"/>
        </w:rPr>
        <w:tab/>
        <w:t>Назначение экспертизы</w:t>
      </w:r>
      <w:bookmarkEnd w:id="1304"/>
    </w:p>
    <w:p w:rsidR="00E620C0" w:rsidRPr="00DD01A8" w:rsidRDefault="00E620C0" w:rsidP="00E620C0">
      <w:pPr>
        <w:spacing w:line="240" w:lineRule="atLeast"/>
        <w:ind w:firstLine="708"/>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В случае возникновения в ходе рассмотрения дела об административном правонарушении вопросов, требующих специальных знаний, суд назначает экспертизу, которая может быть поручена экспертному учреждению, конкретному эксперту или нескольким экспертам. </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О назначении экспертизы или об отклонении ходатайства о назначении экспертизы суд выносит определение. </w:t>
      </w:r>
    </w:p>
    <w:p w:rsidR="00E620C0" w:rsidRPr="00DD01A8" w:rsidRDefault="00E620C0" w:rsidP="00E620C0">
      <w:pPr>
        <w:spacing w:line="240" w:lineRule="atLeast"/>
        <w:ind w:firstLine="547"/>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05" w:name="_Toc437874566"/>
      <w:r w:rsidRPr="00DD01A8">
        <w:rPr>
          <w:color w:val="000000"/>
          <w:sz w:val="16"/>
          <w:szCs w:val="16"/>
          <w:lang w:val="ru-RU"/>
        </w:rPr>
        <w:t xml:space="preserve">Статья 45.37. </w:t>
      </w:r>
      <w:r w:rsidRPr="00DD01A8">
        <w:rPr>
          <w:sz w:val="16"/>
          <w:szCs w:val="16"/>
          <w:lang w:val="ru-RU"/>
        </w:rPr>
        <w:tab/>
      </w:r>
      <w:r w:rsidRPr="00DD01A8">
        <w:rPr>
          <w:color w:val="000000"/>
          <w:sz w:val="16"/>
          <w:szCs w:val="16"/>
          <w:lang w:val="ru-RU"/>
        </w:rPr>
        <w:t>Исследование заключения эксперта. Назначение дополнительной или повторной экспертизы</w:t>
      </w:r>
      <w:bookmarkEnd w:id="130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Заключение эксперта оглашается в судебном заседании. В целях разъяснения и дополнения заключения эксперту могут быть заданы вопросы. Первыми задают вопросы лицо, по ходатайству которого назначена экспертиза, его уполномоченный представитель, а затем задают вопросы другие лица, участвующие в рассмотрении дела об административном правонарушении, их уполномоченные представители. В случае, если экспертиза назначена по инициативе суда или по ходатайству обеих сторон, первым задает вопросы эксперту лицо, в отношении которого ведется производство по делу, или его уполномоченный представитель. Судья вправе задавать вопросы эксперту в любой момент его допроса.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Заключение эксперта исследуется в судебном заседании, оценивается судьей наряду с другими доказательствами и не имеет для судьи заранее установленной силы. Несогласие судьи с заключением эксперта должно быть мотивировано в постановлении суда по делу об административном правонарушении либо в определении суда о назначении дополнительной или повторной экспертизы.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Если заключение эксперта (комиссии экспертов) будет признано судом неполным или неясным, суд может назначить дополнительную экспертизу, поручив ее проведение тому же или другому эксперту (той же или другой комиссии экспертов).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В случае возникновения сомнений в обоснованности заключения эксперта (комиссии экспертов) или наличия противоречий в выводах эксперта (комиссии экспертов) суд может назначить по тем же вопросам повторную экспертизу, проведение которой поручается другому эксперту (другой комиссии экспертов).</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5. В определении суда о назначении дополнительной или повторной экспертизы должны быть изложены мотивы несогласия суда с ранее данным заключением эксперта (комиссии экспертов).</w:t>
      </w:r>
    </w:p>
    <w:p w:rsidR="00E620C0" w:rsidRPr="00DD01A8" w:rsidRDefault="00E620C0" w:rsidP="00E620C0">
      <w:pPr>
        <w:spacing w:line="240" w:lineRule="atLeast"/>
        <w:ind w:left="2268" w:hanging="1559"/>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306" w:name="_Toc437874567"/>
      <w:r w:rsidRPr="00DD01A8">
        <w:rPr>
          <w:color w:val="000000"/>
          <w:sz w:val="16"/>
          <w:szCs w:val="16"/>
          <w:lang w:val="ru-RU"/>
        </w:rPr>
        <w:t>Статья 45.38.</w:t>
      </w:r>
      <w:r w:rsidRPr="00DD01A8">
        <w:rPr>
          <w:sz w:val="16"/>
          <w:szCs w:val="16"/>
          <w:lang w:val="ru-RU"/>
        </w:rPr>
        <w:tab/>
      </w:r>
      <w:r w:rsidRPr="00DD01A8">
        <w:rPr>
          <w:color w:val="000000"/>
          <w:sz w:val="16"/>
          <w:szCs w:val="16"/>
          <w:lang w:val="ru-RU"/>
        </w:rPr>
        <w:t>Консультация специалиста</w:t>
      </w:r>
      <w:bookmarkEnd w:id="1306"/>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Специалист дает судье консультацию в устной или письменной форме, исходя из профессиональных знаний, без проведения специальных исследований, назначаемых на основании определения суда.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Консультация специалиста, данная в письменной форме, оглашается в судебном заседании и приобщается к материалам дела об административном правонарушении. Консультация и пояснения специалиста, данные в устной форме, заносятся в протокол рассмотрения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 целях разъяснения и дополнения консультации специалисту могут быть заданы вопросы. Первыми задают вопросы лицо, по ходатайству которого был привлечен специалист, уполномоченный представитель этого лица, а затем задают вопросы другие лица, участвующие в рассмотрении дела об административном правонарушении, их уполномоченные представители. Специалисту, привлеченному по инициативе суда или по ходатайству обеих сторон, первыми задают вопросы лицо, в отношении которого ведется производство по делу об административном правонарушении, его уполномоченный представитель. Судья вправе задавать вопросы специалисту в любой момент его допроса.</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07" w:name="_Toc437874568"/>
      <w:r w:rsidRPr="00DD01A8">
        <w:rPr>
          <w:color w:val="000000"/>
          <w:sz w:val="16"/>
          <w:szCs w:val="16"/>
          <w:lang w:val="ru-RU"/>
        </w:rPr>
        <w:t xml:space="preserve">Статья 45.39. </w:t>
      </w:r>
      <w:r w:rsidRPr="00DD01A8">
        <w:rPr>
          <w:sz w:val="16"/>
          <w:szCs w:val="16"/>
          <w:lang w:val="ru-RU"/>
        </w:rPr>
        <w:tab/>
      </w:r>
      <w:r w:rsidRPr="00DD01A8">
        <w:rPr>
          <w:color w:val="000000"/>
          <w:sz w:val="16"/>
          <w:szCs w:val="16"/>
          <w:lang w:val="ru-RU"/>
        </w:rPr>
        <w:t>Воспроизведение аудио- или видеозаписи и ее исследование</w:t>
      </w:r>
      <w:bookmarkEnd w:id="1307"/>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Воспроизведение аудио- и видеозаписей осуществляется в зале судебного заседания или ином специально оборудованном для этой цели помещении с указанием в протоколе рассмотрения дела об административном правонарушении основных характеристик оборудования и носителей информации, а также времени воспроизведения. После этого судья заслушивает объяснения лиц, участвующих в рассмотрении дела об административном правонарушении. При необходимости воспроизведение аудио- и видеозаписей может быть повторено полностью или в какой-либо части.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целях выяснения содержащихся в аудио- и видеозаписях сведений судом может быть привлечен специалист. В необходимых случаях суд может назначить экспертизу.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Аудио- и видеозаписи, содержащие сведения личного характера, без согласия лиц, которых касаются указанные сведения, воспроизводятся в закрытом судебном заседании. </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08" w:name="_Toc437874569"/>
      <w:r w:rsidRPr="00DD01A8">
        <w:rPr>
          <w:color w:val="000000"/>
          <w:sz w:val="16"/>
          <w:szCs w:val="16"/>
          <w:lang w:val="ru-RU"/>
        </w:rPr>
        <w:t>Статья 45.40.</w:t>
      </w:r>
      <w:r w:rsidRPr="00DD01A8">
        <w:rPr>
          <w:sz w:val="16"/>
          <w:szCs w:val="16"/>
          <w:lang w:val="ru-RU"/>
        </w:rPr>
        <w:tab/>
      </w:r>
      <w:r w:rsidRPr="00DD01A8">
        <w:rPr>
          <w:color w:val="000000"/>
          <w:sz w:val="16"/>
          <w:szCs w:val="16"/>
          <w:lang w:val="ru-RU"/>
        </w:rPr>
        <w:t>Окончание рассмотрения дела об административном правонарушении по существу</w:t>
      </w:r>
      <w:bookmarkEnd w:id="1308"/>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После исследования всех доказательств судья предоставляет слово должностному лицу (представителю) органа, возбудившего дело об административном правонарушении, прокурору, а также слово лицу, в отношении которого ведется производство по делу об административном правонарушении, его представителю, выясняет у иных лиц, участвующих в рассмотрении дела об административном правонарушении, не желают ли они выступить с дополнительными объяснениями. При отсутствии таких объяснений судья объявляет рассмотрение дела об административном правонарушении по существу законченным.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09" w:name="_Toc437874570"/>
      <w:r w:rsidRPr="00DD01A8">
        <w:rPr>
          <w:color w:val="000000"/>
          <w:sz w:val="16"/>
          <w:szCs w:val="16"/>
          <w:lang w:val="ru-RU"/>
        </w:rPr>
        <w:t>Статья 45.41.</w:t>
      </w:r>
      <w:r w:rsidRPr="00DD01A8">
        <w:rPr>
          <w:sz w:val="16"/>
          <w:szCs w:val="16"/>
          <w:lang w:val="ru-RU"/>
        </w:rPr>
        <w:tab/>
      </w:r>
      <w:r w:rsidRPr="00DD01A8">
        <w:rPr>
          <w:color w:val="000000"/>
          <w:sz w:val="16"/>
          <w:szCs w:val="16"/>
          <w:lang w:val="ru-RU"/>
        </w:rPr>
        <w:t>Удаление судьи для принятия постановления по делу об административном правонарушении</w:t>
      </w:r>
      <w:bookmarkEnd w:id="1309"/>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После окончания рассмотрения дела об административном правонарушении по существу судья удаляется в совещательную комнату для принятия постановления по делу об административном правонарушении, о чем объявляет присутствующим в зале судебного заседания.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10" w:name="_Toc437874571"/>
      <w:r w:rsidRPr="00DD01A8">
        <w:rPr>
          <w:color w:val="000000"/>
          <w:sz w:val="16"/>
          <w:szCs w:val="16"/>
          <w:lang w:val="ru-RU"/>
        </w:rPr>
        <w:lastRenderedPageBreak/>
        <w:t xml:space="preserve">Статья 45.42. </w:t>
      </w:r>
      <w:r w:rsidRPr="00DD01A8">
        <w:rPr>
          <w:sz w:val="16"/>
          <w:szCs w:val="16"/>
          <w:lang w:val="ru-RU"/>
        </w:rPr>
        <w:tab/>
      </w:r>
      <w:r w:rsidRPr="00DD01A8">
        <w:rPr>
          <w:color w:val="000000"/>
          <w:sz w:val="16"/>
          <w:szCs w:val="16"/>
          <w:lang w:val="ru-RU"/>
        </w:rPr>
        <w:t>Принятие и объявление постановления суда по делу об административном правонарушении</w:t>
      </w:r>
      <w:bookmarkEnd w:id="1310"/>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Постановление по делу об административном правонарушении принимается именем Российской Федерации при рассмотрении судом дела об административном правонарушении по существу.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Постановление по делу об административном правонарушении принимается судом в совещательной комнате. В совещательной комнате при принятии постановления по делу об административном правонарушении может находиться только судья, рассматривающий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После принятия и подписания постановления судья возвращается в зал судебного заседания, где объявляет постановление по делу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В исключительных случаях по решению судьи,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рассмотрения дела, за исключением дел об административных правонарушениях, указанных в частях 3 – 6 статьи 45.11 настоящего Кодекса, при этом резолютивная часть постановления должна быть объявлена немедленно после ее принятия. День изготовления постановления в полном объеме является днем его вынесения.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В случаях объявления только резолютивной части постановления по делу об административном правонарушении судья в судебном заседании разъясняет, когда будет изготовлено мотивированное постановление по делу об административном правонарушении и каким образом постановление будет доведено до сведения лиц, указанных в статьях 39.2 - 39.5 настоящего Кодекса. </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spacing w:line="240" w:lineRule="atLeast"/>
        <w:ind w:left="1418" w:hanging="709"/>
        <w:jc w:val="left"/>
        <w:rPr>
          <w:b/>
          <w:color w:val="000000"/>
          <w:sz w:val="16"/>
          <w:szCs w:val="16"/>
          <w:lang w:val="ru-RU"/>
        </w:rPr>
      </w:pPr>
      <w:r w:rsidRPr="00DD01A8">
        <w:rPr>
          <w:color w:val="000000"/>
          <w:sz w:val="16"/>
          <w:szCs w:val="16"/>
          <w:lang w:val="ru-RU"/>
        </w:rPr>
        <w:t>§ 3.</w:t>
      </w:r>
      <w:r w:rsidRPr="00DD01A8">
        <w:rPr>
          <w:color w:val="000000"/>
          <w:sz w:val="16"/>
          <w:szCs w:val="16"/>
          <w:lang w:val="ru-RU"/>
        </w:rPr>
        <w:tab/>
      </w:r>
      <w:r w:rsidRPr="00DD01A8">
        <w:rPr>
          <w:b/>
          <w:color w:val="000000"/>
          <w:sz w:val="16"/>
          <w:szCs w:val="16"/>
          <w:lang w:val="ru-RU"/>
        </w:rPr>
        <w:t>Постановление суда по делу об административном правонарушении</w:t>
      </w:r>
    </w:p>
    <w:p w:rsidR="00E620C0" w:rsidRPr="00DD01A8" w:rsidRDefault="00E620C0" w:rsidP="00E620C0">
      <w:pPr>
        <w:spacing w:line="240" w:lineRule="atLeast"/>
        <w:ind w:left="1418" w:hanging="709"/>
        <w:jc w:val="left"/>
        <w:rPr>
          <w:b/>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11" w:name="_Toc437874572"/>
      <w:r w:rsidRPr="00DD01A8">
        <w:rPr>
          <w:color w:val="000000"/>
          <w:sz w:val="16"/>
          <w:szCs w:val="16"/>
          <w:lang w:val="ru-RU"/>
        </w:rPr>
        <w:t>Статья 45.43.</w:t>
      </w:r>
      <w:r w:rsidRPr="00DD01A8">
        <w:rPr>
          <w:color w:val="000000"/>
          <w:sz w:val="16"/>
          <w:szCs w:val="16"/>
          <w:lang w:val="ru-RU"/>
        </w:rPr>
        <w:tab/>
        <w:t>Виды постановлений суда по делу об административном правонарушении</w:t>
      </w:r>
      <w:bookmarkEnd w:id="1311"/>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 результатам рассмотрения дела об административном правонарушении может быть вынесено постановление: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 привлечении к административной ответственности и назначении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 привлечении к административной ответственности и об освобождении от административного наказания по обстоятельствам, предусмотренным статьей 6.6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 прекращении производства по делу об административном правонарушении по обстоятельствам, предусмотренным в статьей 40.20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 xml:space="preserve"> о прекращении производства по делу и освобождении от административной ответственности по основаниям, предусмотренным статьей 6.1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5) об отмене постановления о привлечении к административной ответственности и об освобождении от административного наказания в виду неисполнения обязанностей, предусмотренных пунктами 2 и 3 статьи 6.7 настоящего Кодекса, и назначении административного наказания.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Постановление о привлечении к административной ответственности и назначении административного наказания может быть вынесено, в том числе, и в случае, если на стадии рассмотрения дела об административном правонарушении судом будет установлено, что протокол об административном правонарушении содержит неправильную квалификацию совершенного правонарушения. При этом суд вправе назначить административное наказание в соответствии с другой статьей (частью статьи) настоящего  Кодекса только в том случае, если такая статья (часть статьи)  предусматривает состав правонарушения, имеющий единый родовой объект посягательства, а также при условии, что не будет ухудшено положение лица, в отношении которого ведется производство по делу, а также не изменится подсудность рассмотрения дела об административном правонарушении.</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12" w:name="_Toc437874573"/>
      <w:r w:rsidRPr="00DD01A8">
        <w:rPr>
          <w:color w:val="000000"/>
          <w:sz w:val="16"/>
          <w:szCs w:val="16"/>
          <w:lang w:val="ru-RU"/>
        </w:rPr>
        <w:t xml:space="preserve">Статья 45.44. </w:t>
      </w:r>
      <w:r w:rsidRPr="00DD01A8">
        <w:rPr>
          <w:sz w:val="16"/>
          <w:szCs w:val="16"/>
          <w:lang w:val="ru-RU"/>
        </w:rPr>
        <w:tab/>
      </w:r>
      <w:r w:rsidRPr="00DD01A8">
        <w:rPr>
          <w:color w:val="000000"/>
          <w:sz w:val="16"/>
          <w:szCs w:val="16"/>
          <w:lang w:val="ru-RU"/>
        </w:rPr>
        <w:t>Содержание постановления суда по делу об административном правонарушении</w:t>
      </w:r>
      <w:bookmarkEnd w:id="1312"/>
    </w:p>
    <w:p w:rsidR="00E620C0" w:rsidRPr="00DD01A8" w:rsidRDefault="00E620C0" w:rsidP="00E620C0">
      <w:pPr>
        <w:spacing w:line="240" w:lineRule="atLeast"/>
        <w:rPr>
          <w:color w:val="000000"/>
          <w:sz w:val="16"/>
          <w:szCs w:val="16"/>
          <w:lang w:val="ru-RU"/>
        </w:rPr>
      </w:pPr>
      <w:bookmarkStart w:id="1313" w:name="Par9953"/>
      <w:bookmarkEnd w:id="1313"/>
      <w:r w:rsidRPr="00DD01A8">
        <w:rPr>
          <w:color w:val="000000"/>
          <w:sz w:val="16"/>
          <w:szCs w:val="16"/>
          <w:lang w:val="ru-RU"/>
        </w:rPr>
        <w:t>1.</w:t>
      </w:r>
      <w:r w:rsidRPr="00DD01A8">
        <w:rPr>
          <w:color w:val="000000"/>
          <w:sz w:val="16"/>
          <w:szCs w:val="16"/>
        </w:rPr>
        <w:t> </w:t>
      </w:r>
      <w:r w:rsidRPr="00DD01A8">
        <w:rPr>
          <w:color w:val="000000"/>
          <w:sz w:val="16"/>
          <w:szCs w:val="16"/>
          <w:lang w:val="ru-RU"/>
        </w:rPr>
        <w:t>В постановлении суда по делу об административном правонарушении должны быть указаны: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фамилия, имя, отчество судьи, вынесшего постановление;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дата и место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сведения о лице, в отношении которого рассмотрено дело: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а) для граждан - фамилия, имя, отчество, дата и место рождения, место жительства или место пребывания, место работы (если оно известно), информация об организации или ином лице, выплачивающих гражданину заработную плату, пенсию, стипендию и иные периодические платежи (если она известна);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б) для индивидуальных  предпринимателей - фамилия, имя, отчество, дата и место рождения, место жительства или место пребывания, место работы (если оно известно), информация об организации или ином лице, выплачивающих гражданину заработную плату, пенсию, стипендию и иные периодические платежи (если она известна), дата государственной регистрации физического лица в  качестве индивидуального предпринимателя и 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  идентификационный номер налогоплательщика;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 для юридических лиц - наименование, место нахождения, фактический адрес, дата государственной регистрации в качестве юридического лица и данные документа, подтверждающего факт внесения в единый государственный реестр юридических лиц записи об указанной государственной регистрации, идентификационный номер налогоплательщика;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сведения об иных участниках производства по делу об административном правонарушении, принявших участие в рассмотрении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обстоятельства, установленные при рассмотрении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доказательства, на которых основаны выводы судьи об этих обстоятельствах;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доводы, в соответствии с которыми судья отвергает те или иные доказательства;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9)</w:t>
      </w:r>
      <w:r w:rsidRPr="00DD01A8">
        <w:rPr>
          <w:color w:val="000000"/>
          <w:sz w:val="16"/>
          <w:szCs w:val="16"/>
        </w:rPr>
        <w:t> </w:t>
      </w:r>
      <w:r w:rsidRPr="00DD01A8">
        <w:rPr>
          <w:color w:val="000000"/>
          <w:sz w:val="16"/>
          <w:szCs w:val="16"/>
          <w:lang w:val="ru-RU"/>
        </w:rPr>
        <w:t>иные нормативные правовые акты, которыми руководствовался судья при вынесении постановления по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мотивированное решение по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11) при необходимости срок и порядок исполнения решения постановления в соответствии с настоящим Кодексом;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 срок, с которого начинается исполнение постановления, в случаях предоставления отсрочки или рассрочки его исполнения.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 xml:space="preserve">иные сведения, подлежащие указанию в соответствии с настоящим Кодексом.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w:t>
      </w:r>
      <w:r w:rsidRPr="00DD01A8">
        <w:rPr>
          <w:color w:val="000000"/>
          <w:sz w:val="16"/>
          <w:szCs w:val="16"/>
        </w:rPr>
        <w:t> </w:t>
      </w:r>
      <w:r w:rsidRPr="00DD01A8">
        <w:rPr>
          <w:color w:val="000000"/>
          <w:sz w:val="16"/>
          <w:szCs w:val="16"/>
          <w:lang w:val="ru-RU"/>
        </w:rPr>
        <w:t>срок и порядок обжалования постановления;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15) подпись судьи, вынесшего постановление.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случае наложения административного штрафа в постановлении по делу об административном правонарушении, помимо указанных в части 1 настоящей статьи сведений, должна быть указана информация о получателе штрафа, необходимая в соответствии с правилами заполнения расчетных документов на перечисление суммы административного штрафа, а также информация о сумме административного штрафа, который может быть уплачен в соответствии с частью 3 статьи 48.12,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В постановлении о назначении административного ареста указывается момент, с которого подлежит исчислению срок ареста. При назначении административного наказания, исчисляемого определенным сроком (лишение специального права, административный арест и дисквалификация), в постановлении указывается день окончания исполнения наказания.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законодательства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 В постановлении о назначении административного наказания в виде административного приостановления деятельности указывается время начала и окончания срока административного приостановления деятельности.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7. 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В постановлении по делу об административном правонарушении должны быть решены вопросы об изъятых вещах и документах, об имуществе, на которое наложен арест, если в отношении их не применено или не может быть применено административное наказание в виде конфискации и (или) обращено взыскание в целях исполнения постановления о привлечении к административной ответственности и назначении административного наказания либо возмещения ущерба, причиненного административным правонарушением, а также о внесенном залоге за арестованное судно. При этом: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вещи, изъятые из оборота, подлежат передаче в соответствующие организации или уничтожению;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изъятые из незаконного оборота товары легкой промышленности, перечень которых устанавливается Правительством Российской Федерации, подлежат уничтожению в порядке, установленном Правительством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В постановлении по делу об административном правонарушении должен быть решен вопрос об издержках по делу об административном правонарушении, в случае необходимости принятия такого решения. При этом указывается сумма издержек, а также лицо, федеральный бюджет, бюджет субъекта Российской Федерации, на чей счет относятся соответствующие издержки по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Постановление по делу об административном правонарушении подписывается судьей,  вынесшим постановление.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вынесшим постановление</w:t>
      </w:r>
      <w:bookmarkStart w:id="1314" w:name="Par99931111111"/>
      <w:bookmarkEnd w:id="1314"/>
      <w:r w:rsidRPr="00DD01A8">
        <w:rPr>
          <w:color w:val="000000"/>
          <w:sz w:val="16"/>
          <w:szCs w:val="16"/>
          <w:lang w:val="ru-RU"/>
        </w:rPr>
        <w:t>, усиленной квалифицированной электронной подписью в порядке, установленном законодательством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ind w:hanging="1559"/>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15" w:name="_Toc437874574"/>
      <w:r w:rsidRPr="00DD01A8">
        <w:rPr>
          <w:color w:val="000000"/>
          <w:sz w:val="16"/>
          <w:szCs w:val="16"/>
          <w:lang w:val="ru-RU"/>
        </w:rPr>
        <w:t>Статья 45.45.</w:t>
      </w:r>
      <w:r w:rsidRPr="00DD01A8">
        <w:rPr>
          <w:b w:val="0"/>
          <w:sz w:val="16"/>
          <w:szCs w:val="16"/>
          <w:lang w:val="ru-RU"/>
        </w:rPr>
        <w:tab/>
      </w:r>
      <w:r w:rsidRPr="00DD01A8">
        <w:rPr>
          <w:color w:val="000000"/>
          <w:sz w:val="16"/>
          <w:szCs w:val="16"/>
          <w:lang w:val="ru-RU"/>
        </w:rPr>
        <w:t>Законность и обоснованность постановления судьи</w:t>
      </w:r>
      <w:r w:rsidRPr="00DD01A8">
        <w:rPr>
          <w:sz w:val="16"/>
          <w:szCs w:val="16"/>
          <w:lang w:val="ru-RU"/>
        </w:rPr>
        <w:t xml:space="preserve"> по делу об административном правонарушении</w:t>
      </w:r>
      <w:bookmarkEnd w:id="1315"/>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Постановление по делу об административном правонарушении  должно быть законным и обоснованным. Постановление признается законным и обоснованным если основывается только на тех доказательствах, которые были исследованы в судебном заседании и на правильном применении положений 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16" w:name="_Toc437874575"/>
      <w:r w:rsidRPr="00DD01A8">
        <w:rPr>
          <w:color w:val="000000"/>
          <w:sz w:val="16"/>
          <w:szCs w:val="16"/>
          <w:lang w:val="ru-RU"/>
        </w:rPr>
        <w:t>Статья 45.46.</w:t>
      </w:r>
      <w:r w:rsidRPr="00DD01A8">
        <w:rPr>
          <w:color w:val="000000"/>
          <w:sz w:val="16"/>
          <w:szCs w:val="16"/>
          <w:lang w:val="ru-RU"/>
        </w:rPr>
        <w:tab/>
        <w:t>Составление мотивированного постановления судьи по делу об административном правонарушении, объявление постановления по делу об административном правонарушении</w:t>
      </w:r>
      <w:bookmarkEnd w:id="1316"/>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Постановление по делу об административном правонарушении принимается и объявляется немедленно по окончании рассмотрения дела. В исключительных случаях по решению судьи,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частях 3 - 6 статьи 45.11 настоящего Кодекса, при этом резолютивная часть постановления должна быть объявлена немедленно по окончании рассмотрения дела.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Объявленная резолютивная часть постановления судьи по делу об административном правонарушении должна быть подписана судьей  и приобщена к материалам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День изготовления постановления в полном объеме является днем его вынесения.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17" w:name="_Toc437874576"/>
      <w:r w:rsidRPr="00DD01A8">
        <w:rPr>
          <w:color w:val="000000"/>
          <w:sz w:val="16"/>
          <w:szCs w:val="16"/>
          <w:lang w:val="ru-RU"/>
        </w:rPr>
        <w:t>Статья 45.47.</w:t>
      </w:r>
      <w:r w:rsidRPr="00DD01A8">
        <w:rPr>
          <w:color w:val="000000"/>
          <w:sz w:val="16"/>
          <w:szCs w:val="16"/>
          <w:lang w:val="ru-RU"/>
        </w:rPr>
        <w:tab/>
        <w:t>Выдача и направление копий постановления суда по делу об административном правонарушении</w:t>
      </w:r>
      <w:bookmarkEnd w:id="1317"/>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а также направляется прокурору в случае его участия в деле в течение трех дней со дня вынесения указанного постановления. Копия вынесенного судьей постановления по делу об административном правонарушении направляется в орган, должностным лицом которого возбуждено дело об административном правонарушении, в течение трех дней со дня вынесения указанного постановления.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По делам об административных правонарушениях, предусмотренных статьями 37.8, 37.9, 37.12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По делам об административных правонарушениях, предусмотренных статьями 36.2, 36.6, 36.8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По делам об административных правонарушениях, предусмотренных статьями 12.7, 13.2 настоящего Кодекса, копия постановления о прекращении производства по делу об административном правонарушении по основанию, предусмотренному примечанием к статье 12.7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18" w:name="_Toc437874577"/>
      <w:r w:rsidRPr="00DD01A8">
        <w:rPr>
          <w:color w:val="000000"/>
          <w:sz w:val="16"/>
          <w:szCs w:val="16"/>
          <w:lang w:val="ru-RU"/>
        </w:rPr>
        <w:t>Статья 45.48.</w:t>
      </w:r>
      <w:r w:rsidRPr="00DD01A8">
        <w:rPr>
          <w:sz w:val="16"/>
          <w:szCs w:val="16"/>
          <w:lang w:val="ru-RU"/>
        </w:rPr>
        <w:tab/>
      </w:r>
      <w:r w:rsidRPr="00DD01A8">
        <w:rPr>
          <w:color w:val="000000"/>
          <w:sz w:val="16"/>
          <w:szCs w:val="16"/>
          <w:lang w:val="ru-RU"/>
        </w:rPr>
        <w:t>Разъяснение постановления суда по делу об административном правонарушении</w:t>
      </w:r>
      <w:bookmarkEnd w:id="1318"/>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случае неясности постановления по делу об административном правонарушении, судья принявший это постановление, по заявлению лица, участвующего в рассмотрении дела об административном правонарушении, судебного пристава - исполнителя, других исполняющих постановление судьи органа, организации вправе разъяснить постановление без изменения его содержания.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О разъяснении постановления по делу об административном правонарушении выносится определение.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Разъяснение постановления судьи допускается, если оно не исполнено и не истек срок исполнения постановления по делу об административном правонарушении, предусмотренный статьей 6.9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 xml:space="preserve">Заявление о разъяснении постановления судьи по делу об административном правонарушении рассматривается судьей, принявшим такое постановление, единолично без проведения судебного заседания.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Копии определения о разъяснении постановления судьи или об отказе в разъяснении постановления судьи направляются лицам, указанным в статьях 39.2 - 39.5 настоящего Кодекса, не позднее следующего рабочего дня после дня вынесения соответствующего определения.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 xml:space="preserve">Определение судьи по вопросам разъяснения постановления по делу об административном правонарушении может быть обжаловано в порядке, предусмотренным настоящим Кодексом. </w:t>
      </w:r>
    </w:p>
    <w:p w:rsidR="00E620C0" w:rsidRPr="00DD01A8" w:rsidRDefault="00E620C0" w:rsidP="00E620C0">
      <w:pPr>
        <w:spacing w:line="240" w:lineRule="atLeast"/>
        <w:ind w:left="1418" w:hanging="709"/>
        <w:jc w:val="left"/>
        <w:rPr>
          <w:color w:val="000000"/>
          <w:sz w:val="16"/>
          <w:szCs w:val="16"/>
          <w:lang w:val="ru-RU"/>
        </w:rPr>
      </w:pPr>
    </w:p>
    <w:p w:rsidR="00E620C0" w:rsidRPr="00DD01A8" w:rsidRDefault="00E620C0" w:rsidP="00E620C0">
      <w:pPr>
        <w:spacing w:line="240" w:lineRule="atLeast"/>
        <w:ind w:left="1418" w:hanging="709"/>
        <w:jc w:val="left"/>
        <w:rPr>
          <w:b/>
          <w:color w:val="000000"/>
          <w:sz w:val="16"/>
          <w:szCs w:val="16"/>
          <w:lang w:val="ru-RU"/>
        </w:rPr>
      </w:pPr>
      <w:r w:rsidRPr="00DD01A8">
        <w:rPr>
          <w:color w:val="000000"/>
          <w:sz w:val="16"/>
          <w:szCs w:val="16"/>
          <w:lang w:val="ru-RU"/>
        </w:rPr>
        <w:t>§ 4.</w:t>
      </w:r>
      <w:r w:rsidRPr="00DD01A8">
        <w:rPr>
          <w:color w:val="000000"/>
          <w:sz w:val="16"/>
          <w:szCs w:val="16"/>
          <w:lang w:val="ru-RU"/>
        </w:rPr>
        <w:tab/>
      </w:r>
      <w:r w:rsidRPr="00DD01A8">
        <w:rPr>
          <w:b/>
          <w:color w:val="000000"/>
          <w:sz w:val="16"/>
          <w:szCs w:val="16"/>
          <w:lang w:val="ru-RU"/>
        </w:rPr>
        <w:t>Определения и представления, выносимые на стадии рассмотрения дела об административном правонарушении</w:t>
      </w:r>
    </w:p>
    <w:p w:rsidR="00E620C0" w:rsidRPr="00DD01A8" w:rsidRDefault="00E620C0" w:rsidP="00E620C0">
      <w:pPr>
        <w:spacing w:line="240" w:lineRule="atLeast"/>
        <w:ind w:left="1418" w:hanging="709"/>
        <w:jc w:val="left"/>
        <w:rPr>
          <w:b/>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19" w:name="_Toc437874578"/>
      <w:r w:rsidRPr="00DD01A8">
        <w:rPr>
          <w:color w:val="000000"/>
          <w:sz w:val="16"/>
          <w:szCs w:val="16"/>
          <w:lang w:val="ru-RU"/>
        </w:rPr>
        <w:t>Статья 45.49.</w:t>
      </w:r>
      <w:r w:rsidRPr="00DD01A8">
        <w:rPr>
          <w:b w:val="0"/>
          <w:sz w:val="16"/>
          <w:szCs w:val="16"/>
          <w:lang w:val="ru-RU"/>
        </w:rPr>
        <w:tab/>
      </w:r>
      <w:r w:rsidRPr="00DD01A8">
        <w:rPr>
          <w:color w:val="000000"/>
          <w:sz w:val="16"/>
          <w:szCs w:val="16"/>
          <w:lang w:val="ru-RU"/>
        </w:rPr>
        <w:t>Порядок вынесения определений  на стадии рассмотрения дела об административном правонарушении</w:t>
      </w:r>
      <w:bookmarkEnd w:id="1319"/>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Суд выносит определения в случаях, предусмотренных настоящим Кодексом, и в других случаях по вопросам, требующим разрешения в ходе судебного разбирательства.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Определение выносится судом в письменной форме в виде отдельного судебного акта или протокольного определения.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 Определение в виде отдельного судебного акта суд выносит во всех случаях, если настоящим Кодексом предусмотрена обязанность по вынесению мотивированного определения и (или) определены требования к его содержанию, а также определения, выносимые по результатам рассмотрения дела об административном правонарушении. В других случаях суд вправе вынести определение как в виде отдельного судебного акта, так и в виде протокольного определения.</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4. Определение в виде отдельного судебного акта суд выносит в условиях, обеспечивающих тайну совещания судей, по правилам, установленным для принятия постановления.</w:t>
      </w:r>
    </w:p>
    <w:p w:rsidR="00E620C0" w:rsidRPr="00DD01A8" w:rsidRDefault="00E620C0" w:rsidP="00E620C0">
      <w:pPr>
        <w:spacing w:line="240" w:lineRule="atLeast"/>
        <w:ind w:firstLine="540"/>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20" w:name="_Toc437874579"/>
      <w:r w:rsidRPr="00DD01A8">
        <w:rPr>
          <w:color w:val="000000"/>
          <w:sz w:val="16"/>
          <w:szCs w:val="16"/>
          <w:lang w:val="ru-RU"/>
        </w:rPr>
        <w:t xml:space="preserve">Статья 45.50. </w:t>
      </w:r>
      <w:r w:rsidRPr="00DD01A8">
        <w:rPr>
          <w:sz w:val="16"/>
          <w:szCs w:val="16"/>
          <w:lang w:val="ru-RU"/>
        </w:rPr>
        <w:tab/>
      </w:r>
      <w:r w:rsidRPr="00DD01A8">
        <w:rPr>
          <w:color w:val="000000"/>
          <w:sz w:val="16"/>
          <w:szCs w:val="16"/>
          <w:lang w:val="ru-RU"/>
        </w:rPr>
        <w:t>Виды определений, выносимых по результатам рассмотрения дела об административном правонарушении</w:t>
      </w:r>
      <w:bookmarkEnd w:id="1320"/>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 результатам рассмотрения дела об административном правонарушении выносится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 передаче дела на рассмотрение по подведомственности, если выяснено, что рассмотрение дела не относится к компетенции рассмотревшего его судьи;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 направлении дела на рассмотрение по месту жительства лица, в отношении которого ведется производство по делу, в случае удовлетворения соответствующего ходатайства такого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об утверждении предусмотренного статьей 6.5 настоящего Кодекса соглашения и возвращении дела в Банк России для решения вопросов, предусмотренных статьей 6.5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Судья вправе вынести определения, предусмотренные пунктами 1 и 2 части 1 настоящей статьи, при условии, что срок давности привлечения к административной ответственности на момент вынесения определения не истек. </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21" w:name="_Toc437874580"/>
      <w:r w:rsidRPr="00DD01A8">
        <w:rPr>
          <w:color w:val="000000"/>
          <w:sz w:val="16"/>
          <w:szCs w:val="16"/>
          <w:lang w:val="ru-RU"/>
        </w:rPr>
        <w:t>Статья 45.51.</w:t>
      </w:r>
      <w:r w:rsidRPr="00DD01A8">
        <w:rPr>
          <w:sz w:val="16"/>
          <w:szCs w:val="16"/>
          <w:lang w:val="ru-RU"/>
        </w:rPr>
        <w:tab/>
      </w:r>
      <w:r w:rsidRPr="00DD01A8">
        <w:rPr>
          <w:color w:val="000000"/>
          <w:sz w:val="16"/>
          <w:szCs w:val="16"/>
          <w:lang w:val="ru-RU"/>
        </w:rPr>
        <w:t>Требования к содержанию определений, выносимых на стадии рассмотрения дела об административном правонарушении</w:t>
      </w:r>
      <w:bookmarkEnd w:id="1321"/>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определении по делу об административном правонарушении указываются: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фамилия, инициалы судьи,  вынесших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дата и место рассмотрения заявления, ходатайства, материалов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сведения о лице, которое подало заявление, ходатайство либо в отношении которого рассмотрены материалы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содержание заявления, ходатайства;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обстоятельства, установленные при рассмотрении заявления, ходатайства, материалов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решение, принятое по результатам рассмотрения заявления, ходатайства, материалов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Определение по делу об административном правонарушении подписывается судьей, вынесшим определение.</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22" w:name="_Toc437874581"/>
      <w:r w:rsidRPr="00DD01A8">
        <w:rPr>
          <w:color w:val="000000"/>
          <w:sz w:val="16"/>
          <w:szCs w:val="16"/>
          <w:lang w:val="ru-RU"/>
        </w:rPr>
        <w:t>Статья 45.52.</w:t>
      </w:r>
      <w:r w:rsidRPr="00DD01A8">
        <w:rPr>
          <w:sz w:val="16"/>
          <w:szCs w:val="16"/>
          <w:lang w:val="ru-RU"/>
        </w:rPr>
        <w:tab/>
      </w:r>
      <w:r w:rsidRPr="00DD01A8">
        <w:rPr>
          <w:color w:val="000000"/>
          <w:sz w:val="16"/>
          <w:szCs w:val="16"/>
          <w:lang w:val="ru-RU"/>
        </w:rPr>
        <w:t>Вступление в законную силу постановления суда по делу об административном правонарушении</w:t>
      </w:r>
      <w:bookmarkEnd w:id="1322"/>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Постановление суда по делу об административном правонарушении вступает в законную силу: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после истечения срока, установленного в статье 47.9 настоящего Кодекса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после истечения срока,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23" w:name="_Toc437874582"/>
      <w:r w:rsidRPr="00DD01A8">
        <w:rPr>
          <w:color w:val="000000"/>
          <w:sz w:val="16"/>
          <w:szCs w:val="16"/>
          <w:lang w:val="ru-RU"/>
        </w:rPr>
        <w:t>Статья 45.53.</w:t>
      </w:r>
      <w:r w:rsidRPr="00DD01A8">
        <w:rPr>
          <w:b w:val="0"/>
          <w:sz w:val="16"/>
          <w:szCs w:val="16"/>
          <w:lang w:val="ru-RU"/>
        </w:rPr>
        <w:tab/>
      </w:r>
      <w:r w:rsidRPr="00DD01A8">
        <w:rPr>
          <w:color w:val="000000"/>
          <w:sz w:val="16"/>
          <w:szCs w:val="16"/>
          <w:lang w:val="ru-RU"/>
        </w:rPr>
        <w:t>Предписание об исполнении обязанности, за</w:t>
      </w:r>
      <w:r w:rsidRPr="00DD01A8">
        <w:rPr>
          <w:color w:val="000000"/>
          <w:sz w:val="16"/>
          <w:szCs w:val="16"/>
          <w:lang w:val="ru-RU"/>
        </w:rPr>
        <w:br/>
        <w:t>неисполнение либо ненадлежащее исполнение которой лицо привлечено к административной ответственности, и представление об устранении причин и условий, способствовавших совершению административного правонарушения</w:t>
      </w:r>
      <w:bookmarkEnd w:id="1323"/>
    </w:p>
    <w:p w:rsidR="00E620C0" w:rsidRPr="00DD01A8" w:rsidRDefault="00E620C0" w:rsidP="00E620C0">
      <w:pPr>
        <w:spacing w:line="240" w:lineRule="atLeast"/>
        <w:rPr>
          <w:color w:val="000000"/>
          <w:sz w:val="16"/>
          <w:szCs w:val="16"/>
          <w:lang w:val="ru-RU"/>
        </w:rPr>
      </w:pPr>
      <w:r w:rsidRPr="00DD01A8">
        <w:rPr>
          <w:color w:val="000000"/>
          <w:sz w:val="16"/>
          <w:szCs w:val="16"/>
          <w:lang w:val="ru-RU"/>
        </w:rPr>
        <w:t>1.Судья, рассматривающий дело об административном правонарушении, при установлении фактов неисполнения или ненадлежащего исполнения лицом, в отношении которого ведется производство по делу об административном правонарушении, обязанности, за неисполнение либо ненадлежащее исполнение которой такое лицо привлечено к административной ответственности, выносит предписание об устранении нарушений законодательства.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Судья, рассматривающий дело об административном правонарушении,  при установлении причин административного правонарушения и условий, способствовавших его совершению, выносят представление об устранении указанных причин и условий.</w:t>
      </w:r>
    </w:p>
    <w:p w:rsidR="00E620C0" w:rsidRPr="00DD01A8" w:rsidRDefault="00E620C0" w:rsidP="00E620C0">
      <w:pPr>
        <w:spacing w:line="240" w:lineRule="atLeast"/>
        <w:rPr>
          <w:b/>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Физические лица и организации обязаны рассмотреть адресованные им предписание об исполнении обязанности, за неисполнение либо ненадлежащее исполнение которой лицо привлечено к административной ответственности, и</w:t>
      </w:r>
      <w:r w:rsidRPr="00DD01A8">
        <w:rPr>
          <w:b/>
          <w:color w:val="000000"/>
          <w:sz w:val="16"/>
          <w:szCs w:val="16"/>
          <w:lang w:val="ru-RU"/>
        </w:rPr>
        <w:t xml:space="preserve"> </w:t>
      </w:r>
      <w:r w:rsidRPr="00DD01A8">
        <w:rPr>
          <w:color w:val="000000"/>
          <w:sz w:val="16"/>
          <w:szCs w:val="16"/>
          <w:lang w:val="ru-RU"/>
        </w:rPr>
        <w:t>представление об устранении причин и условий, способствовавших совершению административного правонарушения, в течение месяца со дня их получения и</w:t>
      </w:r>
      <w:r w:rsidRPr="00DD01A8">
        <w:rPr>
          <w:b/>
          <w:color w:val="000000"/>
          <w:sz w:val="16"/>
          <w:szCs w:val="16"/>
          <w:lang w:val="ru-RU"/>
        </w:rPr>
        <w:t xml:space="preserve"> </w:t>
      </w:r>
      <w:r w:rsidRPr="00DD01A8">
        <w:rPr>
          <w:color w:val="000000"/>
          <w:sz w:val="16"/>
          <w:szCs w:val="16"/>
          <w:lang w:val="ru-RU"/>
        </w:rPr>
        <w:t>сообщить о принятых мерах судье, внесшему</w:t>
      </w:r>
      <w:r w:rsidRPr="00DD01A8">
        <w:rPr>
          <w:b/>
          <w:color w:val="000000"/>
          <w:sz w:val="16"/>
          <w:szCs w:val="16"/>
          <w:lang w:val="ru-RU"/>
        </w:rPr>
        <w:t xml:space="preserve"> </w:t>
      </w:r>
      <w:r w:rsidRPr="00DD01A8">
        <w:rPr>
          <w:color w:val="000000"/>
          <w:sz w:val="16"/>
          <w:szCs w:val="16"/>
          <w:lang w:val="ru-RU"/>
        </w:rPr>
        <w:t>предписание или</w:t>
      </w:r>
      <w:r w:rsidRPr="00DD01A8">
        <w:rPr>
          <w:b/>
          <w:color w:val="000000"/>
          <w:sz w:val="16"/>
          <w:szCs w:val="16"/>
          <w:lang w:val="ru-RU"/>
        </w:rPr>
        <w:t xml:space="preserve"> </w:t>
      </w:r>
      <w:r w:rsidRPr="00DD01A8">
        <w:rPr>
          <w:color w:val="000000"/>
          <w:sz w:val="16"/>
          <w:szCs w:val="16"/>
          <w:lang w:val="ru-RU"/>
        </w:rPr>
        <w:t>представление</w:t>
      </w:r>
      <w:r w:rsidRPr="00DD01A8">
        <w:rPr>
          <w:b/>
          <w:color w:val="000000"/>
          <w:sz w:val="16"/>
          <w:szCs w:val="16"/>
          <w:lang w:val="ru-RU"/>
        </w:rPr>
        <w:t>.</w:t>
      </w:r>
    </w:p>
    <w:p w:rsidR="00E620C0" w:rsidRPr="00DD01A8" w:rsidRDefault="00E620C0" w:rsidP="00E620C0">
      <w:pPr>
        <w:spacing w:line="240" w:lineRule="atLeast"/>
        <w:ind w:left="1843" w:hanging="1134"/>
        <w:rPr>
          <w:color w:val="000000"/>
          <w:sz w:val="16"/>
          <w:szCs w:val="16"/>
          <w:lang w:val="ru-RU"/>
        </w:rPr>
      </w:pPr>
    </w:p>
    <w:p w:rsidR="00E620C0" w:rsidRPr="00DD01A8" w:rsidRDefault="00E620C0" w:rsidP="00E620C0">
      <w:pPr>
        <w:pStyle w:val="2"/>
        <w:spacing w:line="240" w:lineRule="atLeast"/>
        <w:ind w:left="2268" w:hanging="1559"/>
        <w:rPr>
          <w:color w:val="000000"/>
          <w:sz w:val="16"/>
          <w:szCs w:val="16"/>
          <w:lang w:val="ru-RU"/>
        </w:rPr>
      </w:pPr>
      <w:bookmarkStart w:id="1324" w:name="_Toc437874583"/>
      <w:r w:rsidRPr="00DD01A8">
        <w:rPr>
          <w:color w:val="000000"/>
          <w:sz w:val="16"/>
          <w:szCs w:val="16"/>
          <w:lang w:val="ru-RU"/>
        </w:rPr>
        <w:lastRenderedPageBreak/>
        <w:t>Глава 46.</w:t>
      </w:r>
      <w:r w:rsidRPr="00DD01A8">
        <w:rPr>
          <w:color w:val="000000"/>
          <w:sz w:val="16"/>
          <w:szCs w:val="16"/>
          <w:lang w:val="ru-RU"/>
        </w:rPr>
        <w:tab/>
        <w:t>Пересмотр постановлений и решений по делам об административных правонарушениях органами   и должностными лицами</w:t>
      </w:r>
      <w:bookmarkEnd w:id="1324"/>
    </w:p>
    <w:p w:rsidR="00E620C0" w:rsidRPr="00DD01A8" w:rsidRDefault="00E620C0" w:rsidP="00E620C0">
      <w:pPr>
        <w:pStyle w:val="3"/>
        <w:spacing w:before="360" w:line="240" w:lineRule="atLeast"/>
        <w:ind w:left="2268" w:hanging="1559"/>
        <w:rPr>
          <w:color w:val="000000"/>
          <w:sz w:val="16"/>
          <w:szCs w:val="16"/>
          <w:lang w:val="ru-RU"/>
        </w:rPr>
      </w:pPr>
      <w:bookmarkStart w:id="1325" w:name="_Toc437874584"/>
      <w:r w:rsidRPr="00DD01A8">
        <w:rPr>
          <w:color w:val="000000"/>
          <w:sz w:val="16"/>
          <w:szCs w:val="16"/>
          <w:lang w:val="ru-RU"/>
        </w:rPr>
        <w:t>Статья 46.1.</w:t>
      </w:r>
      <w:r w:rsidRPr="00DD01A8">
        <w:rPr>
          <w:color w:val="000000"/>
          <w:sz w:val="16"/>
          <w:szCs w:val="16"/>
          <w:lang w:val="ru-RU"/>
        </w:rPr>
        <w:tab/>
        <w:t>Обжалование, опротестование  постановления органа, не вступившего в законную силу, в административном (внесудебном) порядке</w:t>
      </w:r>
      <w:bookmarkEnd w:id="132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Постановление по делу об административном правонарушении может быть обжаловано в административном (внесудебном) порядке лицами, указанными в статьях 39.2</w:t>
      </w:r>
      <w:r w:rsidRPr="00DD01A8">
        <w:rPr>
          <w:color w:val="000000"/>
          <w:sz w:val="16"/>
          <w:szCs w:val="16"/>
        </w:rPr>
        <w:t> </w:t>
      </w:r>
      <w:r w:rsidRPr="00DD01A8">
        <w:rPr>
          <w:color w:val="000000"/>
          <w:sz w:val="16"/>
          <w:szCs w:val="16"/>
          <w:lang w:val="ru-RU"/>
        </w:rPr>
        <w:t>–</w:t>
      </w:r>
      <w:r w:rsidRPr="00DD01A8">
        <w:rPr>
          <w:color w:val="000000"/>
          <w:sz w:val="16"/>
          <w:szCs w:val="16"/>
        </w:rPr>
        <w:t> </w:t>
      </w:r>
      <w:r w:rsidRPr="00DD01A8">
        <w:rPr>
          <w:color w:val="000000"/>
          <w:sz w:val="16"/>
          <w:szCs w:val="16"/>
          <w:lang w:val="ru-RU"/>
        </w:rPr>
        <w:t xml:space="preserve">39.4 настоящего Кодекса либо опротестовано прокурором в вышестоящий орган   либо вышестоящему должностному лицу.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Последующая подача жалоб, принесение протеста осуществляется в судебном порядке, предусмотренном главой 47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Постановление по делу об административном правонарушении может быть обжаловано, опротестовано в судебном порядке только после его обжалования, опротестования в вышестоящий орган либо вышестоящему должностному лицу.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Определение об отказе в возбуждении дела об административном правонарушении, определение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вынесенные должностным лицом, могут быть обжалованы лицами, указанными в статьях 39.2 – 39.4 настоящего Кодекса в порядке и в сроки, предусмотренные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Постановление по делу об административном правонарушении, определение об отказе в возбуждении дела об административном правонарушении, определение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вынесенные должностным лицом, могут быть опротестованы прокурором в порядке и в сроки, предусмотренные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Жалоба, протест на постановление по делу об административном правонарушении должны содержать: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наименование органа   либо фамилия и инициалы должностного лица, которому подается жалоба;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сведения о лице, подавшем жалобу, прокуроре, внесшем протест;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указание на постановление по делу об административном правонарушении, решение по результатам рассмотрения жалоб, протестов;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доводы лица, подавшего жалобу, с указанием оснований для пересмотра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перечень материалов, прилагаемых к жалобе;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подпись лица, подавшего жалобу;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7)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Жалоба на постановление по делу об административном правонарушении подается, а протест на постановление по делу об административном правонарушении приносится в орган, должностному лицу, которыми вынесено постановление по делу и которые обязаны в течение трех суток со дня поступления жалобы, принесения протеста направить ее со всеми материалами дела в соответствующий вышестоящий орган.</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Жалоба, протест могут быть поданы непосредственно в вышестоящий орган, вышестоящему должностному лицу, уполномоченным ее рассматривать.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Жалоба на постановление по делу об административном правонарушении государственной пошлиной не облагается.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10. Повторная подача жалоб по тем же основаниям в вышестоящий орган, ранее рассмотревший жалобу на постановление по делу об административном правонарушении, не допускаются.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26" w:name="_Toc437874585"/>
      <w:r w:rsidRPr="00DD01A8">
        <w:rPr>
          <w:color w:val="000000"/>
          <w:sz w:val="16"/>
          <w:szCs w:val="16"/>
          <w:lang w:val="ru-RU"/>
        </w:rPr>
        <w:t>Статья 46.2.</w:t>
      </w:r>
      <w:r w:rsidRPr="00DD01A8">
        <w:rPr>
          <w:color w:val="000000"/>
          <w:sz w:val="16"/>
          <w:szCs w:val="16"/>
          <w:lang w:val="ru-RU"/>
        </w:rPr>
        <w:tab/>
        <w:t>Срок обжалования, опротестования постановления органа, должностного лица по делу об административном правонарушении в административном (внесудебном) порядке</w:t>
      </w:r>
      <w:bookmarkEnd w:id="1326"/>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Жалоба на постановление по делу об административном правонарушении может быть подана, а протест на постановление по делу об административном правонарушении может быть принесен в течение десяти суток со дня вручения или получения копии постановления.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Срок подачи жалобы, принесения протеста на постановление по делу об административном правонарушении, пропущенный по уважительным причинам лицом, обратившимся с такой жалобой, в том числе в связи с отсутствием у него сведений об обжалуемом постановлении, по ходатайству указанного лица может быть восстановлен органом, должностным лицом, уполномоченным ее рассматривать, в течение трех дней со дня поступления ходатайства.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color w:val="000000"/>
          <w:sz w:val="16"/>
          <w:szCs w:val="16"/>
          <w:lang w:val="ru-RU"/>
        </w:rPr>
      </w:pPr>
      <w:bookmarkStart w:id="1327" w:name="_Toc437874586"/>
      <w:r w:rsidRPr="00DD01A8">
        <w:rPr>
          <w:color w:val="000000"/>
          <w:sz w:val="16"/>
          <w:szCs w:val="16"/>
          <w:lang w:val="ru-RU"/>
        </w:rPr>
        <w:t>Статья 46.3.</w:t>
      </w:r>
      <w:r w:rsidRPr="00DD01A8">
        <w:rPr>
          <w:color w:val="000000"/>
          <w:sz w:val="16"/>
          <w:szCs w:val="16"/>
          <w:lang w:val="ru-RU"/>
        </w:rPr>
        <w:tab/>
        <w:t>Органы и должностные лица, уполномоченные пересматривать дела об административных правонарушениях</w:t>
      </w:r>
      <w:bookmarkEnd w:id="1327"/>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Жалобы, протесты на постановления по делам об административных правонарушениях рассматриваются: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вышестоящим должностным лицом – в случае вынесения постановления должностным лицом, находящимся в его подчиненности;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вышестоящим органом – в случае вынесения постановления органом, находящимся в его подчиненности.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Вышестоящий орган, вышестоящее должностное лицо определяются в соответствии с нормативными правовыми актами.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28" w:name="_Toc437874587"/>
      <w:r w:rsidRPr="00DD01A8">
        <w:rPr>
          <w:color w:val="000000"/>
          <w:sz w:val="16"/>
          <w:szCs w:val="16"/>
          <w:lang w:val="ru-RU"/>
        </w:rPr>
        <w:t>Статья 46.4.</w:t>
      </w:r>
      <w:r w:rsidRPr="00DD01A8">
        <w:rPr>
          <w:color w:val="000000"/>
          <w:sz w:val="16"/>
          <w:szCs w:val="16"/>
          <w:lang w:val="ru-RU"/>
        </w:rPr>
        <w:tab/>
        <w:t>Полномочия органов, должностных лиц по пересмотру дел об административных правонарушениях</w:t>
      </w:r>
      <w:bookmarkEnd w:id="1328"/>
    </w:p>
    <w:p w:rsidR="00E620C0" w:rsidRPr="00DD01A8" w:rsidRDefault="00E620C0" w:rsidP="00E620C0">
      <w:pPr>
        <w:spacing w:line="240" w:lineRule="atLeast"/>
        <w:rPr>
          <w:color w:val="000000"/>
          <w:sz w:val="16"/>
          <w:szCs w:val="16"/>
          <w:lang w:val="ru-RU"/>
        </w:rPr>
      </w:pPr>
      <w:r w:rsidRPr="00DD01A8">
        <w:rPr>
          <w:color w:val="000000"/>
          <w:sz w:val="16"/>
          <w:szCs w:val="16"/>
          <w:lang w:val="ru-RU"/>
        </w:rPr>
        <w:t>Орган, должностное лицо проверяет дело об административном правонарушении в полном объеме вне зависимости от доводов, изложенных в жалобеили протесте.</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29" w:name="_Toc437874588"/>
      <w:r w:rsidRPr="00DD01A8">
        <w:rPr>
          <w:color w:val="000000"/>
          <w:sz w:val="16"/>
          <w:szCs w:val="16"/>
          <w:lang w:val="ru-RU"/>
        </w:rPr>
        <w:t>Статья 46.5.</w:t>
      </w:r>
      <w:r w:rsidRPr="00DD01A8">
        <w:rPr>
          <w:color w:val="000000"/>
          <w:sz w:val="16"/>
          <w:szCs w:val="16"/>
          <w:lang w:val="ru-RU"/>
        </w:rPr>
        <w:tab/>
        <w:t>Подготовка к пересмотру органом   либо должностным лицом постановления по делу об административном правонарушении</w:t>
      </w:r>
      <w:bookmarkEnd w:id="1329"/>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Подготовка к пересмотру постановления по делу об административном правонарушении является обязательной по каждому делу и проводится в целях обеспечения правильного и своевременного рассмотрения дела об административном правонарушении. Подготовка к пересмотру постановления по делу об административном правонарушении проводится органом   либо должностным лицом, уполномоченным рассматривать жалобу на постановление по делу об административном правонарушении, после поступления такой жалобы в отсутствие участников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Орган   либо должностное лицо при подготовке к пересмотру постановления по делу об административном правонарушении выясняют следующие вопросы: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относится ли к их компетенции рассмотрение жалобы на постановление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имеются ли обстоятельства, исключающие возможность пересмотра постановления органом   либо должностным лицом;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соответствует ли жалоба на постановление по делу об административном правонарушении требованиям, предусмотренным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имеются ли обстоятельства для прекращения производства по делу, предусмотренные статьей 42.20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достаточно ли имеющихся по делу материалов для пересмотра постановления;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имеются ли отводы и самоотводы;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имеются ли ходатайства;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о вызове лиц, указанных в статьях 39.2 – 39.4, 39.6 – 39.11 настоящего Кодекса.</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30" w:name="_Toc437874589"/>
      <w:r w:rsidRPr="00DD01A8">
        <w:rPr>
          <w:color w:val="000000"/>
          <w:sz w:val="16"/>
          <w:szCs w:val="16"/>
          <w:lang w:val="ru-RU"/>
        </w:rPr>
        <w:t>Статья 46.6.</w:t>
      </w:r>
      <w:r w:rsidRPr="00DD01A8">
        <w:rPr>
          <w:color w:val="000000"/>
          <w:sz w:val="16"/>
          <w:szCs w:val="16"/>
          <w:lang w:val="ru-RU"/>
        </w:rPr>
        <w:tab/>
        <w:t>Срок подготовки к пересмотру органом либо должностным лицом постановления по делу об административном правонарушении</w:t>
      </w:r>
      <w:bookmarkEnd w:id="1330"/>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Подготовка к пересмотру постановления по делу об административном правонарушении осуществляется в десятидневный срок  со дня получения органом   либо должностным лицом, уполномоченным рассматривать жалобу на постановление по делу об административном правонарушении, такой жалобы.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случае необходимости в дополнительном выяснении обстоятельств дела срок подготовки к пересмотру постановления по делу об административном правонарушении может быть продлен органом   либо должностным лицом не более чем на пятнадцать дней.</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31" w:name="_Toc437874590"/>
      <w:r w:rsidRPr="00DD01A8">
        <w:rPr>
          <w:color w:val="000000"/>
          <w:sz w:val="16"/>
          <w:szCs w:val="16"/>
          <w:lang w:val="ru-RU"/>
        </w:rPr>
        <w:t>Статья 46.7.</w:t>
      </w:r>
      <w:r w:rsidRPr="00DD01A8">
        <w:rPr>
          <w:color w:val="000000"/>
          <w:sz w:val="16"/>
          <w:szCs w:val="16"/>
          <w:lang w:val="ru-RU"/>
        </w:rPr>
        <w:tab/>
        <w:t>Виды определений и постановлений, выносимых органом   либо должностным лицом при подготовке к пересмотру постановления по делу об административном правонарушении</w:t>
      </w:r>
      <w:bookmarkEnd w:id="1331"/>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 подготовке к пересмотру постановления по делу об административном правонарушении разрешаются следующие вопросы, по которым выносится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 направлении жалобы по подведомственности в случае, если рассмотрение жалобы не относится к компетенции органа, должностного лица, которым обжаловано постановление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об удовлетворении заявления о самоотводе члена коллегиального органа или об отказе в удовлетворении заявления о самоотводе члена коллегиального органа;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об удовлетворении заявления об отводе всего состава коллегиального органа или должностного лица и о передаче жалобы на рассмотрение по подведомственности;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об удовлетворении ходатайства или об отклонении ходатайства о восстановлении срока обжалования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об удовлетворении ходатайства лица, подавшего жалобу, об отказе от жалобы и о прекращении производства по пересмотру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об отклонении ходатайства лица, подавшего жалобу, об отказе от жалобы;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о назначении времени и места рассмотрения жалобы на постановление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об истребовании дополнительных доказательств и иных материалов по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о назначении экспертизы;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о продлении срока подготовки к рассмотрению жалобы на постановление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о закрытом рассмотрении жалобы на постановление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об удовлетворении ходатайства, рассмотрение которого имеет значение при подготовке к пересмотру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определении, выносимом при подготовке к рассмотрению дела об административном правонарушении, указываются: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наименование и состав органа, либо должность, фамилия, инициалы должностного лица, вынесших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дата и место вынесения определения;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вопрос, по которому выносится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мотивы принятия решения и ссылки на нормативные правовые акты;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принятое решение.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Определение, выносимое коллегиальным органом при подготовке к рассмотрению дела об административном правонарушении, принимается простым большинством голосов членов коллегиального органа, присутствующих на заседании.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Определение, выносимое при подготовке к рассмотрению дела об административном правонарушении, подписывается председательствующим в заседании коллегиального органа, или должностным лицом, вынесшим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5.</w:t>
      </w:r>
      <w:r w:rsidRPr="00DD01A8">
        <w:rPr>
          <w:color w:val="000000"/>
          <w:sz w:val="16"/>
          <w:szCs w:val="16"/>
        </w:rPr>
        <w:t> </w:t>
      </w:r>
      <w:r w:rsidRPr="00DD01A8">
        <w:rPr>
          <w:color w:val="000000"/>
          <w:sz w:val="16"/>
          <w:szCs w:val="16"/>
          <w:lang w:val="ru-RU"/>
        </w:rPr>
        <w:t>Определения, выносимые органом   либо должностным лицом при подготовке к рассмотрению дела об административном правонарушении, составляются на бумажном носителе и приобщаются к материалам дела в течение трех дней после их вынесения.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Копии определения об удовлетворении ходатайства или об отклонении ходатайства о восстановлении срока обжалования постановления по делу об административном правонарушении, об удовлетворении ходатайства лица, подавшего жалобу, об отказе от жалобы и о прекращении производства по пересмотру постановления по делу об административном правонарушении, об отклонении ходатайства лица, подавшего жалобу, об отказе от жалобы вручается под роспись или направляется лицу, подавшему ходатайство, в течение трех дней со дня вынесения соответствующего определения.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В случае, если рассмотрение жалобы не относится к компетенции органа,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дней.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При наличии обстоятельств, предусмотренных статьей 40.20 настоящего Кодекса, орган   или должностное лицо выносит постановление о прекращении производства по делу об административном правонарушении.</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32" w:name="_Toc437874591"/>
      <w:r w:rsidRPr="00DD01A8">
        <w:rPr>
          <w:color w:val="000000"/>
          <w:sz w:val="16"/>
          <w:szCs w:val="16"/>
          <w:lang w:val="ru-RU"/>
        </w:rPr>
        <w:t>Статья 46.8.</w:t>
      </w:r>
      <w:r w:rsidRPr="00DD01A8">
        <w:rPr>
          <w:color w:val="000000"/>
          <w:sz w:val="16"/>
          <w:szCs w:val="16"/>
          <w:lang w:val="ru-RU"/>
        </w:rPr>
        <w:tab/>
        <w:t>Обстоятельства, исключающие возможность пересмотра дела об административном правонарушении членом коллегиального органа, должностным лицом</w:t>
      </w:r>
      <w:bookmarkEnd w:id="1332"/>
    </w:p>
    <w:p w:rsidR="00E620C0" w:rsidRPr="00DD01A8" w:rsidRDefault="00E620C0" w:rsidP="00E620C0">
      <w:pPr>
        <w:spacing w:line="240" w:lineRule="atLeast"/>
        <w:rPr>
          <w:color w:val="000000"/>
          <w:sz w:val="16"/>
          <w:szCs w:val="16"/>
          <w:lang w:val="ru-RU"/>
        </w:rPr>
      </w:pPr>
      <w:r w:rsidRPr="00DD01A8">
        <w:rPr>
          <w:color w:val="000000"/>
          <w:sz w:val="16"/>
          <w:szCs w:val="16"/>
          <w:lang w:val="ru-RU"/>
        </w:rPr>
        <w:t>Член коллегиального органа, должностное лицо, на рассмотрение которых передана жалоба на постановление по делу об административном правонарушении, не могут пересматривать данное дело в случае, если это лицо: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является участником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является родственником участника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является лицом, возбудившим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является лицом, рассмотревшим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лично, прямо или косвенно заинтересовано в пересмотре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33" w:name="_Toc437874592"/>
      <w:r w:rsidRPr="00DD01A8">
        <w:rPr>
          <w:color w:val="000000"/>
          <w:sz w:val="16"/>
          <w:szCs w:val="16"/>
          <w:lang w:val="ru-RU"/>
        </w:rPr>
        <w:t>Статья 46.9.</w:t>
      </w:r>
      <w:r w:rsidRPr="00DD01A8">
        <w:rPr>
          <w:color w:val="000000"/>
          <w:sz w:val="16"/>
          <w:szCs w:val="16"/>
          <w:lang w:val="ru-RU"/>
        </w:rPr>
        <w:tab/>
        <w:t>Самоотвод и отвод члена коллегиального органа, должностного лица</w:t>
      </w:r>
      <w:bookmarkEnd w:id="1333"/>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 наличии обстоятельств, предусмотренных статьей 46.8 настоящего Кодекса, член коллегиального органа, должностное лицо обязаны заявить самоотвод. Заявление о самоотводе подается руководителю коллегиального органа, вышестоящему должностному лицу.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При наличии обстоятельств, предусмотренных статьей 46.8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уполномоченный представитель, адвокат, прокурор, вправе заявить мотивированный отвод члену коллегиального органа, должностному лицу.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Заявление об отводе подается коллегиальному органу, должностном лицу, в производстве которых находится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Заявление об отводе не подлежит рассмотрению в случае, если оно заявлено по тем же основаниям тем же лицом.</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34" w:name="_Toc437874593"/>
      <w:r w:rsidRPr="00DD01A8">
        <w:rPr>
          <w:color w:val="000000"/>
          <w:sz w:val="16"/>
          <w:szCs w:val="16"/>
          <w:lang w:val="ru-RU"/>
        </w:rPr>
        <w:t>Статья 46.10.</w:t>
      </w:r>
      <w:r w:rsidRPr="00DD01A8">
        <w:rPr>
          <w:sz w:val="16"/>
          <w:szCs w:val="16"/>
          <w:lang w:val="ru-RU"/>
        </w:rPr>
        <w:tab/>
      </w:r>
      <w:r w:rsidRPr="00DD01A8">
        <w:rPr>
          <w:color w:val="000000"/>
          <w:sz w:val="16"/>
          <w:szCs w:val="16"/>
          <w:lang w:val="ru-RU"/>
        </w:rPr>
        <w:t>Порядок пересмотра не вступивших в законную</w:t>
      </w:r>
      <w:r w:rsidRPr="00DD01A8">
        <w:rPr>
          <w:color w:val="000000"/>
          <w:sz w:val="16"/>
          <w:szCs w:val="16"/>
          <w:lang w:val="ru-RU"/>
        </w:rPr>
        <w:br/>
        <w:t>силу постановлений по делам об административных правонарушениях в административном (внесудебном) порядке</w:t>
      </w:r>
      <w:bookmarkEnd w:id="1334"/>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Должностное лицо, а при коллегиальном рассмотрении жалобы на постановление по делу об административном правонарушении председательствующий: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руководит рассмотрением жалобы, обеспечивает условия для всестороннего и полного исследования обстоятельств дела и доказательств;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объявляет, кто рассматривает жалобу, какая жалоба рассматривается, кто подал жалобу;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устанавливает факт явки участников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проверяет полномочия законных представителей физического или юридического лица, уполномоченного представителя, адвоката;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выясняет, извещены ли участники производства по делу в установленном порядке, выясняет причины неявки участников производства по делу и принимает решение о рассмотрении жалобы в отсутствие указанных лиц либо об отложении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разъясняет лицам, участвующим в рассмотрении жалобы, их права и обязанности;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предупреждает свидетеля, понятого, специалиста, эксперта, переводчика об ответственности за отказ или за уклонение от исполнения обязанностей, предусмотренных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рассматривает заявленные отводы и ходатайства;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оглашает постановление по делу об административном правонарушении, доводы жалобы, а при необходимости и иные материалы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заслушивает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а в случае участия прокурора в рассмотрении жалобы заслушивается его заключение;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исследует представленные доказательства;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принимает решение о приобщении к материалам дела доказательств;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приобщает к материалам дела расписки, протоколы и иные процессуальные документы;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w:t>
      </w:r>
      <w:r w:rsidRPr="00DD01A8">
        <w:rPr>
          <w:color w:val="000000"/>
          <w:sz w:val="16"/>
          <w:szCs w:val="16"/>
        </w:rPr>
        <w:t> </w:t>
      </w:r>
      <w:r w:rsidRPr="00DD01A8">
        <w:rPr>
          <w:color w:val="000000"/>
          <w:sz w:val="16"/>
          <w:szCs w:val="16"/>
          <w:lang w:val="ru-RU"/>
        </w:rPr>
        <w:t>откладывает рассмотрение жалобы в случае, если имеются обстоятельства, препятствующие ее рассмотрению;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15)</w:t>
      </w:r>
      <w:r w:rsidRPr="00DD01A8">
        <w:rPr>
          <w:color w:val="000000"/>
          <w:sz w:val="16"/>
          <w:szCs w:val="16"/>
        </w:rPr>
        <w:t> </w:t>
      </w:r>
      <w:r w:rsidRPr="00DD01A8">
        <w:rPr>
          <w:color w:val="000000"/>
          <w:sz w:val="16"/>
          <w:szCs w:val="16"/>
          <w:lang w:val="ru-RU"/>
        </w:rPr>
        <w:t>выносит определения и постановления по результатам рассмотрения жалобы;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16)</w:t>
      </w:r>
      <w:r w:rsidRPr="00DD01A8">
        <w:rPr>
          <w:color w:val="000000"/>
          <w:sz w:val="16"/>
          <w:szCs w:val="16"/>
        </w:rPr>
        <w:t> </w:t>
      </w:r>
      <w:r w:rsidRPr="00DD01A8">
        <w:rPr>
          <w:color w:val="000000"/>
          <w:sz w:val="16"/>
          <w:szCs w:val="16"/>
          <w:lang w:val="ru-RU"/>
        </w:rPr>
        <w:t>осуществляет иные процессуальные действия в соответствии с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При рассмотрении жалобы на постановление по делу об административном правонарушении коллегиальным органом ведется протокол рассмотрения дела об административном правонарушении в соответствии со статьей 44.9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w:t>
      </w:r>
      <w:r w:rsidRPr="00DD01A8">
        <w:rPr>
          <w:color w:val="000000"/>
          <w:sz w:val="16"/>
          <w:szCs w:val="16"/>
        </w:rPr>
        <w:t> </w:t>
      </w:r>
      <w:r w:rsidRPr="00DD01A8">
        <w:rPr>
          <w:color w:val="000000"/>
          <w:sz w:val="16"/>
          <w:szCs w:val="16"/>
          <w:lang w:val="ru-RU"/>
        </w:rPr>
        <w:t>Должностное лицо, рассматривающее жалобу на постановление по делу об административном правонарушении, вправе вести протокол о рассмотрении дела об административном правонарушении в соответствии со статьей 44.9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Участники производства по делу об административном правонарушении обязаны до начала рассмотрения жалобы известить орган   либо должностное лицо о невозможности явиться на рассмотрение жалобы и причинах неявки.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Орган либо должностное лицо откладывает рассмотрение жалобы в случае, если на ее рассмотрение не явился кто-либо из участников производства по делу об административном правонарушении, в отношении которых отсутствуют сведения об их извещении о времени и месте рассмотрения жалобы.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Неявка участника производства по делу об административном правонарушении на рассмотрение жалобы может быть признана органом   либо должностным лицом основанием для осуществления его привода.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В случае, если рассмотрение жалобы не относится к компетенции органа,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дней.</w:t>
      </w:r>
    </w:p>
    <w:p w:rsidR="00E620C0" w:rsidRPr="00DD01A8" w:rsidRDefault="00E620C0" w:rsidP="00E620C0">
      <w:pPr>
        <w:spacing w:line="240" w:lineRule="atLeast"/>
        <w:ind w:left="2268" w:hanging="1559"/>
        <w:jc w:val="lef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35" w:name="_Toc437874594"/>
      <w:r w:rsidRPr="00DD01A8">
        <w:rPr>
          <w:color w:val="000000"/>
          <w:sz w:val="16"/>
          <w:szCs w:val="16"/>
          <w:lang w:val="ru-RU"/>
        </w:rPr>
        <w:t>Статья 46.11.</w:t>
      </w:r>
      <w:r w:rsidRPr="00DD01A8">
        <w:rPr>
          <w:sz w:val="16"/>
          <w:szCs w:val="16"/>
          <w:lang w:val="ru-RU"/>
        </w:rPr>
        <w:tab/>
      </w:r>
      <w:r w:rsidRPr="00DD01A8">
        <w:rPr>
          <w:color w:val="000000"/>
          <w:sz w:val="16"/>
          <w:szCs w:val="16"/>
          <w:lang w:val="ru-RU"/>
        </w:rPr>
        <w:t>Сроки пересмотра не вступивших в законную силу постановлений по делам об административных правонарушениях в административном (внесудебном) порядке</w:t>
      </w:r>
      <w:bookmarkEnd w:id="1335"/>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Жалоба, протест на постановление по делу об административном правонарушении рассматривается в десятидневный срок со дня получения жалобы, протеста органом либо должностным лицом, правомочными пересматривать постановление, включая срок на подготовку к пересмотру постановления и вынесение решения по жалобе, протесту, а по делам об административных правонарушения в сфере антимонопольного, бюджетного, налогового, валютного законодательства в течение тридцати дней со дня получения жалобы, протеста органом либо должностным лицом, правомочными пересматривать постановление.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жалобы, протеста может быть продлен органом либо должностным лицом, рассматривающими жалобу, протест, но не более чем на тридцать дней.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36" w:name="_Toc437874595"/>
      <w:r w:rsidRPr="00DD01A8">
        <w:rPr>
          <w:color w:val="000000"/>
          <w:sz w:val="16"/>
          <w:szCs w:val="16"/>
          <w:lang w:val="ru-RU"/>
        </w:rPr>
        <w:t>Статья 46.12.</w:t>
      </w:r>
      <w:r w:rsidRPr="00DD01A8">
        <w:rPr>
          <w:b w:val="0"/>
          <w:sz w:val="16"/>
          <w:szCs w:val="16"/>
          <w:lang w:val="ru-RU"/>
        </w:rPr>
        <w:tab/>
      </w:r>
      <w:r w:rsidRPr="00DD01A8">
        <w:rPr>
          <w:color w:val="000000"/>
          <w:sz w:val="16"/>
          <w:szCs w:val="16"/>
          <w:lang w:val="ru-RU"/>
        </w:rPr>
        <w:t>Виды и содержание решений, принимаемых по результатам рассмотрения в административном (внесудебном) порядке жалоб, протестов на постановления  органов, должностных лиц по делам об административных правонарушениях</w:t>
      </w:r>
      <w:bookmarkEnd w:id="1336"/>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 результатам рассмотрения жалобы, протеста на постановление по делу об административном правонарушении выносится одно из следующих решений: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об оставлении постановления без изменения, а жалобы, протеста без удовлетворения;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об отмене постановления и о прекращении производства по делу в случаях, исключающих вину лица в совершении административного правонарушения, предусмотренных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об отмене постановления по делу об административном правонарушении и прекращении производства по делу об административном правонарушении по основаниям, предусмотренным статьей 40.20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об отмене постановления о прекращении производства по делу и о вынесении постановления о назначении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об отмене постановления о привлечении к административной ответственности и об освобождении от административной ответственности по обстоятельствам, предусмотренным статьей 6.1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об отмене постановления о привлечении к административной ответственности и об освобождении от административного наказания по обстоятельствам, предусмотренным статьей 6.6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8) об отмене постановления и прекращении производства по делу при недоказанности обстоятельств, на основании которых было вынесено постановление;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о прекращении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об отмене постановления и о возвращении дела на новое рассмотрение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либо прокурором принесен протест на мягкость примененного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органом, должностным лицом.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Решение по жалобе, протесту на постановление по делу об административном правонарушении должно содержать сведения, предусмотренные частью 1 статьи 45.44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Решение по жалобе, протесту на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Решение по жалобе, протесту на постановление по делу об административном правонарушении подписывается председательствующим в заседании коллегиального органа, или должностным лицом, вынесшим решение.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Решение по жалобе, протесту на постановление по делу об административном правонарушении может быть оформлено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лицом, председательствующим на заседании коллегиального </w:t>
      </w:r>
      <w:r w:rsidRPr="00DD01A8">
        <w:rPr>
          <w:color w:val="000000"/>
          <w:sz w:val="16"/>
          <w:szCs w:val="16"/>
          <w:lang w:val="ru-RU"/>
        </w:rPr>
        <w:lastRenderedPageBreak/>
        <w:t>органа, или должностным лицом, вынесшим решение, усиленной квалифицированной электронной подписью в порядке, установленном законодательством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Копия решения по жалобе, протесту на постановление по делу об административном правонарушении вручается под роспись или направляется лицу, в отношении которого ведется производство по делу об административном правонарушении, а также лицам, указанным в статьях 39.2, 39.3 настоящего Кодекса, в случае их участия в деле, в течение трех дней со дня вынесения соответствующего решения.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Решение по жалобе, протесту на постановление по делу об административном правонарушении на бумажном носителе приобщается к материалам дела в течение трех дней после его вынесения.</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37" w:name="_Toc437874596"/>
      <w:r w:rsidRPr="00DD01A8">
        <w:rPr>
          <w:color w:val="000000"/>
          <w:sz w:val="16"/>
          <w:szCs w:val="16"/>
          <w:lang w:val="ru-RU"/>
        </w:rPr>
        <w:t>Статья 46.13.</w:t>
      </w:r>
      <w:r w:rsidRPr="00DD01A8">
        <w:rPr>
          <w:sz w:val="16"/>
          <w:szCs w:val="16"/>
          <w:lang w:val="ru-RU"/>
        </w:rPr>
        <w:tab/>
      </w:r>
      <w:r w:rsidRPr="00DD01A8">
        <w:rPr>
          <w:color w:val="000000"/>
          <w:sz w:val="16"/>
          <w:szCs w:val="16"/>
          <w:lang w:val="ru-RU"/>
        </w:rPr>
        <w:t>Определения по делу об административном правонарушении, выносимые органом либо должностным лицом при рассмотрении жалобы, протеста на постановление по делу об административном правонарушении</w:t>
      </w:r>
      <w:bookmarkEnd w:id="1337"/>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 рассмотрении жалобы, протеста на постановление по делу об административном правонарушении выносится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 направлении жалобы, протеста по подведомственности в случае, если рассмотрение жалобы, протеста не относится к компетенции органа, должностного лица, которым обжаловано постановление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об удовлетворении заявления о самоотводе или об отказе в удовлетворении заявления о самоотводе члена коллегиального органа;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об удовлетворении заявления об отводе всего состава коллегиального органа или должностного лица и о передаче жалобы, протеста на рассмотрение по подведомственности;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об удовлетворении ходатайства лица, подавшего жалобу, принесшего протест об отказе от жалобы, протеста и о прекращении производства по пересмотру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об отклонении ходатайства лица, подавшего жалобу, об отказе от жалобы;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об удовлетворении заявления об отводе или об отказе в удовлетворении заявления об отводе специалиста, эксперта или переводчика;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о назначении времени и места рассмотрения жалобы, протеста на постановление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об истребовании дополнительных доказательств и иных материалов по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о назначении экспертизы;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о продлении срока рассмотрения жалобы, протеста на постановление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 о закрытом рассмотрении жалобы, протеста на постановление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 об отложении рассмотрения жалобы, протеста на постановление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об удовлетворении либо об отказе в удовлетворении ходатайства;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w:t>
      </w:r>
      <w:r w:rsidRPr="00DD01A8">
        <w:rPr>
          <w:color w:val="000000"/>
          <w:sz w:val="16"/>
          <w:szCs w:val="16"/>
        </w:rPr>
        <w:t> </w:t>
      </w:r>
      <w:r w:rsidRPr="00DD01A8">
        <w:rPr>
          <w:color w:val="000000"/>
          <w:sz w:val="16"/>
          <w:szCs w:val="16"/>
          <w:lang w:val="ru-RU"/>
        </w:rPr>
        <w:t>о приводе лица, отсутствие которого препятствует всестороннему, полному, объективному и своевременному выяснению обстоятельств дела и разрешению его в соответствии с законном;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15)</w:t>
      </w:r>
      <w:r w:rsidRPr="00DD01A8">
        <w:rPr>
          <w:color w:val="000000"/>
          <w:sz w:val="16"/>
          <w:szCs w:val="16"/>
        </w:rPr>
        <w:t> </w:t>
      </w:r>
      <w:r w:rsidRPr="00DD01A8">
        <w:rPr>
          <w:color w:val="000000"/>
          <w:sz w:val="16"/>
          <w:szCs w:val="16"/>
          <w:lang w:val="ru-RU"/>
        </w:rPr>
        <w:t>о возложении обязанностей в связи с совершением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16)</w:t>
      </w:r>
      <w:r w:rsidRPr="00DD01A8">
        <w:rPr>
          <w:color w:val="000000"/>
          <w:sz w:val="16"/>
          <w:szCs w:val="16"/>
        </w:rPr>
        <w:t> </w:t>
      </w:r>
      <w:r w:rsidRPr="00DD01A8">
        <w:rPr>
          <w:color w:val="000000"/>
          <w:sz w:val="16"/>
          <w:szCs w:val="16"/>
          <w:lang w:val="ru-RU"/>
        </w:rPr>
        <w:t>о разрешении иных процессуальных вопросов.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 определении, выносимом при рассмотрении жалобы, протеста на постановление по делу об административном правонарушении, указываются: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наименование и состав органа, либо должность, фамилия, инициалы должностного лица, вынесших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дата и место вынесения определения;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вопрос, по которому выносится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мотивы принятия решения и ссылки на нормативные правовые акты;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принятое решение.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Определение, выносимое коллегиальным органом при рассмотрении жалобы на постановление по делу об административном правонарушении, принимается простым большинством голосов членов коллегиального органа, присутствующих на заседании.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Определение, выносимое при рассмотрении жалобы, протеста на постановление по делу об административном правонарушении, подписывается председательствующим в заседании коллегиального органа, или должностным лицом, вынесшим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Определения, выносимые при рассмотрении жалобы, протеста на постановление по делу об административном правонарушении, по решению органа либо должностного лица могут оформляться в виде отдельного документа либо в виде записи в протоколе рассмотрения органом либо должностным лицом жалобы, протеста на постановление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Определения, выносимые органом либо должностным лицом при рассмотрении жалобы, протеста на постановление по делу об административном правонарушении, составляются на бумажном носителе и приобщаются к материалам дела в течение трех дней после их вынесения.</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38" w:name="_Toc437874597"/>
      <w:r w:rsidRPr="00DD01A8">
        <w:rPr>
          <w:color w:val="000000"/>
          <w:sz w:val="16"/>
          <w:szCs w:val="16"/>
          <w:lang w:val="ru-RU"/>
        </w:rPr>
        <w:t>Статья 46.14.</w:t>
      </w:r>
      <w:r w:rsidRPr="00DD01A8">
        <w:rPr>
          <w:sz w:val="16"/>
          <w:szCs w:val="16"/>
          <w:lang w:val="ru-RU"/>
        </w:rPr>
        <w:tab/>
      </w:r>
      <w:r w:rsidRPr="00DD01A8">
        <w:rPr>
          <w:color w:val="000000"/>
          <w:sz w:val="16"/>
          <w:szCs w:val="16"/>
          <w:lang w:val="ru-RU"/>
        </w:rPr>
        <w:t>Объявление, вручение, направление органом, должностным лицом копии вынесенного ими решения по делу об административном правонарушении</w:t>
      </w:r>
      <w:bookmarkEnd w:id="133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Решение по жалобе, протесту на постановление по делу об административном правонарушении в полном объеме составляется и объявляется немедленно по окончании рассмотрения жалобы, протеста. В исключительных случаях по решению органа либо должностного лица, рассматривающего жалобу, протест на постановление по делу об административном правонарушении, составление решения в полном объеме может быть отложено на срок не более чем пять дней со дня окончания рассмотрения жалобы, протеста при этом резолютивная часть решения должна быть объявлена немедленно по окончании рассмотрения жалобы, протеста.  Днем вынесения решения по жалобе, протесту на постановление по делу об административном правонарушении является день его составления в полном объеме.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Копия решения по жалобе, протесту на постановление по делу об административном правонарушении вручается под роспись лицу, в отношении которого ведется производство по делу об административном правонарушении, лицам, указанным в статьях 39.2, 39.3 настоящего Кодекса, в случае их участия в рассмотрении жалобы, а также должностному лицу, составившему протокол об административном правонарушении, либо </w:t>
      </w:r>
      <w:r w:rsidRPr="00DD01A8">
        <w:rPr>
          <w:color w:val="000000"/>
          <w:sz w:val="16"/>
          <w:szCs w:val="16"/>
          <w:lang w:val="ru-RU"/>
        </w:rPr>
        <w:lastRenderedPageBreak/>
        <w:t>направляется указанным лицам по почте заказным почтовым отправлением с уведомлением о вручении в течение трех дней со дня вынесения указанного решения.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39" w:name="_Toc437874598"/>
      <w:r w:rsidRPr="00DD01A8">
        <w:rPr>
          <w:color w:val="000000"/>
          <w:sz w:val="16"/>
          <w:szCs w:val="16"/>
          <w:lang w:val="ru-RU"/>
        </w:rPr>
        <w:t>Статья 46.15.</w:t>
      </w:r>
      <w:r w:rsidRPr="00DD01A8">
        <w:rPr>
          <w:color w:val="000000"/>
          <w:sz w:val="16"/>
          <w:szCs w:val="16"/>
          <w:lang w:val="ru-RU"/>
        </w:rPr>
        <w:tab/>
        <w:t>Обжалование (опротестование) в суд решения органа, должностного лица, вынесенного по результатам рассмотрения жалобы (протеста) на постановление по делу об административном правонарушении</w:t>
      </w:r>
      <w:bookmarkEnd w:id="1339"/>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Постановление по делу об административном правонарушении, вынесенное органом, должностным лицом и (или) решение вышестоящего органа по жалобе, протесту на это постановление могут быть обжалованы, опротестованы в суд по месту рассмотрения дела об административном правонарушении либо в суд по месту рассмотрения жалобы, протеста, а затем в вышестоящий суд. В таком же порядке обжалуются определения об отказе в возбуждении дела об административном правонарушении.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rPr>
          <w:color w:val="000000"/>
          <w:sz w:val="16"/>
          <w:szCs w:val="16"/>
          <w:lang w:val="ru-RU"/>
        </w:rPr>
      </w:pPr>
      <w:bookmarkStart w:id="1340" w:name="_Toc437874599"/>
      <w:r w:rsidRPr="00DD01A8">
        <w:rPr>
          <w:color w:val="000000"/>
          <w:sz w:val="16"/>
          <w:szCs w:val="16"/>
          <w:lang w:val="ru-RU"/>
        </w:rPr>
        <w:t>Глава 47.</w:t>
      </w:r>
      <w:r w:rsidRPr="00DD01A8">
        <w:rPr>
          <w:color w:val="000000"/>
          <w:sz w:val="16"/>
          <w:szCs w:val="16"/>
          <w:lang w:val="ru-RU"/>
        </w:rPr>
        <w:tab/>
        <w:t>Пересмотр постановлений и решений по делам об административных правонарушениях судьями</w:t>
      </w:r>
      <w:bookmarkEnd w:id="1340"/>
    </w:p>
    <w:p w:rsidR="00E620C0" w:rsidRPr="00DD01A8" w:rsidRDefault="00E620C0" w:rsidP="00E620C0">
      <w:pPr>
        <w:spacing w:line="240" w:lineRule="atLeast"/>
        <w:ind w:left="1843" w:hanging="1134"/>
        <w:rPr>
          <w:b/>
          <w:color w:val="000000"/>
          <w:sz w:val="16"/>
          <w:szCs w:val="16"/>
          <w:lang w:val="ru-RU"/>
        </w:rPr>
      </w:pPr>
    </w:p>
    <w:p w:rsidR="00E620C0" w:rsidRPr="00DD01A8" w:rsidRDefault="00E620C0" w:rsidP="00E620C0">
      <w:pPr>
        <w:spacing w:line="240" w:lineRule="atLeast"/>
        <w:ind w:left="1418" w:hanging="709"/>
        <w:jc w:val="left"/>
        <w:rPr>
          <w:b/>
          <w:color w:val="000000"/>
          <w:sz w:val="16"/>
          <w:szCs w:val="16"/>
          <w:lang w:val="ru-RU"/>
        </w:rPr>
      </w:pPr>
      <w:r w:rsidRPr="00DD01A8">
        <w:rPr>
          <w:color w:val="000000"/>
          <w:sz w:val="16"/>
          <w:szCs w:val="16"/>
          <w:lang w:val="ru-RU"/>
        </w:rPr>
        <w:t>§ 1.</w:t>
      </w:r>
      <w:r w:rsidRPr="00DD01A8">
        <w:rPr>
          <w:color w:val="000000"/>
          <w:sz w:val="16"/>
          <w:szCs w:val="16"/>
          <w:lang w:val="ru-RU"/>
        </w:rPr>
        <w:tab/>
      </w:r>
      <w:r w:rsidRPr="00DD01A8">
        <w:rPr>
          <w:b/>
          <w:color w:val="000000"/>
          <w:sz w:val="16"/>
          <w:szCs w:val="16"/>
          <w:lang w:val="ru-RU"/>
        </w:rPr>
        <w:t>Судебная подведомственность жалоб на постановления и (или) решения по делам об административных правонарушениях</w:t>
      </w:r>
    </w:p>
    <w:p w:rsidR="00E620C0" w:rsidRPr="00DD01A8" w:rsidRDefault="00E620C0" w:rsidP="00E620C0">
      <w:pPr>
        <w:spacing w:line="240" w:lineRule="atLeast"/>
        <w:ind w:left="1418" w:hanging="709"/>
        <w:rPr>
          <w:b/>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41" w:name="_Toc437874600"/>
      <w:r w:rsidRPr="00DD01A8">
        <w:rPr>
          <w:color w:val="000000"/>
          <w:sz w:val="16"/>
          <w:szCs w:val="16"/>
          <w:lang w:val="ru-RU"/>
        </w:rPr>
        <w:t>Статья 47.1.</w:t>
      </w:r>
      <w:r w:rsidRPr="00DD01A8">
        <w:rPr>
          <w:color w:val="000000"/>
          <w:sz w:val="16"/>
          <w:szCs w:val="16"/>
          <w:lang w:val="ru-RU"/>
        </w:rPr>
        <w:tab/>
        <w:t>Подведомственность судам общей юрисдикции жалоб на постановления и (или) решения по делам об административных правонарушениях</w:t>
      </w:r>
      <w:bookmarkEnd w:id="1341"/>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Суды общей юрисдикции рассматривают жалобы на постановления по делам об административных правонарушениях, вынесенные мировыми судьями, судьями районных судов и судьями гарнизонных военных судов, а также жалобы на постановления по делам об административных правонарушениях, вынесенные органами   и должностными лицами, за исключением случаев, предусмотренных статьей 47.2 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42" w:name="_Toc437874601"/>
      <w:r w:rsidRPr="00DD01A8">
        <w:rPr>
          <w:color w:val="000000"/>
          <w:sz w:val="16"/>
          <w:szCs w:val="16"/>
          <w:lang w:val="ru-RU"/>
        </w:rPr>
        <w:t>Статья 47.2.</w:t>
      </w:r>
      <w:r w:rsidRPr="00DD01A8">
        <w:rPr>
          <w:color w:val="000000"/>
          <w:sz w:val="16"/>
          <w:szCs w:val="16"/>
          <w:lang w:val="ru-RU"/>
        </w:rPr>
        <w:tab/>
        <w:t>Подведомственность арбитражным судам жалоб на постановления и (или) решения по делам об административных правонарушениях</w:t>
      </w:r>
      <w:bookmarkEnd w:id="1342"/>
    </w:p>
    <w:p w:rsidR="00E620C0" w:rsidRPr="00DD01A8" w:rsidRDefault="00E620C0" w:rsidP="00E620C0">
      <w:pPr>
        <w:spacing w:line="240" w:lineRule="atLeast"/>
        <w:rPr>
          <w:color w:val="000000"/>
          <w:sz w:val="16"/>
          <w:szCs w:val="16"/>
          <w:lang w:val="ru-RU"/>
        </w:rPr>
      </w:pPr>
      <w:r w:rsidRPr="00DD01A8">
        <w:rPr>
          <w:color w:val="000000"/>
          <w:sz w:val="16"/>
          <w:szCs w:val="16"/>
          <w:lang w:val="ru-RU"/>
        </w:rPr>
        <w:t>Арбитражные суды рассматривают жалобы на постановления, вынесенные судьями арбитражных судов, а также жалобы на вынесенные органами и должностными лицами, уполномоченными рассматривать дела об административных правонарушениях в соответствии с настоящим Кодексом, постановления по делам об административных правонарушениях, предусмотренных статьями 12.2 – 12.5, 12.15 – 12.18, 14.1 – 14.3, 14.6, 14.7, 14.12, 15.4 – 15.7, 15.11, 15.13 – 15.17, 16.2, 16.5, 16.6, 16.9, 17.1 – 17.23, 17.26 – 17.36, 17.38 – 17.40, 17.48 – 17.50, 17.56 – 17.59, 17.61 – 17.63, 18.1 -18.17, 20.23 – 20.27, 22.1 – 22.7, 23.1 – 23.27, 24.1 – 24.10, 25.1 – 25.5, 25.8, 26.1 – 26.12, 27.1 – 27.20, 28.1 – 28.16, 29.1 – 29.31, 30.1 – 30.31, 30.33 – 30.43, 31.1 – 31.24, 32.13 – 32.15, 33.24 – 33.39, 34.1 – 34.40, 35.5, 36.2, частью 2 статьи 36.3, 36.6 – 36.8 настоящего Кодекса, совершенных юридическими лицами, должностными лицами, а также индивидуальными предпринимателями.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color w:val="000000"/>
          <w:sz w:val="16"/>
          <w:szCs w:val="16"/>
          <w:lang w:val="ru-RU"/>
        </w:rPr>
      </w:pPr>
      <w:bookmarkStart w:id="1343" w:name="_Toc437874602"/>
      <w:r w:rsidRPr="00DD01A8">
        <w:rPr>
          <w:color w:val="000000"/>
          <w:sz w:val="16"/>
          <w:szCs w:val="16"/>
          <w:lang w:val="ru-RU"/>
        </w:rPr>
        <w:t>Статья 47.3.</w:t>
      </w:r>
      <w:r w:rsidRPr="00DD01A8">
        <w:rPr>
          <w:color w:val="000000"/>
          <w:sz w:val="16"/>
          <w:szCs w:val="16"/>
          <w:lang w:val="ru-RU"/>
        </w:rPr>
        <w:tab/>
        <w:t>Территориальная подсудность жалоб на постановления и (или) решения по делам об административных правонарушениях</w:t>
      </w:r>
      <w:bookmarkEnd w:id="1343"/>
    </w:p>
    <w:p w:rsidR="00E620C0" w:rsidRPr="00DD01A8" w:rsidRDefault="00E620C0" w:rsidP="00E620C0">
      <w:pPr>
        <w:spacing w:line="240" w:lineRule="atLeast"/>
        <w:rPr>
          <w:color w:val="000000"/>
          <w:sz w:val="16"/>
          <w:szCs w:val="16"/>
          <w:lang w:val="ru-RU"/>
        </w:rPr>
      </w:pPr>
      <w:r w:rsidRPr="00DD01A8">
        <w:rPr>
          <w:color w:val="000000"/>
          <w:sz w:val="16"/>
          <w:szCs w:val="16"/>
          <w:lang w:val="ru-RU"/>
        </w:rPr>
        <w:t>Жалобы на постановления по делам об административных правонарушениях, вынесенные судьями, рассматриваются вышестоящими судами. Жалобы на постановления (решения) по делам об административных правонарушениях, вынесенные органами   и должностными лицами, рассматриваются судами по месту нахождения органа   или должностного лица, вынесшего постановление по делу об административном правонарушении либо по месту нахождения вышестоящего органа, должностного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ind w:left="1418" w:hanging="709"/>
        <w:rPr>
          <w:color w:val="000000"/>
          <w:sz w:val="16"/>
          <w:szCs w:val="16"/>
          <w:lang w:val="ru-RU"/>
        </w:rPr>
      </w:pPr>
      <w:r w:rsidRPr="00DD01A8">
        <w:rPr>
          <w:color w:val="000000"/>
          <w:sz w:val="16"/>
          <w:szCs w:val="16"/>
          <w:lang w:val="ru-RU"/>
        </w:rPr>
        <w:t>§ 2.</w:t>
      </w:r>
      <w:r w:rsidRPr="00DD01A8">
        <w:rPr>
          <w:color w:val="000000"/>
          <w:sz w:val="16"/>
          <w:szCs w:val="16"/>
          <w:lang w:val="ru-RU"/>
        </w:rPr>
        <w:tab/>
      </w:r>
      <w:r w:rsidRPr="00DD01A8">
        <w:rPr>
          <w:b/>
          <w:color w:val="000000"/>
          <w:sz w:val="16"/>
          <w:szCs w:val="16"/>
          <w:lang w:val="ru-RU"/>
        </w:rPr>
        <w:t>Рассмотрение судьей жалоб (протестов) на не вступившие в законную силу постановление по делу об административном правонарушении и (или) решения по жалобе на не вступившее в законную силу постановление</w:t>
      </w:r>
      <w:r w:rsidRPr="00DD01A8">
        <w:rPr>
          <w:color w:val="000000"/>
          <w:sz w:val="16"/>
          <w:szCs w:val="16"/>
          <w:lang w:val="ru-RU"/>
        </w:rPr>
        <w:t xml:space="preserve"> </w:t>
      </w:r>
    </w:p>
    <w:p w:rsidR="00E620C0" w:rsidRPr="00DD01A8" w:rsidRDefault="00E620C0" w:rsidP="00E620C0">
      <w:pPr>
        <w:spacing w:line="240" w:lineRule="atLeast"/>
        <w:ind w:left="1418" w:hanging="709"/>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44" w:name="_Toc437874603"/>
      <w:r w:rsidRPr="00DD01A8">
        <w:rPr>
          <w:color w:val="000000"/>
          <w:sz w:val="16"/>
          <w:szCs w:val="16"/>
          <w:lang w:val="ru-RU"/>
        </w:rPr>
        <w:t>Статья 47.4.</w:t>
      </w:r>
      <w:r w:rsidRPr="00DD01A8">
        <w:rPr>
          <w:color w:val="000000"/>
          <w:sz w:val="16"/>
          <w:szCs w:val="16"/>
          <w:lang w:val="ru-RU"/>
        </w:rPr>
        <w:tab/>
        <w:t>Обжалование не вступивших в законную силу постановления суда, арбитражного суда по делу об административном правонарушении</w:t>
      </w:r>
      <w:bookmarkEnd w:id="1344"/>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Не вступившее в законную силу постановление суда, арбитражного суда по делу об административном правонарушении может быть обжаловано лицами, указанными в статьях 39.2</w:t>
      </w:r>
      <w:r w:rsidRPr="00DD01A8">
        <w:rPr>
          <w:color w:val="000000"/>
          <w:sz w:val="16"/>
          <w:szCs w:val="16"/>
        </w:rPr>
        <w:t> </w:t>
      </w:r>
      <w:r w:rsidRPr="00DD01A8">
        <w:rPr>
          <w:color w:val="000000"/>
          <w:sz w:val="16"/>
          <w:szCs w:val="16"/>
          <w:lang w:val="ru-RU"/>
        </w:rPr>
        <w:t>–</w:t>
      </w:r>
      <w:r w:rsidRPr="00DD01A8">
        <w:rPr>
          <w:color w:val="000000"/>
          <w:sz w:val="16"/>
          <w:szCs w:val="16"/>
        </w:rPr>
        <w:t> </w:t>
      </w:r>
      <w:r w:rsidRPr="00DD01A8">
        <w:rPr>
          <w:color w:val="000000"/>
          <w:sz w:val="16"/>
          <w:szCs w:val="16"/>
          <w:lang w:val="ru-RU"/>
        </w:rPr>
        <w:t xml:space="preserve">39.5 настоящего Кодекса в вышестоящий суд, арбитражный суд.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По результатам рассмотрения жалобы выносится решение.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Определение о возвращении заявления о привлечении к административной ответственности,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может быть обжаловано лицами, указанными в статьях 39.2 – 39.4 настоящего Кодекса, а также опротестовано прокурором в порядке и в сроки, предусмотренные настоящим Кодексом.</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45" w:name="_Toc437874604"/>
      <w:r w:rsidRPr="00DD01A8">
        <w:rPr>
          <w:color w:val="000000"/>
          <w:sz w:val="16"/>
          <w:szCs w:val="16"/>
          <w:lang w:val="ru-RU"/>
        </w:rPr>
        <w:t>Статья 47.5.</w:t>
      </w:r>
      <w:r w:rsidRPr="00DD01A8">
        <w:rPr>
          <w:color w:val="000000"/>
          <w:sz w:val="16"/>
          <w:szCs w:val="16"/>
          <w:lang w:val="ru-RU"/>
        </w:rPr>
        <w:tab/>
        <w:t>Обжалование в суд не вступивших в законную силу постановления органа, должностного лица по делу об административном правонарушении и (или) решения вышестоящего органа, должностного лица вынесенного по жалобе на постановление по делу об административном правонарушении</w:t>
      </w:r>
      <w:bookmarkEnd w:id="1345"/>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Постановление органа, должностного и (или) решение вышестоящего органа, должностного лица вынесенного по жалобе на постановление по делу об административном правонарушении, могут быть обжалованы лицами, указанными в статьях 39.2 - 39.4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w:t>
      </w:r>
      <w:r w:rsidRPr="00DD01A8">
        <w:rPr>
          <w:color w:val="000000"/>
          <w:sz w:val="16"/>
          <w:szCs w:val="16"/>
        </w:rPr>
        <w:t> </w:t>
      </w:r>
      <w:r w:rsidRPr="00DD01A8">
        <w:rPr>
          <w:color w:val="000000"/>
          <w:sz w:val="16"/>
          <w:szCs w:val="16"/>
          <w:lang w:val="ru-RU"/>
        </w:rPr>
        <w:t xml:space="preserve">Постановление по делу об административном правонарушении, вынесенное должностным лицом и (или) решение вышестоящего органа, должностного лица, принятое по результатам рассмотрения жалобы на постановление по делу об административном правонарушении, могут быть обжалованы в районный суд, арбитражный суд субъекта Российской Федерации по месту рассмотрения дела об административном правонарушении либо по месту рассмотрения жалобы, а затем в вышестоящий суд, арбитражный суд.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Постановление должностного лица по делу об административном правонарушении может быть обжаловано в судебном порядке только в случае, если такое постановление было обжаловано в вышестоящий орган, должностному лицу.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Постановление по делу об административном правонарушении, вынесенное коллегиальным органом   может быть обжаловано  в районный суд по месту нахождения коллегиального органа или арбитражный суд субъекта Российской Федерации, на территории которого находится коллегиальный орган, а затем в вышестоящий суд, арбитражный суд;</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Постановление по делу об административном правонарушении, вынесенное иным органом, созданным в соответствии с законом субъекта Российской Федерации  может быть обжаловано в районный суд по месту рассмотрения дела либо арбитражный суд субъекта Российской Федерации, на территории которого было рассмотрено дело об административном правонарушении, а затем в вышестоящий суд, арбитражный суд.</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По результатам рассмотрения жалобы судом, вышестоящим судом выносится решение.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Копии решений направляются лицам, указанным в статьях 39.2</w:t>
      </w:r>
      <w:r w:rsidRPr="00DD01A8">
        <w:rPr>
          <w:color w:val="000000"/>
          <w:sz w:val="16"/>
          <w:szCs w:val="16"/>
        </w:rPr>
        <w:t> </w:t>
      </w:r>
      <w:r w:rsidRPr="00DD01A8">
        <w:rPr>
          <w:color w:val="000000"/>
          <w:sz w:val="16"/>
          <w:szCs w:val="16"/>
          <w:lang w:val="ru-RU"/>
        </w:rPr>
        <w:t>-</w:t>
      </w:r>
      <w:r w:rsidRPr="00DD01A8">
        <w:rPr>
          <w:color w:val="000000"/>
          <w:sz w:val="16"/>
          <w:szCs w:val="16"/>
        </w:rPr>
        <w:t> </w:t>
      </w:r>
      <w:r w:rsidRPr="00DD01A8">
        <w:rPr>
          <w:color w:val="000000"/>
          <w:sz w:val="16"/>
          <w:szCs w:val="16"/>
          <w:lang w:val="ru-RU"/>
        </w:rPr>
        <w:t>39.5 настоящего Кодекса, в трехдневный срок со дня вынесения решения.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46" w:name="_Toc437874605"/>
      <w:r w:rsidRPr="00DD01A8">
        <w:rPr>
          <w:color w:val="000000"/>
          <w:sz w:val="16"/>
          <w:szCs w:val="16"/>
          <w:lang w:val="ru-RU"/>
        </w:rPr>
        <w:t>Статья 47.6.</w:t>
      </w:r>
      <w:r w:rsidRPr="00DD01A8">
        <w:rPr>
          <w:color w:val="000000"/>
          <w:sz w:val="16"/>
          <w:szCs w:val="16"/>
          <w:lang w:val="ru-RU"/>
        </w:rPr>
        <w:tab/>
        <w:t>Обжалование в суд не вступивших в законную силу решения суда, арбитражного суда,  вынесенного по жалобе на постановление по делу об административном правонарушении</w:t>
      </w:r>
      <w:bookmarkEnd w:id="1346"/>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Решение судьи суда общей юрисдикции или решение судьи арбитражного суда по жалобе на вынесенное должностным лицом постановление по делу об административном правонарушении может быть обжаловано лицами, указанными в статьях 39.2 – 39.5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Решение судьи суда общей юрисдикции или арбитражного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статьях 39.2</w:t>
      </w:r>
      <w:r w:rsidRPr="00DD01A8">
        <w:rPr>
          <w:color w:val="000000"/>
          <w:sz w:val="16"/>
          <w:szCs w:val="16"/>
        </w:rPr>
        <w:t> </w:t>
      </w:r>
      <w:r w:rsidRPr="00DD01A8">
        <w:rPr>
          <w:color w:val="000000"/>
          <w:sz w:val="16"/>
          <w:szCs w:val="16"/>
          <w:lang w:val="ru-RU"/>
        </w:rPr>
        <w:t>–</w:t>
      </w:r>
      <w:r w:rsidRPr="00DD01A8">
        <w:rPr>
          <w:color w:val="000000"/>
          <w:sz w:val="16"/>
          <w:szCs w:val="16"/>
        </w:rPr>
        <w:t> </w:t>
      </w:r>
      <w:r w:rsidRPr="00DD01A8">
        <w:rPr>
          <w:color w:val="000000"/>
          <w:sz w:val="16"/>
          <w:szCs w:val="16"/>
          <w:lang w:val="ru-RU"/>
        </w:rPr>
        <w:t>39.5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Решение судьи суда общей юрисдикции или судьи арбитражного суда по жалобе на  постановление, вынесенное органом, должностным лицом, могут быть обжалованы самостоятельно либо вместе с постановлением по делу об административном правонарушении в вышестоящий суд, арбитражный суд. Подача таких жалоб на не вступившее в законную силу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статьями 47.8</w:t>
      </w:r>
      <w:r w:rsidRPr="00DD01A8">
        <w:rPr>
          <w:color w:val="000000"/>
          <w:sz w:val="16"/>
          <w:szCs w:val="16"/>
        </w:rPr>
        <w:t> </w:t>
      </w:r>
      <w:r w:rsidRPr="00DD01A8">
        <w:rPr>
          <w:color w:val="000000"/>
          <w:sz w:val="16"/>
          <w:szCs w:val="16"/>
          <w:lang w:val="ru-RU"/>
        </w:rPr>
        <w:t>–</w:t>
      </w:r>
      <w:r w:rsidRPr="00DD01A8">
        <w:rPr>
          <w:color w:val="000000"/>
          <w:sz w:val="16"/>
          <w:szCs w:val="16"/>
        </w:rPr>
        <w:t> </w:t>
      </w:r>
      <w:r w:rsidRPr="00DD01A8">
        <w:rPr>
          <w:color w:val="000000"/>
          <w:sz w:val="16"/>
          <w:szCs w:val="16"/>
          <w:lang w:val="ru-RU"/>
        </w:rPr>
        <w:t xml:space="preserve">47.10, 47.14 настоящего Кодекса. </w:t>
      </w:r>
    </w:p>
    <w:p w:rsidR="00E620C0" w:rsidRPr="00DD01A8" w:rsidRDefault="00E620C0" w:rsidP="00E620C0">
      <w:pPr>
        <w:spacing w:line="240" w:lineRule="atLeast"/>
        <w:ind w:left="2268" w:hanging="1559"/>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47" w:name="_Toc437874606"/>
      <w:r w:rsidRPr="00DD01A8">
        <w:rPr>
          <w:color w:val="000000"/>
          <w:sz w:val="16"/>
          <w:szCs w:val="16"/>
          <w:lang w:val="ru-RU"/>
        </w:rPr>
        <w:t>Статья 47.7.</w:t>
      </w:r>
      <w:r w:rsidRPr="00DD01A8">
        <w:rPr>
          <w:color w:val="000000"/>
          <w:sz w:val="16"/>
          <w:szCs w:val="16"/>
          <w:lang w:val="ru-RU"/>
        </w:rPr>
        <w:tab/>
        <w:t>Принесение протеста в суд на не вступившее в законную силу постановление по делу об административном правонарушении и (или) решение по жалобе на не вступившее в законную силу постановление по делу об административном правонарушении</w:t>
      </w:r>
      <w:bookmarkEnd w:id="1347"/>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статьями</w:t>
      </w:r>
      <w:r w:rsidRPr="00DD01A8">
        <w:rPr>
          <w:color w:val="000000"/>
          <w:sz w:val="16"/>
          <w:szCs w:val="16"/>
          <w:u w:val="single"/>
          <w:lang w:val="ru-RU"/>
        </w:rPr>
        <w:t xml:space="preserve"> </w:t>
      </w:r>
      <w:r w:rsidRPr="00DD01A8">
        <w:rPr>
          <w:color w:val="000000"/>
          <w:sz w:val="16"/>
          <w:szCs w:val="16"/>
          <w:lang w:val="ru-RU"/>
        </w:rPr>
        <w:t xml:space="preserve"> 47.8</w:t>
      </w:r>
      <w:r w:rsidRPr="00DD01A8">
        <w:rPr>
          <w:color w:val="000000"/>
          <w:sz w:val="16"/>
          <w:szCs w:val="16"/>
        </w:rPr>
        <w:t> </w:t>
      </w:r>
      <w:r w:rsidRPr="00DD01A8">
        <w:rPr>
          <w:color w:val="000000"/>
          <w:sz w:val="16"/>
          <w:szCs w:val="16"/>
          <w:lang w:val="ru-RU"/>
        </w:rPr>
        <w:t>–</w:t>
      </w:r>
      <w:r w:rsidRPr="00DD01A8">
        <w:rPr>
          <w:color w:val="000000"/>
          <w:sz w:val="16"/>
          <w:szCs w:val="16"/>
        </w:rPr>
        <w:t> </w:t>
      </w:r>
      <w:r w:rsidRPr="00DD01A8">
        <w:rPr>
          <w:color w:val="000000"/>
          <w:sz w:val="16"/>
          <w:szCs w:val="16"/>
          <w:lang w:val="ru-RU"/>
        </w:rPr>
        <w:t>47.10, 47.14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статьями 47.8-47.10, 47.14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статьях 39.2 - 39.5 настоящего Кодекса, в трехдневный срок после вынесения решения.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48" w:name="_Toc437874607"/>
      <w:r w:rsidRPr="00DD01A8">
        <w:rPr>
          <w:color w:val="000000"/>
          <w:sz w:val="16"/>
          <w:szCs w:val="16"/>
          <w:lang w:val="ru-RU"/>
        </w:rPr>
        <w:t>Статья 47.8.</w:t>
      </w:r>
      <w:r w:rsidRPr="00DD01A8">
        <w:rPr>
          <w:color w:val="000000"/>
          <w:sz w:val="16"/>
          <w:szCs w:val="16"/>
          <w:lang w:val="ru-RU"/>
        </w:rPr>
        <w:tab/>
        <w:t>Судьи, рассматривающие жалобы на не вступившие в законную силу постановление и (или) решения  по делу об административном правонарушении</w:t>
      </w:r>
      <w:bookmarkEnd w:id="1348"/>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Не вступившее в законную силу постановление (решение) по делу об административном правонарушении, вынесенное органом, должностным лицом пересматриваются судьей районного суда, а также судьей арбитражного суда субъекта Российской Федерации единолично.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Не вступившие в законную силу решения судей районных судов и судей арбитражных судов субъектов Российской Федерации, вынесенные по результатам рассмотрения жалоб на постановления (решения) органов, должностных лиц по делам о грубых  административных правонарушениях,  пересматриваются соответственно в вышестоящих судах в составе трех судей федерального суда общей юрисдикции или трех судей арбитражного суда.  </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3. Не вступившие в законную силу решения судей районных судов и судей арбитражных судов субъектов Российской Федерации, вынесенные по результатам рассмотрения жалоб на постановления (решения) органов   по делам об административных правонарушениях, относящихся к категории значительных или менее значительных, пересматриваются судьей верховного суда республики, краевого или областного суда, суда города федерального значения, суда автономной области, суда автономного округа,  а также судьей арбитражного апелляционного суда единолично.</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4. Промежуточные определения районного суда, арбитражного суда субъекта Российской Федерации рассматриваются судьей верховного суда республики, краевого или областного суда, суда города федерального значения, суда автономной области, суда автономного округа, а также судьей арбитражного апелляционного суда единолично.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Не вступившее в законную силу постановление по делу об административном правонарушении, вынесенное мировым судьей пересматривается судьей районного суда единолично.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 xml:space="preserve">Не вступившее в законную силу постановление по делу о грубом административном правонарушении, вынесенное судьей районного суда пересматривается в вышестоящем суде - судом в составе трех судей федерального суда общей юрисдикции.  </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lastRenderedPageBreak/>
        <w:t>7. Не вступившие в законную силу постановления и (или) решения судей районных судов, вынесенные по делам об административных правонарушениях, относящихся к категории значительных или менее значительных, пересматриваются судьей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а также судьей арбитражного апелляционного суда единолично.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 xml:space="preserve">Не вступившее в законную силу постановление по делу об административном правонарушении, вынесенное судьей арбитражного суда субъекта Российской Федерации пересматривается арбитражным судом апелляционной инстанции в составе трех судей арбитражного апелляционного суда, за исключением дел об административных правонарушениях, которые относятся к категории значительных или менее значительных.  </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9. Не вступившие в законную силу постановления судей арбитражных судов, вынесенные по делам об административных правонарушениях, относящихся к категории значительных или менее значительных, пересматриваются судьей арбитражного апелляционного суда единолично.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 xml:space="preserve">Не вступившее в законную силу постановление по делу о грубом  административном правонарушении, вынесенное судьей гарнизонного военного суда, пересматривается окружным (флотским) военным судом в составе трех судей.  </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11. Не вступившие в законную силу постановления судей гарнизонных военных судов, вынесенные по делам об административных правонарушениях, относящихся к категории значительных или менее значительных, пересматриваются судьей окружного (флотского) военного суда единолично.</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12. Промежуточные определения гарнизонного военного суда, рассматриваются судьей окружного (флотского) военного суда единолично.</w:t>
      </w:r>
    </w:p>
    <w:p w:rsidR="00E620C0" w:rsidRPr="00DD01A8" w:rsidRDefault="00E620C0" w:rsidP="00E620C0">
      <w:pPr>
        <w:spacing w:line="240" w:lineRule="atLeast"/>
        <w:ind w:firstLine="540"/>
        <w:rPr>
          <w:color w:val="000000"/>
          <w:sz w:val="16"/>
          <w:szCs w:val="16"/>
          <w:lang w:val="ru-RU"/>
        </w:rPr>
      </w:pPr>
    </w:p>
    <w:p w:rsidR="00E620C0" w:rsidRPr="00DD01A8" w:rsidRDefault="00E620C0" w:rsidP="00E620C0">
      <w:pPr>
        <w:pStyle w:val="3"/>
        <w:spacing w:line="240" w:lineRule="atLeast"/>
        <w:ind w:left="2268" w:hanging="1559"/>
        <w:rPr>
          <w:color w:val="000000"/>
          <w:sz w:val="16"/>
          <w:szCs w:val="16"/>
          <w:lang w:val="ru-RU"/>
        </w:rPr>
      </w:pPr>
      <w:bookmarkStart w:id="1349" w:name="_Toc437874608"/>
      <w:r w:rsidRPr="00DD01A8">
        <w:rPr>
          <w:color w:val="000000"/>
          <w:sz w:val="16"/>
          <w:szCs w:val="16"/>
          <w:lang w:val="ru-RU"/>
        </w:rPr>
        <w:t>Статья 47.9.</w:t>
      </w:r>
      <w:r w:rsidRPr="00DD01A8">
        <w:rPr>
          <w:color w:val="000000"/>
          <w:sz w:val="16"/>
          <w:szCs w:val="16"/>
          <w:lang w:val="ru-RU"/>
        </w:rPr>
        <w:tab/>
        <w:t>Срок обжалования (опротестования) не вступившего в законную силу постановления и (или) решения по делу об административном правонарушении</w:t>
      </w:r>
      <w:bookmarkEnd w:id="1349"/>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Жалоба на решение по жалобе на постановление по делу об административном правонарушении может быть подана в течение десяти суток со дня вручения или получения копии решения.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 случае пропуска срока обжалования не вступившего в законную силу постановления (решения) по делу об административном правонарушении, указанный срок по ходатайству лица, подающего жалобу, может быть восстановлен судьей, правомочными рассматривать жалобу.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Жалобы на постановления (решения) по делам об административных правонарушениях, предусмотренных главой 7 настоящего Кодекса, могут быть поданы в пятидневный срок со дня вручения или получения копии постановления (решений).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Об отклонении ходатайства о восстановлении срока обжалования постановления по делу об административном правонарушении выносится определение, которое может быть обжаловано в порядке, предусмотренном настоящим Кодексом.</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50" w:name="_Toc437874609"/>
      <w:r w:rsidRPr="00DD01A8">
        <w:rPr>
          <w:color w:val="000000"/>
          <w:sz w:val="16"/>
          <w:szCs w:val="16"/>
          <w:lang w:val="ru-RU"/>
        </w:rPr>
        <w:t>Статья 47.10.</w:t>
      </w:r>
      <w:r w:rsidRPr="00DD01A8">
        <w:rPr>
          <w:sz w:val="16"/>
          <w:szCs w:val="16"/>
          <w:lang w:val="ru-RU"/>
        </w:rPr>
        <w:tab/>
      </w:r>
      <w:r w:rsidRPr="00DD01A8">
        <w:rPr>
          <w:color w:val="000000"/>
          <w:sz w:val="16"/>
          <w:szCs w:val="16"/>
          <w:lang w:val="ru-RU"/>
        </w:rPr>
        <w:t>Порядок подачи жалобы (протеста) на невступившее в законную силу постановление и (или) решения по делу об административном правонарушении</w:t>
      </w:r>
      <w:bookmarkEnd w:id="1350"/>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Жалоба на постановление по делу об административном правонарушении, вынесенное судьей, подается в суд, арбитражный суд, которым вынесено постановление по делу и который обязан в течение трех суток со дня поступления жалобы направить ее со всеми материалами дела в суд, арбитражный суд, уполномоченный рассматривать соответствующую жалобу.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Жалоба на постановление по делу об административном правонарушении (решение), вынесенное судьей, может быть подана непосредственно в суд, арбитражный суд, уполномоченный ее рассматривать.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Жалоба на постановление по делу об административном правонарушении, вынесенное административным органом, должностным лицом,  подается в орган, должностному лицу, которыми вынесено постановление, либо в вышестоящий орган, должностному лицу, рассмотревшим жалобу на постановление по делу об административном правонарушении, которые обязаны в течение трех суток направить жалобу со всеми материалами дела в суд, арбитражный суд по месту нахождения органа   или должностного лица, вынесшего постановление по делу об административном правонарушении либо в суд, арбитражный суд по месту нахождения вышестоящего органа, должностного лица в зависимости от того, куда была подана жалоба на постановление.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Жалоба на постановление по делу об административном правонарушении, вынесенное административным органом, должностным лицом, непосредственно в суд, арбитражный суд по месту нахождения органа   или должностного лица, вынесшего постановление по делу об административном правонарушении либо в суд, арбитражный суд по месту нахождения вышестоящего органа, должностного лица, который рассмотрел первоначальную жалобу на постановление по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Жалоба на постановление судьи о назначении административного наказания в виде административного ареста, административного выдворения, административного приостановления деятельности  подлежит направлению в вышестоящий суд, арбитражный суд в день получения жалобы.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Жалоба на постановление (решение) по делу об административном правонарушении государственной пошлиной не облагается.</w:t>
      </w:r>
    </w:p>
    <w:p w:rsidR="00E620C0" w:rsidRPr="00DD01A8" w:rsidRDefault="00E620C0" w:rsidP="00E620C0">
      <w:pPr>
        <w:pStyle w:val="3"/>
        <w:spacing w:line="240" w:lineRule="atLeast"/>
        <w:rPr>
          <w:color w:val="000000"/>
          <w:sz w:val="16"/>
          <w:szCs w:val="16"/>
          <w:lang w:val="ru-RU"/>
        </w:rPr>
      </w:pPr>
      <w:bookmarkStart w:id="1351" w:name="_Toc437874610"/>
      <w:r w:rsidRPr="00DD01A8">
        <w:rPr>
          <w:color w:val="000000"/>
          <w:sz w:val="16"/>
          <w:szCs w:val="16"/>
          <w:lang w:val="ru-RU"/>
        </w:rPr>
        <w:t>Статья 47.11.</w:t>
      </w:r>
      <w:r w:rsidRPr="00DD01A8">
        <w:rPr>
          <w:color w:val="000000"/>
          <w:sz w:val="16"/>
          <w:szCs w:val="16"/>
          <w:lang w:val="ru-RU"/>
        </w:rPr>
        <w:tab/>
        <w:t>Извещение о принесенных жалобе, протесте</w:t>
      </w:r>
      <w:bookmarkEnd w:id="1351"/>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Суд, арбитражный суд, в который поступила жалоба (протест),  извещает о принесенной жалобе (протесте), лиц, указанных в статьях 39.2 – 39.5 настоящего Кодекса, с разъяснением права подачи на эти жалобу или протест возражений в письменном виде, с указанием срока их подачи и направляет им копии жалобы, протеста, а также возражений на них. Возражения, поступившие на жалобу, протест, приобщаются к материалам дела об административном правонарушении.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52" w:name="_Toc437874611"/>
      <w:r w:rsidRPr="00DD01A8">
        <w:rPr>
          <w:color w:val="000000"/>
          <w:sz w:val="16"/>
          <w:szCs w:val="16"/>
          <w:lang w:val="ru-RU"/>
        </w:rPr>
        <w:t>Статья 47.12.</w:t>
      </w:r>
      <w:r w:rsidRPr="00DD01A8">
        <w:rPr>
          <w:color w:val="000000"/>
          <w:sz w:val="16"/>
          <w:szCs w:val="16"/>
          <w:lang w:val="ru-RU"/>
        </w:rPr>
        <w:tab/>
        <w:t>Содержание жалобы (протеста) на не вступившее в законную силу постановление и (или) решения по делу об административном правонарушении</w:t>
      </w:r>
      <w:bookmarkEnd w:id="1352"/>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Жалоба (протест) на постановление (решения) по делу об административном правонарушении должна содержать: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1)</w:t>
      </w:r>
      <w:r w:rsidRPr="00DD01A8">
        <w:rPr>
          <w:color w:val="000000"/>
          <w:sz w:val="16"/>
          <w:szCs w:val="16"/>
        </w:rPr>
        <w:t> </w:t>
      </w:r>
      <w:r w:rsidRPr="00DD01A8">
        <w:rPr>
          <w:color w:val="000000"/>
          <w:sz w:val="16"/>
          <w:szCs w:val="16"/>
          <w:lang w:val="ru-RU"/>
        </w:rPr>
        <w:t>наименование суда, в который подается жалоба;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сведения о лице, подавшем жалобу;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указание на постановление по делу об административном правонарушении, решение по результатам рассмотрения жалоб, протестов;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указание на соблюдение требований настоящего Кодекса об обязательном внесудебном порядке обжалования постановления по делу об административном правонарушении, вынесенном должностным лицом органа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доводы лица, подавшего жалобу, с указанием оснований для пересмотра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перечень материалов, прилагаемых к жалобе;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подпись лица, подавшего жалобу;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8) копии жалобы по количеству лиц, указанных в статьях 39.2 - 39.5 настоящего Кодекса, за исключением случаев, предусмотренных частями 2 и 3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представителя  в случае, если жалоба подписана указанными лицами;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10) копия оспариваемого решения.  </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2. Лица, указанные в статьях 39.2 - 39.4 настоящего Кодекса, могут направить другим лицам, участвующим в деле, копии жалобы на не вступившее в законную силу постановление по делу об административном правонарушении и приложенных к ней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жалобы и документов. В случае, если указанное лицо не направило данные документы другим лицам, участвующим в деле, жалоба и приложенные к ней документы представляются с копиями, число которых соответствует числу лиц, участвующих в деле.</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3. Должностное лицо (представитель) органа, возбудившего дело, прокурор, подавший жалобу (протест), обязаны направить другим участникам производства по делу, копии жалобы, протеста и приложенных к ним документов,  заказным письмом с уведомлением о вручении или обеспечить передачу указанным лицам копий этих документов иным способом, позволяющим суду убедиться в получении их адресатом.</w:t>
      </w:r>
    </w:p>
    <w:p w:rsidR="00E620C0" w:rsidRPr="00DD01A8" w:rsidRDefault="00E620C0" w:rsidP="00E620C0">
      <w:pPr>
        <w:spacing w:line="240" w:lineRule="atLeast"/>
        <w:ind w:firstLine="540"/>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53" w:name="_Toc437874612"/>
      <w:r w:rsidRPr="00DD01A8">
        <w:rPr>
          <w:color w:val="000000"/>
          <w:sz w:val="16"/>
          <w:szCs w:val="16"/>
          <w:lang w:val="ru-RU"/>
        </w:rPr>
        <w:t>Статья 47.13.</w:t>
      </w:r>
      <w:r w:rsidRPr="00DD01A8">
        <w:rPr>
          <w:color w:val="000000"/>
          <w:sz w:val="16"/>
          <w:szCs w:val="16"/>
          <w:lang w:val="ru-RU"/>
        </w:rPr>
        <w:tab/>
        <w:t>Отказ от жалоб, протестов на не вступившее в законную силу постановление и (или) решения по делу об административном правонарушении</w:t>
      </w:r>
      <w:bookmarkEnd w:id="1353"/>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Отказ от жалобы, протеста на не вступившее в законную силу постановление и (или) решения по делу об административном правонарушении органа, должностного лица (представителя) органа, возбудившего дело об административном правонарушении, а также лиц, указанных в статьях 39.2 - 39.3 настоящего Кодекса является основанием для прекращения производства по пересмотру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54" w:name="_Toc437874613"/>
      <w:r w:rsidRPr="00DD01A8">
        <w:rPr>
          <w:color w:val="000000"/>
          <w:sz w:val="16"/>
          <w:szCs w:val="16"/>
          <w:lang w:val="ru-RU"/>
        </w:rPr>
        <w:t>Статья 47.14.</w:t>
      </w:r>
      <w:r w:rsidRPr="00DD01A8">
        <w:rPr>
          <w:color w:val="000000"/>
          <w:sz w:val="16"/>
          <w:szCs w:val="16"/>
          <w:lang w:val="ru-RU"/>
        </w:rPr>
        <w:tab/>
        <w:t>Подготовка к рассмотрению жалобы на постановление и (или) решения по делу об административном правонарушении</w:t>
      </w:r>
      <w:bookmarkEnd w:id="1354"/>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Подготовка к пересмотру постановления (решения) по делу об административном правонарушении является обязательной по каждому делу и проводится в целях обеспечения правильного и своевременного рассмотрения жалобы на постановление (решения) по делу об административном правонарушении. Подготовка к пересмотру постановления (решения) по делу об административном правонарушении проводится судьей, уполномоченным рассматривать жалобу на постановление (решения) по делу об административном правонарушении, после поступления такой жалобы без проведения судебного заседания.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При подготовке к рассмотрению жалобы на постановление по делу об административном правонарушении судья выясняет: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имеются ли обстоятельства, исключающие возможность рассмотрения жалобы данными судьей, а также обстоятельства, исключающие производство по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 соответствует ли жалоба на постановление по делу об административном правонарушении требованиям, предусмотренным статьей 47.12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достаточно ли имеющихся по делу материалов для пересмотра постановления;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имеются ли отводы и самоотводы;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имеются ли ходатайства;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имеются ли обстоятельства для прекращения производства по делу, предусмотренные статьей 42.20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7) был ли соблюден досудебный порядок рассмотрения жалобы на постановление по делу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разрешает ходатайства, истребует дополнительные материалы, вызывает лиц, указанных в статьях 39.2 – 39.5 настоящего Кодекса, а также  лиц, участие которых признано необходимым при рассмотрении жалобы.</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55" w:name="_Toc437874614"/>
      <w:r w:rsidRPr="00DD01A8">
        <w:rPr>
          <w:color w:val="000000"/>
          <w:sz w:val="16"/>
          <w:szCs w:val="16"/>
          <w:lang w:val="ru-RU"/>
        </w:rPr>
        <w:t>Статья 47.15.</w:t>
      </w:r>
      <w:r w:rsidRPr="00DD01A8">
        <w:rPr>
          <w:sz w:val="16"/>
          <w:szCs w:val="16"/>
          <w:lang w:val="ru-RU"/>
        </w:rPr>
        <w:tab/>
      </w:r>
      <w:r w:rsidRPr="00DD01A8">
        <w:rPr>
          <w:color w:val="000000"/>
          <w:sz w:val="16"/>
          <w:szCs w:val="16"/>
          <w:lang w:val="ru-RU"/>
        </w:rPr>
        <w:t>Срок подготовки к пересмотру судьей постановления (решения) по делу об административном правонарушении</w:t>
      </w:r>
      <w:bookmarkEnd w:id="1355"/>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Подготовка жалобы на постановление (решения) по делу об административном правонарушении к рассмотрению проводится в срок, который определяется с учетом обстоятельств, относящихся к конкретному делу об административном правонарушении, и процессуальных действий, которые надлежит совершить.</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56" w:name="_Toc437874615"/>
      <w:r w:rsidRPr="00DD01A8">
        <w:rPr>
          <w:color w:val="000000"/>
          <w:sz w:val="16"/>
          <w:szCs w:val="16"/>
          <w:lang w:val="ru-RU"/>
        </w:rPr>
        <w:lastRenderedPageBreak/>
        <w:t>Статья 47.16.</w:t>
      </w:r>
      <w:r w:rsidRPr="00DD01A8">
        <w:rPr>
          <w:color w:val="000000"/>
          <w:sz w:val="16"/>
          <w:szCs w:val="16"/>
          <w:lang w:val="ru-RU"/>
        </w:rPr>
        <w:tab/>
        <w:t>Виды определений и постановлений, выносимых судьей при подготовке к пересмотру постановления по делу об административном правонарушении</w:t>
      </w:r>
      <w:bookmarkEnd w:id="1356"/>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 подготовке к пересмотру постановления по делу об административном правонарушении разрешаются следующие вопросы, по которым выносится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 направлении жалобы по подведомственности в случае, если рассмотрение жалобы не относится к компетенции суда, арбитражного суда, в который обжаловано постановление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 возвращении жалобы на постановление (решения) по делу об административном правонарушении, если указанная жалоба подана не уполномоченным лицом, не отвечает требованиям, установленным статьей 47.12 настоящего Кодекса, а также в случае пропуска срока обжалования постановления (решений) по делу об административном правонарушении, установленного статьей 47.9 настоящего Кодекса при условии, что к жалобе не приложено ходатайство о восстановлении указанного срока либо указанное ходатайство оставлено без удовлетворения;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о возвращении жалобы на постановление по делу об административном правонарушении, если не был соблюден досудебный порядок рассмотрения жалобы на постановление по делу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об удовлетворении заявления о самоотводе;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об удовлетворении или об отказе в удовлетворении заявления об отводе;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об удовлетворении ходатайства или об отклонении ходатайства о восстановлении срока обжалования постановления (решения)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об удовлетворении ходатайства лица, подавшего жалобу, об отказе от жалобы и о прекращении производства по пересмотру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об объединение нескольких жалоб в одно производство при наличии оснований для назначения административного наказания по правилам части 4 статьи 5.9</w:t>
      </w:r>
      <w:r w:rsidRPr="00DD01A8">
        <w:rPr>
          <w:b/>
          <w:color w:val="000000"/>
          <w:sz w:val="16"/>
          <w:szCs w:val="16"/>
          <w:lang w:val="ru-RU"/>
        </w:rPr>
        <w:t xml:space="preserve"> </w:t>
      </w:r>
      <w:r w:rsidRPr="00DD01A8">
        <w:rPr>
          <w:color w:val="000000"/>
          <w:sz w:val="16"/>
          <w:szCs w:val="16"/>
          <w:lang w:val="ru-RU"/>
        </w:rPr>
        <w:t xml:space="preserve">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о принятии жалобы к рассмотрению и о назначении времени и места рассмотрения жалобы на постановление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об удовлетворении ходатайства, рассмотрение которого имеет значение при подготовке к пересмотру постановления по делу об административном правонарушении.</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 xml:space="preserve">2. Копии определения направляются лицам, участвующим в деле, в пятидневный срок со дня вынесения определения о принятии  жалобы к производству.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 определении, выносимом при подготовке к рассмотрению жалобы на постановление (решения) по делу  об административном правонарушении, указываются: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фамилия, инициалы судьи, вынесшего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дата и место вынесения определения;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вопрос, по которому выносится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мотивы принятия решения и ссылки на нормативные правовые акты;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принятое решение.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Определение, выносимое при подготовке к рассмотрению жалобы на постановление по делу об административном правонарушении, подписывается судьей, вынесшим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Копии определения об удовлетворении ходатайства или об отклонении ходатайства о восстановлении срока обжалования постановления по делу об административном правонарушении, об удовлетворении ходатайства лица, подавшего жалобу, об отказе от жалобы и о прекращении производства по пересмотру постановления по делу об административном правонарушении, об отклонении ходатайства лица, подавшего жалобу, об отказе от жалобы вручается под роспись или направляется лицу, подавшему ходатайство, в течение трех дней со дня вынесения соответствующего определения.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В случае, если рассмотрение жалобы на постановление по делу об административном правонарушении не относится к компетенции судьи, которому обжаловано постановление (решения) по делу об административном правонарушении, жалоба направляется на рассмотрение по подведомственности в течение трех дней.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При наличии обстоятельств, предусмотренных статьей 40.20, судья выносит постановление о прекращении производства по делу об административном правонарушении.</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57" w:name="_Toc437874616"/>
      <w:r w:rsidRPr="00DD01A8">
        <w:rPr>
          <w:color w:val="000000"/>
          <w:sz w:val="16"/>
          <w:szCs w:val="16"/>
          <w:lang w:val="ru-RU"/>
        </w:rPr>
        <w:t>Статья 47.17.</w:t>
      </w:r>
      <w:r w:rsidRPr="00DD01A8">
        <w:rPr>
          <w:sz w:val="16"/>
          <w:szCs w:val="16"/>
          <w:lang w:val="ru-RU"/>
        </w:rPr>
        <w:tab/>
      </w:r>
      <w:r w:rsidRPr="00DD01A8">
        <w:rPr>
          <w:color w:val="000000"/>
          <w:sz w:val="16"/>
          <w:szCs w:val="16"/>
          <w:lang w:val="ru-RU"/>
        </w:rPr>
        <w:t>Сроки рассмотрения жалобы на не вступившее в законную силу постановление по делу об административном правонарушении</w:t>
      </w:r>
      <w:bookmarkEnd w:id="1357"/>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Жалобы на постановления по делам об административных правонарушениях, предусмотренных главой 7 настоящего Кодекса, подлежат рассмотрению в пятидневный срок со дня их поступления со всеми материалами судье, правомочному рассматривать жалобы.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58" w:name="_Toc437874617"/>
      <w:r w:rsidRPr="00DD01A8">
        <w:rPr>
          <w:color w:val="000000"/>
          <w:sz w:val="16"/>
          <w:szCs w:val="16"/>
          <w:lang w:val="ru-RU"/>
        </w:rPr>
        <w:lastRenderedPageBreak/>
        <w:t>Статья 47.18.</w:t>
      </w:r>
      <w:r w:rsidRPr="00DD01A8">
        <w:rPr>
          <w:b w:val="0"/>
          <w:sz w:val="16"/>
          <w:szCs w:val="16"/>
          <w:lang w:val="ru-RU"/>
        </w:rPr>
        <w:tab/>
      </w:r>
      <w:r w:rsidRPr="00DD01A8">
        <w:rPr>
          <w:color w:val="000000"/>
          <w:sz w:val="16"/>
          <w:szCs w:val="16"/>
          <w:lang w:val="ru-RU"/>
        </w:rPr>
        <w:t>Обстоятельства, исключающие возможность пересмотра судьей жалобы на постановление по делу об административном правонарушении</w:t>
      </w:r>
      <w:bookmarkEnd w:id="1358"/>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Судья, которому поступила жалоба на постановление по делу об административном правонарушении, не может рассматривать жалобу в случае, если: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является участником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является родственником или свойственником участника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является лицом, возбудившим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является лицом, рассмотревшим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лично, прямо или косвенно заинтересован в пересмотре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Судья не может участвовать в рассмотрении жалобы на постановление (решения) по делу об административном правонарушении и подлежит отводу, если имеются иные, не предусмотренные </w:t>
      </w:r>
      <w:r w:rsidRPr="00DD01A8">
        <w:rPr>
          <w:color w:val="000000"/>
          <w:sz w:val="16"/>
          <w:szCs w:val="16"/>
          <w:u w:val="single"/>
          <w:lang w:val="ru-RU"/>
        </w:rPr>
        <w:t>частью 1</w:t>
      </w:r>
      <w:r w:rsidRPr="00DD01A8">
        <w:rPr>
          <w:color w:val="000000"/>
          <w:sz w:val="16"/>
          <w:szCs w:val="16"/>
          <w:lang w:val="ru-RU"/>
        </w:rPr>
        <w:t xml:space="preserve"> настоящей статьи обстоятельства, которые могут вызвать сомнение в его объективности и беспристрастности.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Наличие информации о внепроцессуальном обращении, поступившем судье по находящейся в его производстве жалобы по делу об административном правонарушении, само по себе не может рассматриваться в качестве основания для отвода судьи.</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359" w:name="_Toc437874618"/>
      <w:r w:rsidRPr="00DD01A8">
        <w:rPr>
          <w:color w:val="000000"/>
          <w:sz w:val="16"/>
          <w:szCs w:val="16"/>
          <w:lang w:val="ru-RU"/>
        </w:rPr>
        <w:t>Статья 47.19.</w:t>
      </w:r>
      <w:r w:rsidRPr="00DD01A8">
        <w:rPr>
          <w:sz w:val="16"/>
          <w:szCs w:val="16"/>
          <w:lang w:val="ru-RU"/>
        </w:rPr>
        <w:tab/>
      </w:r>
      <w:r w:rsidRPr="00DD01A8">
        <w:rPr>
          <w:color w:val="000000"/>
          <w:sz w:val="16"/>
          <w:szCs w:val="16"/>
          <w:lang w:val="ru-RU"/>
        </w:rPr>
        <w:t>Самоотвод и отвод судьи</w:t>
      </w:r>
      <w:bookmarkEnd w:id="1359"/>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При наличии обстоятельств, предусмотренных статьей 47.18 настоящего Кодекса, судья обязан заявить самоотвод.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При наличии обстоятельств, предусмотренных статьей 47.18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уполномоченный представитель, прокурор, адвокат, вправе заявить мотивированный отвод судье.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 случае заявления отвода суд заслушивает мнения лиц, участвующих в деле, а также лица, которому заявлен отвод, если отводимый желает дать объяснения.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Отвод, заявленный судье, рассматривающему жалобу на постановление по делу об административном правонарушении единолично, разрешается тем же судьей.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Если дело об административном правонарушении рассматривается судьей в коллегиальном составе, отвод, заявленный судье, разрешается этим же составом суда большинством голосов в отсутствие судьи, которому заявлен отвод. При равном числе голосов, поданных за отвод и против отвода, судья считается отведенным.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Отвод, заявленный нескольким судьям или всему составу суда, рассматривающему дело об административном правонарушении коллегиально, разрешается этим же судом в полном составе простым большинством голосов.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Отвод, заявленный прокурору, секретарю судебного заседания, эксперту, специалисту или переводчику, разрешается составом суда, рассматривающим административное дело.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Самоотвод, заявленный судьей разрешается председателем суда, его заместителем или председателем судебного состава.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Самоотвод, заявленный прокурором, секретарем судебного заседания, экспертом, специалистом или переводчиком, разрешатся составом суда большинством голосов при коллегиальном рассмотрении дела об административном правонарушении либо судьей, в производстве которого находится жалоба на постановление по делу, в случае единоличного рассмотрения дела. При равном числе голосов, поданных за отвод и против отвода, прокурор, секретарь судебного заседания, эксперт, специалист или переводчик, считается отведенным.</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60" w:name="_Toc437874619"/>
      <w:r w:rsidRPr="00DD01A8">
        <w:rPr>
          <w:color w:val="000000"/>
          <w:sz w:val="16"/>
          <w:szCs w:val="16"/>
          <w:lang w:val="ru-RU"/>
        </w:rPr>
        <w:t>Статья 47.20.</w:t>
      </w:r>
      <w:r w:rsidRPr="00DD01A8">
        <w:rPr>
          <w:b w:val="0"/>
          <w:sz w:val="16"/>
          <w:szCs w:val="16"/>
          <w:lang w:val="ru-RU"/>
        </w:rPr>
        <w:tab/>
      </w:r>
      <w:r w:rsidRPr="00DD01A8">
        <w:rPr>
          <w:color w:val="000000"/>
          <w:sz w:val="16"/>
          <w:szCs w:val="16"/>
          <w:lang w:val="ru-RU"/>
        </w:rPr>
        <w:t>Единоличное и коллегиальное рассмотрение жалоб на не вступившее в законную силу постановление  и (или) решения по делам об административных правонарушениях в судах</w:t>
      </w:r>
      <w:bookmarkEnd w:id="1360"/>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Жалобы,  протесты на не вступившие в законную силу постановления (решения) органов, должностных лиц по делам об административных правонарушениях, рассматриваются судьями судов общей юрисдикции и судьями арбитражных судов  единолично.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Жалобы,  протесты на не вступившие в законную силу постановления и решения судов по делу об административном правонарушении рассматриваются судьями судов общей юрисдикции и судьями арбитражных судов коллегиально, за исключением случаев, предусмотренных настоящим Кодексом. </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61" w:name="_Toc437874620"/>
      <w:r w:rsidRPr="00DD01A8">
        <w:rPr>
          <w:color w:val="000000"/>
          <w:sz w:val="16"/>
          <w:szCs w:val="16"/>
          <w:lang w:val="ru-RU"/>
        </w:rPr>
        <w:t>Статья 47.21.</w:t>
      </w:r>
      <w:r w:rsidRPr="00DD01A8">
        <w:rPr>
          <w:b w:val="0"/>
          <w:sz w:val="16"/>
          <w:szCs w:val="16"/>
          <w:lang w:val="ru-RU"/>
        </w:rPr>
        <w:tab/>
      </w:r>
      <w:r w:rsidRPr="00DD01A8">
        <w:rPr>
          <w:color w:val="000000"/>
          <w:sz w:val="16"/>
          <w:szCs w:val="16"/>
          <w:lang w:val="ru-RU"/>
        </w:rPr>
        <w:t>Пределы рассмотрения жалобы на не вступившее в законную силу постановление и (или) решения по делу об административном правонарушении</w:t>
      </w:r>
      <w:bookmarkEnd w:id="1361"/>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 При рассмотрении жалобы на не вступившее в законную силу постановление по делу об административном правонарушении суд не связан доводами апелляционных жалобы, представления и в интересах законности вправе проверить  дело об административном правонарушении в полном объеме.</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3. Указания суда, рассмотревшего жалобу на постановление (решения) по деду об административном правонарушении, обязательны для суда первой инстанции, органа, возбудившего дело об административном правонарушении, и для прокурора, если  дело возвращено для устранения обстоятельств, препятствующих вынесению законного и обоснованного решения.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Решение по жалобе, протесту выносится не позднее двух месяцев со дня поступления жалобы, протеста в суд, арбитражный суд, а в случае истребования дела об административном правонарушении - не позднее одного месяца со дня поступления дела в суд, арбитражный суд.</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5.</w:t>
      </w:r>
      <w:r w:rsidRPr="00DD01A8">
        <w:rPr>
          <w:color w:val="000000"/>
          <w:sz w:val="16"/>
          <w:szCs w:val="16"/>
        </w:rPr>
        <w:t> </w:t>
      </w:r>
      <w:r w:rsidRPr="00DD01A8">
        <w:rPr>
          <w:color w:val="000000"/>
          <w:sz w:val="16"/>
          <w:szCs w:val="16"/>
          <w:lang w:val="ru-RU"/>
        </w:rPr>
        <w:t>Повторные подача жалоб, принесение протестов по тем же основаниям в суд, арбитражный суд, ранее рассмотревший не вступившее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62" w:name="_Toc437874621"/>
      <w:r w:rsidRPr="00DD01A8">
        <w:rPr>
          <w:color w:val="000000"/>
          <w:sz w:val="16"/>
          <w:szCs w:val="16"/>
          <w:lang w:val="ru-RU"/>
        </w:rPr>
        <w:t>Статья 47.22.</w:t>
      </w:r>
      <w:r w:rsidRPr="00DD01A8">
        <w:rPr>
          <w:b w:val="0"/>
          <w:sz w:val="16"/>
          <w:szCs w:val="16"/>
          <w:lang w:val="ru-RU"/>
        </w:rPr>
        <w:tab/>
      </w:r>
      <w:r w:rsidRPr="00DD01A8">
        <w:rPr>
          <w:color w:val="000000"/>
          <w:sz w:val="16"/>
          <w:szCs w:val="16"/>
          <w:lang w:val="ru-RU"/>
        </w:rPr>
        <w:t>Объединение судом жалоб на постановления по делам об административных правонарушениях в одно производство</w:t>
      </w:r>
      <w:bookmarkEnd w:id="1362"/>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случае, если при подготовке жалоб на постановление по делу об административном правонарушении к рассмотрению либо на стадии рассмотрения жалобы на постановление (решения) по делу об административном правонарушении будет установлено, что усматривается наличие оснований для назначения административного наказания по правилам части 4 статьи 5.9 настоящего Кодекса, судья решает вопрос об объединении таких жалоб для рассмотрения в одном производстве с вынесением одного постановления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Об объединении дел в одно производство или об отказе в удовлетворении соответствующего ходатайства суд (судья) выносит определение, копии которого направляются лицам, указанных в статьях 39.2 - 39.5</w:t>
      </w:r>
      <w:r w:rsidRPr="00DD01A8">
        <w:rPr>
          <w:color w:val="000000"/>
          <w:sz w:val="16"/>
          <w:szCs w:val="16"/>
        </w:rPr>
        <w:t> </w:t>
      </w:r>
      <w:r w:rsidRPr="00DD01A8">
        <w:rPr>
          <w:color w:val="000000"/>
          <w:sz w:val="16"/>
          <w:szCs w:val="16"/>
          <w:lang w:val="ru-RU"/>
        </w:rPr>
        <w:t xml:space="preserve">настоящего Кодекса. Копия указанного определения направляется прокурору в случае, если дела об административных правонарушениях были возбуждены прокурором.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Определение суда (судьи) об отказе в удовлетворении ходатайства об объединении жалоб на постановления по делам об административных правонарушениях в одно производство обжалуется вместе с постановлениями (решениями) по делам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Объединение жалоб на постановления по делам об административных правонарушениях в одно производство может быть осуществлено как на стадии подготовки жалобы на постановление по делу об административном правонарушении к рассмотрению, так и на стадии рассмотрения дела об административном правонарушении.</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63" w:name="_Toc437874622"/>
      <w:r w:rsidRPr="00DD01A8">
        <w:rPr>
          <w:color w:val="000000"/>
          <w:sz w:val="16"/>
          <w:szCs w:val="16"/>
          <w:lang w:val="ru-RU"/>
        </w:rPr>
        <w:t>Статья 47.23.</w:t>
      </w:r>
      <w:r w:rsidRPr="00DD01A8">
        <w:rPr>
          <w:sz w:val="16"/>
          <w:szCs w:val="16"/>
          <w:lang w:val="ru-RU"/>
        </w:rPr>
        <w:tab/>
      </w:r>
      <w:r w:rsidRPr="00DD01A8">
        <w:rPr>
          <w:color w:val="000000"/>
          <w:sz w:val="16"/>
          <w:szCs w:val="16"/>
          <w:lang w:val="ru-RU"/>
        </w:rPr>
        <w:t>Неявка участников производства по делу об административном правонарушении на рассмотрение жалобы на постановление по делу об административном правонарушении</w:t>
      </w:r>
      <w:bookmarkEnd w:id="1363"/>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Участники производства по делу об административном правонарушении, надлежащим образом извещенные о дате, времени и месте рассмотрения жалобы, обязаны до начала рассмотрения жалобы известить суд о невозможности явиться на рассмотрение жалобы и причинах неявки.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Суд откладывает рассмотрение жалобы в случае, если на ее рассмотрение не явился кто-либо из участников производства по делу об административном правонарушении, участие которого (которых) при рассмотрении жалобы было признано судом обязательным.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Неявка участника производства по делу об административном правонарушении на рассмотрение жалобы может быть признана судом основанием для осуществления его привода.</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64" w:name="_Toc437874623"/>
      <w:r w:rsidRPr="00DD01A8">
        <w:rPr>
          <w:color w:val="000000"/>
          <w:sz w:val="16"/>
          <w:szCs w:val="16"/>
          <w:lang w:val="ru-RU"/>
        </w:rPr>
        <w:t>Статья 47.24.</w:t>
      </w:r>
      <w:r w:rsidRPr="00DD01A8">
        <w:rPr>
          <w:sz w:val="16"/>
          <w:szCs w:val="16"/>
          <w:lang w:val="ru-RU"/>
        </w:rPr>
        <w:tab/>
      </w:r>
      <w:r w:rsidRPr="00DD01A8">
        <w:rPr>
          <w:color w:val="000000"/>
          <w:sz w:val="16"/>
          <w:szCs w:val="16"/>
          <w:lang w:val="ru-RU"/>
        </w:rPr>
        <w:t>Порядок рассмотрения жалобы на не вступившее в законную силу постановление и (или) решения по делу об административном правонарушении</w:t>
      </w:r>
      <w:bookmarkEnd w:id="1364"/>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Жалоба на постановление (решения) по делу об административном правонарушении рассматривается  судом, арбитражным судом в судебном заседании коллегиальным составом судей либо в случаях предусмотренных настоящим Кодексом единолично судьей по правилам рассмотрения дела судом первой инстанции с особенностями, предусмотренными настоящей главой.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Председательствующий или один из судей в случае коллегиального рассмотрения дела,  либо судья в случае единоличного рассмотрения жалобы на постановление (решения) по делу об административном правонарушении открывает судебное заседание и объявляет, какое дело об административном правонарушении рассматривается и по чьим жалобе и (или) протесту. После этого председательствующий либо судья в случае единоличного рассмотрения жалобы на постановление по делу об административном правонарушении объявляет состав суда, фамилии, имена и отчества лиц, присутствующих в судебном заседании, а также фамилии, имена и отчества секретаря судебного, заседания и переводчика, если они участвует в судебном заседании. Судья выясняет у участников судебного разбирательства, имеются ли у них отводы и ходатайства и поддерживают ли они ходатайства, заявленные в  жалобе и (или) протесте.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Рассмотрение жалобы на постановление (решения) по делу об административном правонарушении начинается с краткого изложения председательствующим в судебном заседании либо судьей в случае единоличного рассмотрения жалобы на постановление по делу об административном правонарушении или иного обжалуемого решения, существа жалобы и (или) протеста, возражений на них, а также существа представленных дополнительных материалов.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 xml:space="preserve">После доклада председательствующего в судебном заседании либо судьи при единоличном рассмотрении дела об административном правонарушении суд заслушивает выступление лица,  подавшего  жалобу, принесшего протест, и возражения другого участника производства по делу об административном правонарушении. При наличии нескольких жалоб последовательность выступлений определяется судом (судьей) с учетом мнения лиц, участвующих в рассмотрении жалобы на постановление по делу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Лица, участвующие в рассмотрении жалобы по постановление по делу об административном правонарушении, их представители могут задавать друг другу вопросы. Председательствующий в судебном заседании, а также иной судья, входящий в состав суда, либо судья при единоличном рассмотрении жалобы на постановление по делу об административном правонарушении может задавать вопросы лицам, участвующим в рассмотрении жалобы на постановление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Свидетели, допрошенные при рассмотрении дела об административном правонарушении, допрашиваются в суде, рассматривающем жалобу на постановление по делу об административном правонарушении,  если суд признает их вызов необходимым.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Ходатайства сторон об исследовании доказательств, в том числе ходатайства об исследовании доказательств, которые не были исследованы судом первой инстанции (новых доказательств), и о вызове в этих целях в судебное заседание свидетелей, экспертов и других лиц разрешаются судом (судьей) в порядке, установленном частями 1 и 2 статьи 45.28 настоящего Кодекса. При этом суд не вправе отказать в удовлетворении ходатайства только на том основании, что оно не было удовлетворено судом первой инстанции.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8.</w:t>
      </w:r>
      <w:r w:rsidRPr="00DD01A8">
        <w:rPr>
          <w:color w:val="000000"/>
          <w:sz w:val="16"/>
          <w:szCs w:val="16"/>
        </w:rPr>
        <w:t> </w:t>
      </w:r>
      <w:r w:rsidRPr="00DD01A8">
        <w:rPr>
          <w:color w:val="000000"/>
          <w:sz w:val="16"/>
          <w:szCs w:val="16"/>
          <w:lang w:val="ru-RU"/>
        </w:rPr>
        <w:t>Доказательства, которые не были исследованы судом первой инстанции (новые доказательства), принимаются судом, если лицо, заявившее ходатайство об их исследовании, обосновало невозможность их представления в суд первой инстанции по причинам, не зависящим от него, и суд признает эти причины уважительными.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С согласия сторон суд, рассматривающий жалобу на постановление (решения) по делу об административном правонарушении, вправе рассмотреть жалобу, протест без проверки доказательств, которые были исследованы судом первой инстанции.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Суд, рассматривающий жалобу, протест на постановление (решения)  по делу об административном правонарушении вправе исследовать доказательства с использованием систем видеоконференц-связи.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При рассмотрении жалобы на постановление (решения) по делу об административном правонарушении ведется протокол в соответствии со статьей 45.21 настоящего Кодекса. При наличии возможности ведется аудиопротоколирование. В случае, если ход рассмотрения жалобы на постановление по делу об административном правонарушении фиксируется при помощи технических средств аудиопротоколирования, соответствующий носитель информации приобщается к материалам дела.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65" w:name="_Toc437874624"/>
      <w:r w:rsidRPr="00DD01A8">
        <w:rPr>
          <w:color w:val="000000"/>
          <w:sz w:val="16"/>
          <w:szCs w:val="16"/>
          <w:lang w:val="ru-RU"/>
        </w:rPr>
        <w:t>Статья 47.25.</w:t>
      </w:r>
      <w:r w:rsidRPr="00DD01A8">
        <w:rPr>
          <w:b w:val="0"/>
          <w:sz w:val="16"/>
          <w:szCs w:val="16"/>
          <w:lang w:val="ru-RU"/>
        </w:rPr>
        <w:tab/>
      </w:r>
      <w:r w:rsidRPr="00DD01A8">
        <w:rPr>
          <w:color w:val="000000"/>
          <w:sz w:val="16"/>
          <w:szCs w:val="16"/>
          <w:lang w:val="ru-RU"/>
        </w:rPr>
        <w:t>Окончание рассмотрения жалобы на не вступившее в законную силу постановление и (или) решения по делу об административном правонарушении</w:t>
      </w:r>
      <w:bookmarkEnd w:id="1365"/>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 окончании рассмотрения жалобы на постановление (решения) по делу об административном правонарушении председательствующий в судебном заседании либо судья при единоличном рассмотрении дела об административном правонарушении д предоставляет последнее слово лицу, в отношении которого проверяется постановление по делу об административном правонарушении, если данное лицо участвует в судебном заседании, после чего суд удаляется в совещательную комнату для принятия решения, о чем объявляет присутствующим в зале судебного заседания.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66" w:name="_Toc437874625"/>
      <w:r w:rsidRPr="00DD01A8">
        <w:rPr>
          <w:color w:val="000000"/>
          <w:sz w:val="16"/>
          <w:szCs w:val="16"/>
          <w:lang w:val="ru-RU"/>
        </w:rPr>
        <w:t>Статья 47.26.</w:t>
      </w:r>
      <w:r w:rsidRPr="00DD01A8">
        <w:rPr>
          <w:b w:val="0"/>
          <w:sz w:val="16"/>
          <w:szCs w:val="16"/>
          <w:lang w:val="ru-RU"/>
        </w:rPr>
        <w:tab/>
      </w:r>
      <w:r w:rsidRPr="00DD01A8">
        <w:rPr>
          <w:color w:val="000000"/>
          <w:sz w:val="16"/>
          <w:szCs w:val="16"/>
          <w:lang w:val="ru-RU"/>
        </w:rPr>
        <w:t>Решение по жалобе на не вступившее в законную силу постановление и (или) решения по делу об административном правонарушении</w:t>
      </w:r>
      <w:bookmarkEnd w:id="1366"/>
    </w:p>
    <w:p w:rsidR="00E620C0" w:rsidRPr="00DD01A8" w:rsidRDefault="00E620C0" w:rsidP="00E620C0">
      <w:pPr>
        <w:spacing w:line="240" w:lineRule="atLeast"/>
        <w:rPr>
          <w:color w:val="000000"/>
          <w:sz w:val="16"/>
          <w:szCs w:val="16"/>
          <w:lang w:val="ru-RU"/>
        </w:rPr>
      </w:pPr>
      <w:r w:rsidRPr="00DD01A8">
        <w:rPr>
          <w:color w:val="000000"/>
          <w:sz w:val="16"/>
          <w:szCs w:val="16"/>
        </w:rPr>
        <w:t> </w:t>
      </w:r>
      <w:r w:rsidRPr="00DD01A8">
        <w:rPr>
          <w:color w:val="000000"/>
          <w:sz w:val="16"/>
          <w:szCs w:val="16"/>
          <w:lang w:val="ru-RU"/>
        </w:rPr>
        <w:t>По результатам рассмотрения жалобы на постановление (решения) по делу об административном правонарушении выносится одно из следующих решений: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об оставлении постановления (решения) без изменения, а жалобы без удовлетворения;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об отмене постановления (решения) и прекращении производства по делу об административном правонарушении при наличии обстоятельств, указанных в статьях 6.1 Раздела </w:t>
      </w:r>
      <w:r w:rsidRPr="00DD01A8">
        <w:rPr>
          <w:color w:val="000000"/>
          <w:sz w:val="16"/>
          <w:szCs w:val="16"/>
        </w:rPr>
        <w:t>I</w:t>
      </w:r>
      <w:r w:rsidRPr="00DD01A8">
        <w:rPr>
          <w:color w:val="000000"/>
          <w:sz w:val="16"/>
          <w:szCs w:val="16"/>
          <w:lang w:val="ru-RU"/>
        </w:rP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об отмене решения, которым постановление о привлечении к административной ответственности было отменено, а производство по делу об административном правонарушении было прекращено;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об изменении постановлений и назначении административного наказания по правилам части 4 статьи 5.9 настоящего Кодекса с вынесением нового постановления;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 xml:space="preserve">об отмене решения, которым постановление о привлечении к административной ответственности было отменено, а производство по делу об административном правонарушении было прекращено;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об изменении постановлений и о вынесении нового постановления о назначении наказания по правилам, предусмотренным частью 4 статьи 5.9</w:t>
      </w:r>
      <w:r w:rsidRPr="00DD01A8">
        <w:rPr>
          <w:b/>
          <w:color w:val="000000"/>
          <w:sz w:val="16"/>
          <w:szCs w:val="16"/>
          <w:lang w:val="ru-RU"/>
        </w:rPr>
        <w:t xml:space="preserve"> </w:t>
      </w:r>
      <w:r w:rsidRPr="00DD01A8">
        <w:rPr>
          <w:color w:val="000000"/>
          <w:sz w:val="16"/>
          <w:szCs w:val="16"/>
          <w:lang w:val="ru-RU"/>
        </w:rPr>
        <w:t>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уполномоченным должностным лицом органа или прокурором, возбудившим дело об административном правонарушении, либо потерпевшим по делу подана жалоба на мягкость примененного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67" w:name="_Toc437874626"/>
      <w:r w:rsidRPr="00DD01A8">
        <w:rPr>
          <w:color w:val="000000"/>
          <w:sz w:val="16"/>
          <w:szCs w:val="16"/>
          <w:lang w:val="ru-RU"/>
        </w:rPr>
        <w:t>Статья 47.27.</w:t>
      </w:r>
      <w:r w:rsidRPr="00DD01A8">
        <w:rPr>
          <w:color w:val="000000"/>
          <w:sz w:val="16"/>
          <w:szCs w:val="16"/>
          <w:lang w:val="ru-RU"/>
        </w:rPr>
        <w:tab/>
        <w:t>Отмена или изменение постановления по делу об административном правонарушении и (или) иного решения в сторону ухудшения положения лица, в отношении которого ведется производство по делу об административном правонарушении</w:t>
      </w:r>
      <w:bookmarkEnd w:id="1367"/>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Постановление (решение) о привлечении к административной ответственности могут быть изменены в сторону ухудшения положения лица, привлеченного к административной ответственности, не иначе как по жалобе должностного лица (представителя) органа, возбудившего дело об административном правонарушении, по протесту прокурора, либо по жалобе потерпевшего, его законных представителей и (или) представителей вне зависимости от категории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Постановление (решение) о прекращении производства по  делу об административном правонарушении может быть отменено судом с передачей дела на новое судебное рассмотрение не иначе как по жалобе должностного лица (представителя) органа, возбудившего дело об  административном правонарушении, протесту прокурора, либо жалобе потерпевшего, его законных представителей и (или) представителей на мягкость </w:t>
      </w:r>
      <w:r w:rsidRPr="00DD01A8">
        <w:rPr>
          <w:color w:val="000000"/>
          <w:sz w:val="16"/>
          <w:szCs w:val="16"/>
          <w:lang w:val="ru-RU"/>
        </w:rPr>
        <w:lastRenderedPageBreak/>
        <w:t>примененного наказания или незаконность и необоснованность оправдания лица, в отношении которого ведется производство по делу об административном правонарушении вне зависимости от категории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Отмена или изменение постановления и (или) иного решения по делу об административном правонарушении в сторону ухудшения положения лица, в отношении которого ведется производство по делу об административном правонарушении, по истечении установленных настоящим Кодексом сроков давности привлечения к административной ответственности не допускается ни при каких условиях и обстоятельствах.</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68" w:name="_Toc437874627"/>
      <w:r w:rsidRPr="00DD01A8">
        <w:rPr>
          <w:color w:val="000000"/>
          <w:sz w:val="16"/>
          <w:szCs w:val="16"/>
          <w:lang w:val="ru-RU"/>
        </w:rPr>
        <w:t>Статья 47.28.</w:t>
      </w:r>
      <w:r w:rsidRPr="00DD01A8">
        <w:rPr>
          <w:sz w:val="16"/>
          <w:szCs w:val="16"/>
          <w:lang w:val="ru-RU"/>
        </w:rPr>
        <w:tab/>
      </w:r>
      <w:r w:rsidRPr="00DD01A8">
        <w:rPr>
          <w:color w:val="000000"/>
          <w:sz w:val="16"/>
          <w:szCs w:val="16"/>
          <w:lang w:val="ru-RU"/>
        </w:rPr>
        <w:t>Отмена постановления о привлечении к административной ответственности или иного решения с прекращением производства по делу об административном правонарушении</w:t>
      </w:r>
      <w:bookmarkEnd w:id="1368"/>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При рассмотрении жалобы на постановление (решение) по делу об административном правонарушении, не вступившем в законную силу,  суд, арбитражный суд отменяет постановление о привлечении к административной ответственности и иное решение и прекращает производство по делу об административном правонарушении при наличии оснований, предусмотренных статьей 40.20 настоящего Кодекса. </w:t>
      </w:r>
    </w:p>
    <w:p w:rsidR="00E620C0" w:rsidRPr="00DD01A8" w:rsidRDefault="00E620C0" w:rsidP="00E620C0">
      <w:pPr>
        <w:pStyle w:val="3"/>
        <w:spacing w:line="240" w:lineRule="atLeast"/>
        <w:ind w:left="2694" w:hanging="1985"/>
        <w:rPr>
          <w:color w:val="000000"/>
          <w:sz w:val="16"/>
          <w:szCs w:val="16"/>
          <w:lang w:val="ru-RU"/>
        </w:rPr>
      </w:pPr>
      <w:bookmarkStart w:id="1369" w:name="_Toc437874628"/>
      <w:r w:rsidRPr="00DD01A8">
        <w:rPr>
          <w:color w:val="000000"/>
          <w:sz w:val="16"/>
          <w:szCs w:val="16"/>
          <w:lang w:val="ru-RU"/>
        </w:rPr>
        <w:t>Статья 47.29.</w:t>
      </w:r>
      <w:r w:rsidRPr="00DD01A8">
        <w:rPr>
          <w:color w:val="000000"/>
          <w:sz w:val="16"/>
          <w:szCs w:val="16"/>
          <w:lang w:val="ru-RU"/>
        </w:rPr>
        <w:tab/>
        <w:t xml:space="preserve"> Изменение постановления и иного решения по делу об административном правонарушении, не вступивших в законную силу</w:t>
      </w:r>
      <w:bookmarkEnd w:id="1369"/>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 изменении постановления по делу об административном правонарушении и иного решения, не вступивших в законную силу, суд, арбитражный суд вправе:</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смягчить лицу, привлеченному к административной ответственности, наказание или применить в отношении его норму о менее тяжком административном правонарушении, если новая статья (часть) статьи имеет единый родовой объект посягательства и при этом не изменяется подсудность рассмотрения дела об административном правонарушении;</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усилить лицу, привлеченному к административной ответственности, наказание или применить в отношении его норму о более тяжком административном правонарушении, при условии, что новая статья (часть статьи) имеет единый родовой объект посягательства и при этом не изменяется подсудность рассмотрения дела об административном правонарушении;</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возложить на лицо меру административного принуждения, предусмотренную настоящим Кодексом;</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разрешить вопросы о вещественных доказательствах, процессуальных издержках и иные вопросы.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Постановление о прекращении производства по делу об административном правонарушении может быть изменено в части, касающейся основания прекращения производства, по жалобе лица, в отношении которого оно было вынесено, его законного представителя и (или) представителя.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Если на стадии рассмотрения жалобы на постановление по делу об административном правонарушении будет установлено, что протокол об административном правонарушении и постановление по делу содержат неправильную квалификацию совершенного правонарушения, суд вправе вынести на основании пункта 5 статьи 47.26 с учетом требований статьи 47.27 настоящего Кодекса, решение об изменении постановления о привлечении к административной ответственности и назначить административное наказание в соответствии с другой статьей (частью статьи) настоящего  Кодекса, при условии, что такая статья (часть статьи)  предусматривает состав правонарушения, имеющий единый родовой объект посягательства, а также не изменится подсудность рассмотрения дела об административном правонарушении.</w:t>
      </w:r>
    </w:p>
    <w:p w:rsidR="00E620C0" w:rsidRPr="00DD01A8" w:rsidRDefault="00E620C0" w:rsidP="00E620C0">
      <w:pPr>
        <w:spacing w:line="240" w:lineRule="atLeast"/>
        <w:ind w:firstLine="540"/>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70" w:name="_Toc437874629"/>
      <w:r w:rsidRPr="00DD01A8">
        <w:rPr>
          <w:color w:val="000000"/>
          <w:sz w:val="16"/>
          <w:szCs w:val="16"/>
          <w:lang w:val="ru-RU"/>
        </w:rPr>
        <w:t>Статья 47.30.</w:t>
      </w:r>
      <w:r w:rsidRPr="00DD01A8">
        <w:rPr>
          <w:color w:val="000000"/>
          <w:sz w:val="16"/>
          <w:szCs w:val="16"/>
          <w:lang w:val="ru-RU"/>
        </w:rPr>
        <w:tab/>
        <w:t>Отмена постановления о привлечении к административной ответственности и иных решений  с передачей дела об административном правонарушении на новое рассмотрение</w:t>
      </w:r>
      <w:bookmarkEnd w:id="1370"/>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Постановление о привлечении к административной ответственности и (или) иные решения подлежат отмене с передачей дела об административном правонарушении на новое рассмотрение, если в ходе рассмотрения дела были допущены существенные нарушения норм материального права и (или)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должностным лицом (представителем) органа, возбудившим дело об административном правонарушении, либо потерпевшим по делу подана жалоба на мягкость примененного административного наказания.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случаях, предусмотренных частью 1 настоящей статьи, дело об административном правонарушении передается на новое судебное рассмотрение в суд, арбитражный суд, но иным составом суда либо иным судьей соответствующего суда в случае единоличного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 случае отмены постановления мирового  судьи и направления дела на новое рассмотрение – дело об административном правонарушении передается на рассмотрение мировому судье другого судебного участка.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В случае отмены постановления органа   и направления дела на новое рассмотрение дело об административном правонарушении передается на новое рассмотрение в орган, рассмотревший дело.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5. В случае отмены постановления должностного лица и направления дела на новое рассмотрение дело об административном правонарушении передается в орган, должностное лицо которого вынесло постановление, для рассмотрения иным уполномоченным должностным лицом.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6. К существенным нарушениям процессуальных требований, предусмотренных настоящим Кодексом, являющимися основанием для прекращения производства по делу либо вынесения решения на основании пункта 10 статьи 47.26 настоящей статьи, относятся: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рассмотрение дела судом, органом, должностным лицом при наличии оснований для его отвода или самоотвода;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рассмотрение дела об административном правонарушении в отсутствие лица, в отношении которого ведется производство по делу об административном правонарушении, потерпевшего, не извещенных надлежащим образом о дате и месте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правила о языке, на котором ведется производство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назначение наказания лицу, в отношении которого ведется производство по делу об административном правонарушении, в отсутствие этого лица, если  его участие является обязательным в соответствии с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5) нарушение права лица, в отношении которого ведется производство по делу об административном правонарушении, пользоваться юридической помощью;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6) необоснованный отказ в удовлетворении ходатайств об истребовании дополнительных доказательств, вызове свидетелей, заявленных при рассмотрении дела в первой инстанции;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необоснованный отказ в удовлетворении ходатайства лица, в отношении которого ведется производство по делу об административном правонарушении, о передаче дела об административном правонарушении на рассмотрение по месту его жительства;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несоблюдение требований настоящего Кодекса об обязательном разрешении ходатайств, заявленных участниками производства по делу об административном правонарушении при рассмотрении дела по существу;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обоснование постановления (решения) по делу об административном правонарушении доказательствами, признанными судом недопустимыми;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отсутствие подписи судьи, должностного лица на соответствующем судебном постановлении (решении);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11) иные нарушения процессуальных требований, не позволившие всесторонне, полно и объективно рассмотреть дело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 xml:space="preserve">Суд, арбитражный суд при рассмотрении жалобы на постановление по делу об административном правонарушении,  которым производство по делу об административном правонарушении было прекращено, не вправе отменить такое постановление и направить дело на новое рассмотрение по основаниям, предусмотренным пунктом 10 статьи 47.26 настоящего Кодекса, если на момент рассмотрения жалобы на такое постановление истекли сроки давности привлечения к административной ответственности.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 xml:space="preserve">Суд, арбитражный суд при рассмотрении жалобы на решение по делу об административном правонарушении, которым постановление о привлечении к административной ответственности было отменено, не вправе отменить такое решение и направить дело на новое рассмотрение по основаниям, предусмотренным пунктом 6 статьи 47.26 настоящего Кодекса, если на момент рассмотрения жалобы на такое решение истекли сроки давности привлечения к административной ответственности. </w:t>
      </w:r>
    </w:p>
    <w:p w:rsidR="00E620C0" w:rsidRPr="00DD01A8" w:rsidRDefault="00E620C0" w:rsidP="00E620C0">
      <w:pPr>
        <w:spacing w:line="240" w:lineRule="atLeast"/>
        <w:ind w:left="2268" w:hanging="1559"/>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71" w:name="_Toc437874630"/>
      <w:r w:rsidRPr="00DD01A8">
        <w:rPr>
          <w:color w:val="000000"/>
          <w:sz w:val="16"/>
          <w:szCs w:val="16"/>
          <w:lang w:val="ru-RU"/>
        </w:rPr>
        <w:t>Статья 47.31.</w:t>
      </w:r>
      <w:r w:rsidRPr="00DD01A8">
        <w:rPr>
          <w:sz w:val="16"/>
          <w:szCs w:val="16"/>
          <w:lang w:val="ru-RU"/>
        </w:rPr>
        <w:tab/>
      </w:r>
      <w:r w:rsidRPr="00DD01A8">
        <w:rPr>
          <w:color w:val="000000"/>
          <w:sz w:val="16"/>
          <w:szCs w:val="16"/>
          <w:lang w:val="ru-RU"/>
        </w:rPr>
        <w:t>Принятие и оглашение решения, вынесенного по жалобе на не вступившее в законную силу постановление и (или) решения по делу об административном правонарушении</w:t>
      </w:r>
      <w:bookmarkEnd w:id="1371"/>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Решение по жалобе на постановление по делу об административном правонарушении принимается именем Российской Федерации при рассмотрении судом соответствующей жалобы по существу.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Решение по жалобе на постановление (решения) по делу об административном правонарушении принимается судом в совещательной комнате. В совещательной комнате при принятии решения по жалобе на постановление (решения) по делу об административном правонарушении могут находиться только судьи, рассматривающие соответствующую жалобу, либо судья, рассматривающий жалобу в единоличном порядке.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После принятия и подписания решения судьи при коллегиальном рассмотрении дела или судья в случае единоличного рассмотрения дела об административном правонарушении возвращается в зал судебного заседания, где председательствующий в судебном заседании или судья в случае единоличного рассмотрения дела объявляет решение по жалобе на постановление (решения) по делу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 xml:space="preserve">В случаях объявления только резолютивной части решения по жалобе на постановление (решения) по делу об административном правонарушении председательствующий в судебном заседании либо судья в случае единоличного рассмотрения жалобы на постановление по делу об административном правонарушении в  судебном заседании разъясняет, когда будет изготовлено мотивированное решение и каким образом решение будет доведено до сведения лиц, указанных в статьях 39.2 - 39.5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Решение по жалобе на постановление по делу об административном правонарушении оглашается немедленно после его принятия.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 xml:space="preserve">В исключительных случаях по решению председательствующего в судебном заседании либо судьи в случае единоличного рассмотрения жалобы на постановление (решения) по делу об административном правонарушении,  составление мотивированного решения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частях 3 - 6 статьи 45.11 настоящего Кодекса, при этом резолютивная часть постановления должна быть объявлена немедленно по окончании рассмотрения жалобы на постановление (решения) по делу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Объявленная резолютивная часть решения суда по делу об административном правонарушении должна быть подписана судьями при коллегиальном рассмотрении жалобы на постановление по делу об административном правонарушении либо судьей в случае единоличного рассмотрения жалобы  и приобщена к материалам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День изготовления решения в полном объеме является днем его вынесения.</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72" w:name="_Toc437874631"/>
      <w:r w:rsidRPr="00DD01A8">
        <w:rPr>
          <w:color w:val="000000"/>
          <w:sz w:val="16"/>
          <w:szCs w:val="16"/>
          <w:lang w:val="ru-RU"/>
        </w:rPr>
        <w:t>Статья 47.32.</w:t>
      </w:r>
      <w:r w:rsidRPr="00DD01A8">
        <w:rPr>
          <w:b w:val="0"/>
          <w:sz w:val="16"/>
          <w:szCs w:val="16"/>
          <w:lang w:val="ru-RU"/>
        </w:rPr>
        <w:tab/>
      </w:r>
      <w:r w:rsidRPr="00DD01A8">
        <w:rPr>
          <w:color w:val="000000"/>
          <w:sz w:val="16"/>
          <w:szCs w:val="16"/>
          <w:lang w:val="ru-RU"/>
        </w:rPr>
        <w:t>Вступление в законную силу решения суда по жалобе на постановление по делу об административном правонарушении</w:t>
      </w:r>
      <w:bookmarkEnd w:id="1372"/>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Решение вышестоящего суда (судьи) по жалобе на постановление по делу об административном правонарушении, которое было первоначально вынесено судьей суда общей юрисдикции или судьей арбитражного суда, вступает в законную силу со дня вынесения.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 2.</w:t>
      </w:r>
      <w:r w:rsidRPr="00DD01A8">
        <w:rPr>
          <w:color w:val="000000"/>
          <w:sz w:val="16"/>
          <w:szCs w:val="16"/>
        </w:rPr>
        <w:t> </w:t>
      </w:r>
      <w:r w:rsidRPr="00DD01A8">
        <w:rPr>
          <w:color w:val="000000"/>
          <w:sz w:val="16"/>
          <w:szCs w:val="16"/>
          <w:lang w:val="ru-RU"/>
        </w:rPr>
        <w:t xml:space="preserve">Решение судьи по жалобе на постановление по делу об административном правонарушении, вынесенное органом, должностным лицом, вступает в законную силу по истечении срока для его обжалования, предусмотренного частью 2 статьи 47.9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Решение суда (судьи) по жалобе на не вступившее в законную силу решение судьи суда общей юрисдикции или судьи арбитражного суда, вынесенное  по жалобе на постановление административного органа, должностного лица по делу об административном правонарушении, вступает в законную силу со дня его вынесения.</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73" w:name="_Toc437874632"/>
      <w:r w:rsidRPr="00DD01A8">
        <w:rPr>
          <w:color w:val="000000"/>
          <w:sz w:val="16"/>
          <w:szCs w:val="16"/>
          <w:lang w:val="ru-RU"/>
        </w:rPr>
        <w:lastRenderedPageBreak/>
        <w:t>Статья 47.33.</w:t>
      </w:r>
      <w:r w:rsidRPr="00DD01A8">
        <w:rPr>
          <w:sz w:val="16"/>
          <w:szCs w:val="16"/>
          <w:lang w:val="ru-RU"/>
        </w:rPr>
        <w:tab/>
      </w:r>
      <w:r w:rsidRPr="00DD01A8">
        <w:rPr>
          <w:color w:val="000000"/>
          <w:sz w:val="16"/>
          <w:szCs w:val="16"/>
          <w:lang w:val="ru-RU"/>
        </w:rPr>
        <w:t>Выдача и направление копий решения суда по делу об административном правонарушении, вынесенного по жалобе на не вступившее в законную силу постановление и (или) решения по делу об административном правонарушении</w:t>
      </w:r>
      <w:bookmarkEnd w:id="1373"/>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Копия решения по жалобе на постановление (решения)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Копия вынесенного судом решения по жалобе на постановление по делу об административном правонарушении, которое было первоначально рассмотрено судьей, в срок до трех суток после его вынесения направляется должностному лицу, составившему протокол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Копия вынесенного судьей решения по жалобе на постановление по делу об административном правонарушении, которое первоначально было рассмотрено органом, должностным лицом, в срок до трех суток после его вынесения направляется в орган, должностное лицо которого вынесло постановление.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E620C0" w:rsidRPr="00DD01A8" w:rsidRDefault="00E620C0" w:rsidP="00E620C0">
      <w:pPr>
        <w:spacing w:line="240" w:lineRule="atLeast"/>
        <w:ind w:left="1418" w:hanging="709"/>
        <w:jc w:val="left"/>
        <w:rPr>
          <w:color w:val="000000"/>
          <w:sz w:val="16"/>
          <w:szCs w:val="16"/>
          <w:lang w:val="ru-RU"/>
        </w:rPr>
      </w:pPr>
    </w:p>
    <w:p w:rsidR="00E620C0" w:rsidRPr="00DD01A8" w:rsidRDefault="00E620C0" w:rsidP="00E620C0">
      <w:pPr>
        <w:spacing w:line="240" w:lineRule="atLeast"/>
        <w:ind w:left="1418" w:hanging="709"/>
        <w:jc w:val="left"/>
        <w:rPr>
          <w:b/>
          <w:color w:val="000000"/>
          <w:sz w:val="16"/>
          <w:szCs w:val="16"/>
          <w:lang w:val="ru-RU"/>
        </w:rPr>
      </w:pPr>
      <w:r w:rsidRPr="00DD01A8">
        <w:rPr>
          <w:color w:val="000000"/>
          <w:sz w:val="16"/>
          <w:szCs w:val="16"/>
          <w:lang w:val="ru-RU"/>
        </w:rPr>
        <w:t>§ 3.</w:t>
      </w:r>
      <w:r w:rsidRPr="00DD01A8">
        <w:rPr>
          <w:color w:val="000000"/>
          <w:sz w:val="16"/>
          <w:szCs w:val="16"/>
          <w:lang w:val="ru-RU"/>
        </w:rPr>
        <w:tab/>
      </w:r>
      <w:r w:rsidRPr="00DD01A8">
        <w:rPr>
          <w:b/>
          <w:color w:val="000000"/>
          <w:sz w:val="16"/>
          <w:szCs w:val="16"/>
          <w:lang w:val="ru-RU"/>
        </w:rPr>
        <w:t>Рассмотрение судьей жалоб (протестов) на вступившие в законную силу постановление и (или) решения по делу об административном правонарушении</w:t>
      </w:r>
    </w:p>
    <w:p w:rsidR="00E620C0" w:rsidRPr="00DD01A8" w:rsidRDefault="00E620C0" w:rsidP="00E620C0">
      <w:pPr>
        <w:spacing w:line="240" w:lineRule="atLeast"/>
        <w:ind w:left="1418" w:hanging="709"/>
        <w:jc w:val="left"/>
        <w:rPr>
          <w:b/>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74" w:name="_Toc437874633"/>
      <w:r w:rsidRPr="00DD01A8">
        <w:rPr>
          <w:color w:val="000000"/>
          <w:sz w:val="16"/>
          <w:szCs w:val="16"/>
          <w:lang w:val="ru-RU"/>
        </w:rPr>
        <w:t>Статья 47.34.</w:t>
      </w:r>
      <w:r w:rsidRPr="00DD01A8">
        <w:rPr>
          <w:color w:val="000000"/>
          <w:sz w:val="16"/>
          <w:szCs w:val="16"/>
          <w:lang w:val="ru-RU"/>
        </w:rPr>
        <w:tab/>
        <w:t>Обжалование вступивших в законную силу постановления по делу об административном правонарушении, решений по результатам рассмотрения жалоб (протестов)</w:t>
      </w:r>
      <w:bookmarkEnd w:id="1374"/>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статьях 39.2 - 39.5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Не подлежат обжалованию в порядке, предусмотренном настоящим параграфом, вступившие в законную силу акты несудебных органов и должностных лиц, которые не являлись предметом судебного рассмотрения.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75" w:name="_Toc437874634"/>
      <w:r w:rsidRPr="00DD01A8">
        <w:rPr>
          <w:color w:val="000000"/>
          <w:sz w:val="16"/>
          <w:szCs w:val="16"/>
          <w:lang w:val="ru-RU"/>
        </w:rPr>
        <w:t>Статья 47.35.</w:t>
      </w:r>
      <w:r w:rsidRPr="00DD01A8">
        <w:rPr>
          <w:color w:val="000000"/>
          <w:sz w:val="16"/>
          <w:szCs w:val="16"/>
          <w:lang w:val="ru-RU"/>
        </w:rPr>
        <w:tab/>
        <w:t>Принесение протеста на вступившие в законную силу постановление и (или) решения по результатам рассмотрения жалоб (протестов)</w:t>
      </w:r>
      <w:bookmarkEnd w:id="137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Право принесения протеста принадлежит прокурорам субъектов Российской Федерации, приравненным к ним прокурорам и их заместителям (кроме военных прокуроров и их заместителей),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76" w:name="_Toc437874635"/>
      <w:r w:rsidRPr="00DD01A8">
        <w:rPr>
          <w:color w:val="000000"/>
          <w:sz w:val="16"/>
          <w:szCs w:val="16"/>
          <w:lang w:val="ru-RU"/>
        </w:rPr>
        <w:t>Статья 47.36.</w:t>
      </w:r>
      <w:r w:rsidRPr="00DD01A8">
        <w:rPr>
          <w:sz w:val="16"/>
          <w:szCs w:val="16"/>
          <w:lang w:val="ru-RU"/>
        </w:rPr>
        <w:tab/>
      </w:r>
      <w:r w:rsidRPr="00DD01A8">
        <w:rPr>
          <w:color w:val="000000"/>
          <w:sz w:val="16"/>
          <w:szCs w:val="16"/>
          <w:lang w:val="ru-RU"/>
        </w:rPr>
        <w:t>Единоличное и коллегиальное рассмотрение жалоб на не вступившее в законную силу постановление  и (или) решения по делам об административных правонарушениях в судах</w:t>
      </w:r>
      <w:bookmarkEnd w:id="1376"/>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Жалобы,  протесты на вступившие в законную силу постановления (решения) по делам о грубых административных правонарушениях, рассматриваются коллегиально в случаях, предусмотренных настоящим Кодексом.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Жалобы,  протесты на вступившие в законную силу постановления (решения) по делам о значительных и менее значительных административных правонарушениях рассматриваются единолично.</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77" w:name="_Toc437874636"/>
      <w:r w:rsidRPr="00DD01A8">
        <w:rPr>
          <w:color w:val="000000"/>
          <w:sz w:val="16"/>
          <w:szCs w:val="16"/>
          <w:lang w:val="ru-RU"/>
        </w:rPr>
        <w:t>Статья 47.37.</w:t>
      </w:r>
      <w:r w:rsidRPr="00DD01A8">
        <w:rPr>
          <w:b w:val="0"/>
          <w:sz w:val="16"/>
          <w:szCs w:val="16"/>
          <w:lang w:val="ru-RU"/>
        </w:rPr>
        <w:tab/>
      </w:r>
      <w:r w:rsidRPr="00DD01A8">
        <w:rPr>
          <w:color w:val="000000"/>
          <w:sz w:val="16"/>
          <w:szCs w:val="16"/>
          <w:lang w:val="ru-RU"/>
        </w:rPr>
        <w:t>Подача и рассмотрение жалоб, протестов на вступившие в законную силу постановления, решения, определения по делам о грубых административных правонарушениях</w:t>
      </w:r>
      <w:bookmarkEnd w:id="1377"/>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Жалобы подаются, протесты на вступившие в законную силу постановления (решения) по делам о грубых административных правонарушениях приносятся в верховные суды республик, краевые, областные суды, суды городов Москвы, Санкт-Петербурга, Севастополя, суды автономной области и автономных округов, арбитражные суды округов (арбитражные кассационные суды), Суд по интеллектуальным правам, окружные (флотские) военные суды, Верховный Суд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Верховный Суд Российской Федерации рассматривает жалобы, протесты на вступившие в законную силу постановление (решение) суда по делу о грубом административном правонарушении. Указанные постановление и решения рассматриваются Верховным Судом Российской Федерации в случае, если они были рассмотрены в верховном суде республики, краевом, областном суде, суде города Москвы, Санкт-Петербурга, Севастополя, суде автономной области, автономного округа, арбитражном суде округа, Суде по интеллектуальным правам, окружном (флотском) военном суде.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Жалобы, протесты на вступившие в законную силу постановления (решения) по делам о грубых административных правонарушениях изучаются в верховном суде республики, краевом, областном суде, суде города Москвы, Санкт-Петербурга, Севастополя, суде автономной области, суде автономного округа, окружном (флотском) военном суде, арбитражном суде округа (арбитражном кассационном суде), Суде по интеллектуальным правам,  в Верховном Суде Российской Федерации –  председателем или заместителем председателя соответствующего суда либо по их поручению судьей данного суда.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 xml:space="preserve">Судьи, указанные в части 2 настоящей статьи, изучают жалобу на постановление (решения) по делу о грубом административном правонарушении, протест по материалам, приложенным к жалобе, протесту, либо по материалам истребованного дела об административном </w:t>
      </w:r>
      <w:r w:rsidRPr="00DD01A8">
        <w:rPr>
          <w:color w:val="000000"/>
          <w:sz w:val="16"/>
          <w:szCs w:val="16"/>
          <w:lang w:val="ru-RU"/>
        </w:rPr>
        <w:lastRenderedPageBreak/>
        <w:t>правонарушении. В случае истребования дела об административном правонарушении судья вправе вынести определение о приостановлении исполнения постановления до окончания производства по жалобе на вступившее в законную силу постановление по делу об административном правонарушении при наличии просьбы об этом в жалобе, протесте или ином ходатайстве.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По результатам изучения жалобы на постановление (решения) по делу о грубом административном правонарушении, протеста судья выносит:</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1) решение об отказе в передаче жалобы, протеста для рассмотрения в судебном заседании суда, арбитражного суда, Суда по интеллектуальным правам,  уполномоченного рассматривать жалобу. При этом жалоба, протест, а также копии обжалуемых судебных актов остаются в суде уполномоченным рассматривать соответствующую жалобу;</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 xml:space="preserve">2) определение о передаче жалобы, протеста с делом об административном правонарушении для коллегиального рассмотрения в соответствующем суде. </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 xml:space="preserve">Решение председателя верховного суда республики, краевого, областного суда, суда города федерального значения Москвы, Санкт-Петербурга, Севастополя, суда автономной области и автономного округа, арбитражного суда округа, Суда по интеллектуальным правам, окружного (флотского) военного суда, его заместителя или судьи указанного суда, об отказе в передаче жалобы, протеста для рассмотрения в судебном заседании суда может быть обжаловано лицами, указанными в статьях 39.2 - 39.5 настоящего Кодекса в Верховный Суд Российской Федерации. Жалоба на решение об отказе в передаче жалобы, протеста для рассмотрения в судебном заседании рассматривается Председателем Верховного Суда Российской Федерации, его заместителем или по их поручению судьей Верховного Суда Российской Федерации единолично по правилам, предусмотренном настоящим параграфом.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Председатель верховного суда республики, краевого, областного суда, суда города федерального значения Москвы, Санкт-Петербурга, Севастополя, суда автономной области и автономного округа, арбитражного суда округа, окружного (флотского) военного суда или их заместитель, Председатель Верховного Суда Российской Федерации, его заместитель вправе не согласиться с определением судьи соответствующего суда об отказе в передаче жалобы для коллегиального рассмотрения в судебном заседании  и вынести определение о его отмене и передаче жалобы, протеста с делом об административном правонарушении для рассмотрения в судебном заседании.</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В случае передачи на коллегиальное рассмотрение жалобы на вступившее в законную силу постановление (решения) по делу о грубом  административном правонарушении, жалоба рассматривается в судебном заседании коллегиальным составом судей по правилам, установленным для коллегиального рассмотрения жалоб на не вступившие в законную силу постановления (решения) по делам об административных, с особенностями, установленными в настоящем параграфе.</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В случае передачи на коллегиальное рассмотрение жалобы на вступившее в законную силу постановление (решения) по делу о грубом  административном правонарушении, суд направляет лицам, участвующим в деле, копии решения о передаче жалобы, протеста с делом об административном правонарушении для коллегиального рассмотрения в судебном заседании и копии жалобы, протеста. Время рассмотрения жалобы, протеста с делом об административном правонарушении в судебном заседании назначается с учетом того, чтобы лица, участвующие в деле, имели возможность явиться на заседание. Неявка указанных лиц, извещенных надлежащим образом о времени и месте судебного заседания, не препятствует рассмотрению жалобы, протеста.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Правила, установленные настоящим Кодексом только для коллегиального рассмотрения жалобы на не вступившее в законную силу постановление (решения) по делу о грубом административном правонарушении, не применяются при рассмотрении дела в суде, арбитражном суде, уполномоченным рассматривать жалобу на вступившее в законную силу постановление (решения)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Вступившие в законную силу постановления (решения) арбитражных судов по делам о грубых административных правонарушениях   пересматриваются коллегиально в Судебной коллегии по экономическим спорам Верховного Суда Российской Федерации, в соответствии с правилами, установленными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Вступившие в законную силу постановления (решения) судов общей юрисдикции по делам о грубых административных правонарушениях   пересматриваются коллегиально в Судебной коллегии по административным делам Верховного Суда Российской Федерации, в соответствии с правилами, установленными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 xml:space="preserve">Вступившие в законную силу постановления гарнизонных военных судов, решения окружных (флотских) военных судов по делам о грубых административных правонарушениях пересматриваются коллегиально в Судебной коллегии по делам военнослужащих Верховного Суда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w:t>
      </w:r>
      <w:r w:rsidRPr="00DD01A8">
        <w:rPr>
          <w:color w:val="000000"/>
          <w:sz w:val="16"/>
          <w:szCs w:val="16"/>
        </w:rPr>
        <w:t> </w:t>
      </w:r>
      <w:r w:rsidRPr="00DD01A8">
        <w:rPr>
          <w:color w:val="000000"/>
          <w:sz w:val="16"/>
          <w:szCs w:val="16"/>
          <w:lang w:val="ru-RU"/>
        </w:rPr>
        <w:t>Неявка в судебное заседание лица, подавшего кассационную жалобу на вступившее в законную силу постановление (решения) по делу об административном правонарушении, и других участников производства по делу об административном правонарушении, не может служить препятствием для рассмотрения дела в их отсутствие, если они были надлежащим образом извещены о времени и месте судебного разбирательства.</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78" w:name="_Toc437874637"/>
      <w:r w:rsidRPr="00DD01A8">
        <w:rPr>
          <w:color w:val="000000"/>
          <w:sz w:val="16"/>
          <w:szCs w:val="16"/>
          <w:lang w:val="ru-RU"/>
        </w:rPr>
        <w:t>Статья 47.38.</w:t>
      </w:r>
      <w:r w:rsidRPr="00DD01A8">
        <w:rPr>
          <w:sz w:val="16"/>
          <w:szCs w:val="16"/>
          <w:lang w:val="ru-RU"/>
        </w:rPr>
        <w:tab/>
      </w:r>
      <w:r w:rsidRPr="00DD01A8">
        <w:rPr>
          <w:color w:val="000000"/>
          <w:sz w:val="16"/>
          <w:szCs w:val="16"/>
          <w:lang w:val="ru-RU"/>
        </w:rPr>
        <w:t>Отказ в передаче жалобы, протеста на вступившее в законную силу постановление (решения) по делу о грубом административном правонарушении для коллегиального рассмотрения</w:t>
      </w:r>
      <w:bookmarkEnd w:id="1378"/>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Определение об отказе в передаче жалобы, протеста для рассмотрения в судебном заседании суда, арбитражного суда уполномоченного рассматривать жалобу, выносится в случае, если по результатам изучения жалобы на вступившее в законную силу постановление по делу  о грубом административном правонарушении будет установлено, что имеются основания для оставления постановления (решения) по делу об административном правонарушении, а жалобы, протеста на вступившие в законную силу постановление (решения) по делу об административном правонарушении без удовлетворения.  </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2. Определение должно содержать:</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1) дату и место вынесения определения;</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2) фамилию и инициалы судьи, вынесшего определение;</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3) наименование или фамилию, имя и отчество (при наличии) лица, подавшего жалобу, принесшего протест;</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4) указание на постановление и иные решения по делу, которые обжалуются;</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5) мотивы, по которым отказано в передаче жалобы, протеста для рассмотрения в коллегиальном порядке.</w:t>
      </w:r>
    </w:p>
    <w:p w:rsidR="00E620C0" w:rsidRPr="00DD01A8" w:rsidRDefault="00E620C0" w:rsidP="00E620C0">
      <w:pPr>
        <w:spacing w:line="240" w:lineRule="atLeast"/>
        <w:ind w:firstLine="547"/>
        <w:jc w:val="lef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79" w:name="_Toc437874638"/>
      <w:r w:rsidRPr="00DD01A8">
        <w:rPr>
          <w:color w:val="000000"/>
          <w:sz w:val="16"/>
          <w:szCs w:val="16"/>
          <w:lang w:val="ru-RU"/>
        </w:rPr>
        <w:lastRenderedPageBreak/>
        <w:t>Статья 47.39.</w:t>
      </w:r>
      <w:r w:rsidRPr="00DD01A8">
        <w:rPr>
          <w:b w:val="0"/>
          <w:sz w:val="16"/>
          <w:szCs w:val="16"/>
          <w:lang w:val="ru-RU"/>
        </w:rPr>
        <w:tab/>
      </w:r>
      <w:r w:rsidRPr="00DD01A8">
        <w:rPr>
          <w:color w:val="000000"/>
          <w:sz w:val="16"/>
          <w:szCs w:val="16"/>
          <w:lang w:val="ru-RU"/>
        </w:rPr>
        <w:t>Определение судьи о передаче жалобы, протеста с делом о грубом административном правонарушении для коллегиального рассмотрения</w:t>
      </w:r>
      <w:bookmarkEnd w:id="1379"/>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Определение судьи о передаче жалобы, протеста с делом об административном правонарушении для коллегиального рассмотрения выносится в случае, если по результатам изучения жалобы на вступившее в законную силу постановление по делу  о грубом административном правонарушении будут установлено, что имеются основания для принятия решения, предусмотренного в пунктах 2 – 6 части 2 статьи 47.47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Определение судьи о передаче  жалобы, протеста с делом об административном правонарушении для коллегиального рассмотрения в судебном заседании должно содержать: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дату и место вынесения определения;</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2) фамилию и инициалы судьи, вынесшего определение;</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3) наименование суда, в который передается дело о грубом административном правонарушении для рассмотрения по существу;</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4) наименование или фамилию, имя и отчество (при наличии) лица, подавшего жалобу, принесшего протест;</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5) указание на постановление и иные решения по делу об административном правонарушении, которые обжалуются;</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6) изложение содержания дела административном правонарушении или дел о административных правонарушениях если имеются основания для объединения нескольких жалоб в одно производство при наличии оснований для назначения административного наказания по правилам части 4 статьи 5.9</w:t>
      </w:r>
      <w:r w:rsidRPr="00DD01A8">
        <w:rPr>
          <w:b/>
          <w:color w:val="000000"/>
          <w:sz w:val="16"/>
          <w:szCs w:val="16"/>
          <w:lang w:val="ru-RU"/>
        </w:rPr>
        <w:t xml:space="preserve"> </w:t>
      </w:r>
      <w:r w:rsidRPr="00DD01A8">
        <w:rPr>
          <w:color w:val="000000"/>
          <w:sz w:val="16"/>
          <w:szCs w:val="16"/>
          <w:lang w:val="ru-RU"/>
        </w:rPr>
        <w:t>настоящего Кодекса;</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7) мотивированное изложение оснований для передачи жалобы, протеста с делом об административном правонарушении для коллегиального рассмотрения в судебном заседании;</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8) предложения судьи, вынесшего определение.</w:t>
      </w:r>
    </w:p>
    <w:p w:rsidR="00E620C0" w:rsidRPr="00DD01A8" w:rsidRDefault="00E620C0" w:rsidP="00E620C0">
      <w:pPr>
        <w:spacing w:line="240" w:lineRule="atLeast"/>
        <w:ind w:firstLine="547"/>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80" w:name="_Toc437874639"/>
      <w:r w:rsidRPr="00DD01A8">
        <w:rPr>
          <w:color w:val="000000"/>
          <w:sz w:val="16"/>
          <w:szCs w:val="16"/>
          <w:lang w:val="ru-RU"/>
        </w:rPr>
        <w:t>Статья 47.40.</w:t>
      </w:r>
      <w:r w:rsidRPr="00DD01A8">
        <w:rPr>
          <w:sz w:val="16"/>
          <w:szCs w:val="16"/>
          <w:lang w:val="ru-RU"/>
        </w:rPr>
        <w:tab/>
      </w:r>
      <w:r w:rsidRPr="00DD01A8">
        <w:rPr>
          <w:color w:val="000000"/>
          <w:sz w:val="16"/>
          <w:szCs w:val="16"/>
          <w:lang w:val="ru-RU"/>
        </w:rPr>
        <w:t>Рассмотрение жалоб, протестов на вступившие в законную силу постановления (решения) по делам о значительных и менее значительных административных правонарушениях</w:t>
      </w:r>
      <w:bookmarkEnd w:id="1380"/>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Жалобы подаются, протесты на вступившие в законную силу постановления (решения) по делам о значительных и менее значительных административных правонарушениях приносятся в верховные суды республик, краевые, областные суды, суды городов Москвы, Санкт-Петербурга, Севастополя, суды автономной области и автономных округов, арбитражные суды округов (арбитражные кассационные суды), Суд по интеллектуальным правам, окружные (флотские) военные суды, Верховный Суд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Вступившие в законную силу постановление (решения) по делу о значительном или менее значительном административном правонарушении правомочны пересматривать единолично председатели верховных судов республик, краевых, областных судов, судов городов Москвы, Санкт-Петербурга, Севастополя, судов автономной области и автономных округов или их заместители, председатели окружных (флотских) военных судов или их заместители,  председатели арбитражных судов округов или их заместители, Председатель Суда по интеллектуальным правам или его заместитель,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Верховный Суд Российской Федерации рассматривает жалобы, протесты на вступившие в законную силу постановление (решение) судьи по делу о значительном и менее значительном административном правонарушении.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Санкт-Петербурга, Севастополя, судов автономной области и автономных округов, арбитражных судов округов, Суда по интеллектуальным правам,  или их заместителями, окружных (флотских) военных судов или их заместителями.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Вступившие в законную силу постановления арбитражных судов по делам об административных правонарушениях, решения, принятые ими по результатам рассмотрения жалоб, протестов, а также решения Суда по интеллектуальным правам, пересматриваются в Верховном Суде Российской Федерации Председателем Верховного Суда Российской Федерации, его заместителем либо судьей, входящим в состав Судебной коллегии по экономическим спорам Верховного Суда Российской Федерации, в соответствии с правилами, установленными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Вступившие в законную силу постановления судов общей юрисдикции по делам об административных правонарушениях, решения, принятые ими по результатам рассмотрения жалоб, протестов, пересматриваются Председателем Верховного Суда Российской Федерации, его заместителем либо судьей, в ходящим в состав Судебной коллегии по административным делам Верховного Суда Российской Федерации, в соответствии с правилами, установленными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окружными (флотскими) военными судами и Судебной коллегией по делам военнослужащих Верховного Суда Российской Федерации в соответствии с правилами, установленными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7. Жалобы на вступившие в законную силу постановления (решения) по делам о значительных и менее значительных административных правонарушениях рассматриваются единолично судьями, указанными в настоящей статье, без проведения судебного заседания.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81" w:name="_Toc437874640"/>
      <w:r w:rsidRPr="00DD01A8">
        <w:rPr>
          <w:color w:val="000000"/>
          <w:sz w:val="16"/>
          <w:szCs w:val="16"/>
          <w:lang w:val="ru-RU"/>
        </w:rPr>
        <w:t>Статья 47.41.</w:t>
      </w:r>
      <w:r w:rsidRPr="00DD01A8">
        <w:rPr>
          <w:sz w:val="16"/>
          <w:szCs w:val="16"/>
          <w:lang w:val="ru-RU"/>
        </w:rPr>
        <w:tab/>
      </w:r>
      <w:r w:rsidRPr="00DD01A8">
        <w:rPr>
          <w:color w:val="000000"/>
          <w:sz w:val="16"/>
          <w:szCs w:val="16"/>
          <w:lang w:val="ru-RU"/>
        </w:rPr>
        <w:t>Срок обжалования (опротестования) вступивших в законную силу постановления и (или) решения по жалобе на постановление по делу об административном правонарушении</w:t>
      </w:r>
      <w:bookmarkEnd w:id="1381"/>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1.Жалоба на вступившее в законную силу постановление по делу об административном правонарушении, решения по результатам рассмотрения жалобы на вступившее в законную силу постановление по делу об административном правонарушении может быть подана, а протест принесен, не позднее одного года с момента вступления в законную силу последнего судебного акта по делу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В случае пропуска срока, предусмотренного частью 1 настоящей статьи, указанный срок по ходатайству лица, подающего жалобу, может быть восстановлен председателем верховного суда республики, краевого, областного суда, суда города Москвы, Санкт-Петербурга, Севастополя, суда автономной области и автономного округа или их заместителями, председателем окружного (флотского) военного суда или его заместителем,  а также председателями арбитражных судов округов или их заместителями, Председателем Суда по интеллектуальным правам или его заместителем либо по их </w:t>
      </w:r>
      <w:r w:rsidRPr="00DD01A8">
        <w:rPr>
          <w:color w:val="000000"/>
          <w:sz w:val="16"/>
          <w:szCs w:val="16"/>
          <w:lang w:val="ru-RU"/>
        </w:rPr>
        <w:lastRenderedPageBreak/>
        <w:t>поручению судье соответствующего суда, Председателем Верховного Суда Российской Федерации, его заместителями либо по поручению Председателя Верховного Суда Российской Федерации или его заместителей судьей Верховного Суда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Об отклонении ходатайства о восстановлении срока обжалования постановления (решения) по делу об административном правонарушении, выносится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Определение об отказе в восстановлении срока обжалования вступившего в законную силу постановления (решения) по делу об административном правонарушении, вынесенное председателем верховного суда республики, краевого, областного суда, суда города Москвы, Санкт-Петербурга, Севастополя, суда автономной области и автономного округа,  Федерального арбитражного суда округа, Суда по интеллектуальным правам или их заместителями, обжалуется в Верховный Суд Российской Федерации по правилам, установленной настоящей главой.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Определение об отказе в восстановлении срока обжалования вступившего в законную силу постановления (решения) по делу об административном правонарушении, вынесенное Председателем Верховного Суда Российской Федерации, его заместителем либо по поручению Председателя Верховного Суда Российской Федерации или его заместителя – судьей Верховного Суда Российской Федерации дальнейшему обжалованию не подлежит.</w:t>
      </w:r>
    </w:p>
    <w:p w:rsidR="00E620C0" w:rsidRPr="00DD01A8" w:rsidRDefault="00E620C0" w:rsidP="00E620C0">
      <w:pPr>
        <w:spacing w:after="240" w:line="240" w:lineRule="atLeast"/>
        <w:ind w:left="2268" w:hanging="1559"/>
        <w:jc w:val="lef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82" w:name="_Toc437874641"/>
      <w:r w:rsidRPr="00DD01A8">
        <w:rPr>
          <w:color w:val="000000"/>
          <w:sz w:val="16"/>
          <w:szCs w:val="16"/>
          <w:lang w:val="ru-RU"/>
        </w:rPr>
        <w:t>Статья 47.42.</w:t>
      </w:r>
      <w:r w:rsidRPr="00DD01A8">
        <w:rPr>
          <w:sz w:val="16"/>
          <w:szCs w:val="16"/>
          <w:lang w:val="ru-RU"/>
        </w:rPr>
        <w:tab/>
      </w:r>
      <w:r w:rsidRPr="00DD01A8">
        <w:rPr>
          <w:color w:val="000000"/>
          <w:sz w:val="16"/>
          <w:szCs w:val="16"/>
          <w:lang w:val="ru-RU"/>
        </w:rPr>
        <w:t>Порядок подачи жалобы, принесения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bookmarkEnd w:id="1382"/>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Жалоба подается, протест приносится в суд, полномочный пересматривать такие жалобы, протесты.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наименование суда, в который подается жалоба, приносится протест;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сведения о лице, подавшем жалобу, прокуроре, принесшем протест;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сведения о других участниках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указание на постановление по делу об административном правонарушении, решение по результатам рассмотрения жалоб, протестов;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перечень материалов, прилагаемых к жалобе, протесту;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подпись лица, подавшего жалобу, прокурора, принесшего протест.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К жалобе, протесту должны быть приложены: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заверенная соответствующим органом, должностным лицом, судом копия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заверенная соответствующим органом, должностным лицом, судом копия решений по результатам рассмотрения жалоб, протестов, если такие решения вынесены;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заверенная в установленном порядке копия документа, которым удостоверяются полномочия законного представителя физического или юридического лица, заверенная в установленном порядке копия доверенности или выданный соответствующим адвокатским образованием ордер, которыми удостоверяются полномочия представителя, в случае, если жалоба подписана указанными лицами;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копия жалобы, протеста, число которых соответствует числу других участников производства по делу об административном правонарушении, указанных в статьях 39.2 – 39.5 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83" w:name="_Toc437874642"/>
      <w:r w:rsidRPr="00DD01A8">
        <w:rPr>
          <w:color w:val="000000"/>
          <w:sz w:val="16"/>
          <w:szCs w:val="16"/>
          <w:lang w:val="ru-RU"/>
        </w:rPr>
        <w:t>Статья 47.43.</w:t>
      </w:r>
      <w:r w:rsidRPr="00DD01A8">
        <w:rPr>
          <w:color w:val="000000"/>
          <w:sz w:val="16"/>
          <w:szCs w:val="16"/>
          <w:lang w:val="ru-RU"/>
        </w:rPr>
        <w:tab/>
        <w:t>Возвращение жалобы протеста без рассмотрения</w:t>
      </w:r>
      <w:bookmarkEnd w:id="1383"/>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Жалоба, протест на вступившее в законную силу постановление (решения) по делу об административном правонарушении возвращаются без рассмотрения, если: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жалоба, протест не отвечают требованиям, предусмотренным статьей 47.12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жалоба, протест поданы лицом, не имеющим права на обращение с жалобой на вступившее в законную силу постановление (решение)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пропущен срок обжалования вступившего в законную силу постановления (решения);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поступила просьба об отзыве жалобы, протеста;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 жалоба, представление поданы с нарушением правил подсудности, установленных статьей 47.10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Жалоба, протест должны быть возвращены в течение 10 дней со дня их поступления в суд.</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84" w:name="_Toc437874643"/>
      <w:r w:rsidRPr="00DD01A8">
        <w:rPr>
          <w:color w:val="000000"/>
          <w:sz w:val="16"/>
          <w:szCs w:val="16"/>
          <w:lang w:val="ru-RU"/>
        </w:rPr>
        <w:t>Статья 47.44.</w:t>
      </w:r>
      <w:r w:rsidRPr="00DD01A8">
        <w:rPr>
          <w:sz w:val="16"/>
          <w:szCs w:val="16"/>
          <w:lang w:val="ru-RU"/>
        </w:rPr>
        <w:tab/>
      </w:r>
      <w:r w:rsidRPr="00DD01A8">
        <w:rPr>
          <w:color w:val="000000"/>
          <w:sz w:val="16"/>
          <w:szCs w:val="16"/>
          <w:lang w:val="ru-RU"/>
        </w:rPr>
        <w:t>Принятие к рассмотрению жалобы, протеста на вступившие в законную силу постановление (решения) по делу о значительном и менее значительном административном правонарушении</w:t>
      </w:r>
      <w:bookmarkEnd w:id="1384"/>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 принятии к рассмотрению жалобы, протеста на вступившие в законную силу постановление (решения) по делу о значительном и менее значительном административном правонарушении судья выносит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потерпевшего, а также орган, от имени которого было вынесено постановление по делу об административном правонарушении или составлен протокол об административном правонарушении,  о подаче жалобы, принесении протеста и предоставить указанным лицам возможность ознакомиться с жалобой, протестом и подать возражения на них.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 случае, если жалоба подается, протест приносится с нарушением требований, предусмотренных статьями 47.9, 47.10, 47.12 настоящего Кодекса, указанные жалоба, протест возвращаются лицу, подавшему жалобу, прокурору, принесшему протест.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4.</w:t>
      </w:r>
      <w:r w:rsidRPr="00DD01A8">
        <w:rPr>
          <w:color w:val="000000"/>
          <w:sz w:val="16"/>
          <w:szCs w:val="16"/>
        </w:rPr>
        <w:t> </w:t>
      </w:r>
      <w:r w:rsidRPr="00DD01A8">
        <w:rPr>
          <w:color w:val="000000"/>
          <w:sz w:val="16"/>
          <w:szCs w:val="16"/>
          <w:lang w:val="ru-RU"/>
        </w:rPr>
        <w:t>Судья вправе объединить несколько жалоб в одно производство при наличии оснований для назначения административного наказания по правилам части 4 статьи 5.9</w:t>
      </w:r>
      <w:r w:rsidRPr="00DD01A8">
        <w:rPr>
          <w:b/>
          <w:color w:val="000000"/>
          <w:sz w:val="16"/>
          <w:szCs w:val="16"/>
          <w:lang w:val="ru-RU"/>
        </w:rPr>
        <w:t xml:space="preserve"> </w:t>
      </w:r>
      <w:r w:rsidRPr="00DD01A8">
        <w:rPr>
          <w:color w:val="000000"/>
          <w:sz w:val="16"/>
          <w:szCs w:val="16"/>
          <w:lang w:val="ru-RU"/>
        </w:rPr>
        <w:t>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85" w:name="_Toc437874644"/>
      <w:r w:rsidRPr="00DD01A8">
        <w:rPr>
          <w:color w:val="000000"/>
          <w:sz w:val="16"/>
          <w:szCs w:val="16"/>
          <w:lang w:val="ru-RU"/>
        </w:rPr>
        <w:t>Статья 47.45.</w:t>
      </w:r>
      <w:r w:rsidRPr="00DD01A8">
        <w:rPr>
          <w:sz w:val="16"/>
          <w:szCs w:val="16"/>
          <w:lang w:val="ru-RU"/>
        </w:rPr>
        <w:tab/>
      </w:r>
      <w:r w:rsidRPr="00DD01A8">
        <w:rPr>
          <w:color w:val="000000"/>
          <w:sz w:val="16"/>
          <w:szCs w:val="16"/>
          <w:lang w:val="ru-RU"/>
        </w:rPr>
        <w:t>Пределы рассмотрения жалобы, протеста на вступившее в законную силу постановление по делу об административном правонарушении</w:t>
      </w:r>
      <w:bookmarkEnd w:id="138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Суд в интересах законности имеет право проверить дело об административном правонарушении в полном объеме.</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3. Определение по результатам изучения жалобы протеста на постановление (решения) по делу о грубом административном правонарушении выносится не позднее двух месяцев со дня поступления жалобы в суд. В случае вынесения определения о передаче жалобы на вступившее в законную силу постановление (решения) по делу о грубом административном правонарушении соответствующая жалоба рассматривается судом в судебном заседании в срок, не превышающий одного месяца, а в Верховном Суде Российской Федерации в срок, не превышающий двух месяцев со дня вынесения судьей определения о передаче жалобы, протеста с делом об административном правонарушении для рассмотрения в судебном заседании.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Решение по жалобе, протесту о значительном и менее значительном административном правонарушении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86" w:name="_Toc437874645"/>
      <w:r w:rsidRPr="00DD01A8">
        <w:rPr>
          <w:color w:val="000000"/>
          <w:sz w:val="16"/>
          <w:szCs w:val="16"/>
          <w:lang w:val="ru-RU"/>
        </w:rPr>
        <w:t>Статья 47.46.</w:t>
      </w:r>
      <w:r w:rsidRPr="00DD01A8">
        <w:rPr>
          <w:color w:val="000000"/>
          <w:sz w:val="16"/>
          <w:szCs w:val="16"/>
          <w:lang w:val="ru-RU"/>
        </w:rPr>
        <w:tab/>
        <w:t>Поворот к худшему при пересмотре вступившего в законную силу постановления, решения по делу об административном правонарушении</w:t>
      </w:r>
      <w:bookmarkEnd w:id="1386"/>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Пересмотр вступившего в законную силу постановления, решения по делу об административном правонарушении по основаниям, влекущим ухудшение положения лица, привлеченного к административной ответственности, либо в отношении которого производство по делу об административном правонарушении было прекращено либо лица, освобожденного от административной ответственности или от административного наказания, не допускается, за исключением случаев, предусмотренных настоящей статьей.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Вступившее в законную силу постановление (решение) о привлечении к административной ответственности могут быть изменены в сторону ухудшения положения лица, привлеченного к административной ответственности, не иначе как по жалобе потерпевшего, его законных представителей и (или) представителей на мягкость примененного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Постановление (решение) о прекращении производства по делу об административном правонарушении, об освобождении лица от административной ответственности или от административного наказания может быть отменено судом с передачей дела на новое судебное рассмотрение не иначе как по жалобе потерпевшего, его законных представителей и (или) представителей на мягкость примененного наказания или незаконность и необоснованность прекращения производства по делу об административном правонарушении, освобождения лица от административной ответственности или от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Отмена или изменение вступившего в законную силу постановления и (или) иного решения по делу об административном правонарушении в сторону ухудшения положения лица, в отношении которого ведется производство по делу об административном правонарушении, по истечении установленных настоящим Кодексом сроков давности привлечения к административной ответственности не допускается.</w:t>
      </w:r>
    </w:p>
    <w:p w:rsidR="00E620C0" w:rsidRPr="00DD01A8" w:rsidRDefault="00E620C0" w:rsidP="00E620C0">
      <w:pPr>
        <w:spacing w:line="240" w:lineRule="atLeast"/>
        <w:jc w:val="left"/>
        <w:rPr>
          <w:b/>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87" w:name="_Toc437874646"/>
      <w:r w:rsidRPr="00DD01A8">
        <w:rPr>
          <w:color w:val="000000"/>
          <w:sz w:val="16"/>
          <w:szCs w:val="16"/>
          <w:lang w:val="ru-RU"/>
        </w:rPr>
        <w:t>Статья 47.47.</w:t>
      </w:r>
      <w:r w:rsidRPr="00DD01A8">
        <w:rPr>
          <w:b w:val="0"/>
          <w:sz w:val="16"/>
          <w:szCs w:val="16"/>
          <w:lang w:val="ru-RU"/>
        </w:rPr>
        <w:tab/>
      </w:r>
      <w:r w:rsidRPr="00DD01A8">
        <w:rPr>
          <w:color w:val="000000"/>
          <w:sz w:val="16"/>
          <w:szCs w:val="16"/>
          <w:lang w:val="ru-RU"/>
        </w:rPr>
        <w:t>Виды постановлений, принимаемых по результатам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bookmarkEnd w:id="1387"/>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об отказе в передаче жалобы на вступившее в законную силу постановление (решения) для коллегиального рассмотрения в судебном заседании либо в случае подачи жалобы на постановление по делу о значительном или менее значительном административном правонарушении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об отмене постановления (решения) и прекращении производства по делу об административном правонарушении при наличии обстоятельств, указанных в статье 40.20 настоящего Кодекса, а также при недоказанности обстоятельств, на основании которых были вынесены указанные постановление, решение.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об отмене решения, которым постановление о привлечении к административной ответственности было отменено, а производство по делу об административном правонарушении было прекращено;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5)</w:t>
      </w:r>
      <w:r w:rsidRPr="00DD01A8">
        <w:rPr>
          <w:color w:val="000000"/>
          <w:sz w:val="16"/>
          <w:szCs w:val="16"/>
        </w:rPr>
        <w:t> </w:t>
      </w:r>
      <w:r w:rsidRPr="00DD01A8">
        <w:rPr>
          <w:color w:val="000000"/>
          <w:sz w:val="16"/>
          <w:szCs w:val="16"/>
          <w:lang w:val="ru-RU"/>
        </w:rPr>
        <w:t xml:space="preserve">об изменении постановлений и назначении административного наказания по правилам части 4 статьи 5.9 настоящего Кодекса с вынесением нового постановления.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Судья при рассмотрении жалобы на вступившее в законную силу постановление по делу об административном правонарушении,  которым производство по делу об административном правонарушении было прекращено, не вправе отменить такое постановление и направить дело на новое рассмотрение по основаниям, предусмотренным пунктом 6 части 2 настоящей статьи, если на момент рассмотрения жалобы на такое постановление истекли сроки давности привлечения к административной ответственности.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 xml:space="preserve">Суд при рассмотрении жалобы на решение по делу об административном правонарушении, которым постановление о привлечении к административной ответственности было отменено, не вправе отменить такое решение и направить дело на новое рассмотрение по основаниям, предусмотренным пунктом 6 части 2 настоящей статьи, если на момент рассмотрения жалобы на такое решение истекли сроки давности привлечения к административной ответственности.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Если на стадии рассмотрения жалобы на вступившее в законную силу постановление по делу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суд вправе вынести решение на основании пункта 2 части 2 настоящей статьи об изменении постановления о привлечении к административной ответственности и назначить административное наказание в соответствии с другой статьей (частью статьи) настоящего  Кодекса, при условии, что такая статья (часть статьи)  предусматривает состав правонарушения, имеющий единый родовой объект посягательства, не будет ухудшено положение лица, в отношении которого ведется производство по делу, а также не изменится подсудность рассмотрения дела об административном правонарушении.</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88" w:name="_Toc437874647"/>
      <w:r w:rsidRPr="00DD01A8">
        <w:rPr>
          <w:color w:val="000000"/>
          <w:sz w:val="16"/>
          <w:szCs w:val="16"/>
          <w:lang w:val="ru-RU"/>
        </w:rPr>
        <w:t>Статья 47.48.</w:t>
      </w:r>
      <w:r w:rsidRPr="00DD01A8">
        <w:rPr>
          <w:sz w:val="16"/>
          <w:szCs w:val="16"/>
          <w:lang w:val="ru-RU"/>
        </w:rPr>
        <w:tab/>
      </w:r>
      <w:r w:rsidRPr="00DD01A8">
        <w:rPr>
          <w:color w:val="000000"/>
          <w:sz w:val="16"/>
          <w:szCs w:val="16"/>
          <w:lang w:val="ru-RU"/>
        </w:rPr>
        <w:t>Содержание постановления, принимаемого по результатам рассмотрения жалобы на вступившие в законную силу постановление по делу об административном правонарушении, решения по результатам рассмотрения жалоб, протестов</w:t>
      </w:r>
      <w:bookmarkEnd w:id="1388"/>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наименование суда, рассмотревшего жалобу, протест;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номер дела, дата и место принятия постановления;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фамилия и инициалы судьи, рассмотревшего жалобу, протест;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состав суда, в случае коллегиального рассмотрения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наименование лица, подавшего жалобу, прокурора, принесшего протест;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доводы и требования, содержащиеся в жалобе, протесте;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возражения, содержащиеся в отзыве на жалобу, протест;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решение по результатам рассмотрения жалобы, протеста.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Постановление, указанное в части 1 настоящей статьи, подписывается принявшим его судьей.</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89" w:name="_Toc437874648"/>
      <w:r w:rsidRPr="00DD01A8">
        <w:rPr>
          <w:color w:val="000000"/>
          <w:sz w:val="16"/>
          <w:szCs w:val="16"/>
          <w:lang w:val="ru-RU"/>
        </w:rPr>
        <w:t>Статья 47.49.</w:t>
      </w:r>
      <w:r w:rsidRPr="00DD01A8">
        <w:rPr>
          <w:sz w:val="16"/>
          <w:szCs w:val="16"/>
          <w:lang w:val="ru-RU"/>
        </w:rPr>
        <w:tab/>
      </w:r>
      <w:r w:rsidRPr="00DD01A8">
        <w:rPr>
          <w:color w:val="000000"/>
          <w:sz w:val="16"/>
          <w:szCs w:val="16"/>
          <w:lang w:val="ru-RU"/>
        </w:rPr>
        <w:t>Вступление в законную силу постановления, принятого  по результатам рассмотрения жалобы на вступившие в законную силу постановление  по делу об административном правонарушении,  решения по результатам рассмотрения жалоб, протестов</w:t>
      </w:r>
      <w:bookmarkEnd w:id="1389"/>
      <w:r w:rsidRPr="00DD01A8">
        <w:rPr>
          <w:color w:val="000000"/>
          <w:sz w:val="16"/>
          <w:szCs w:val="16"/>
          <w:lang w:val="ru-RU"/>
        </w:rPr>
        <w:t xml:space="preserve"> </w:t>
      </w:r>
    </w:p>
    <w:p w:rsidR="00E620C0" w:rsidRPr="00DD01A8" w:rsidRDefault="00E620C0" w:rsidP="00E620C0">
      <w:pPr>
        <w:spacing w:line="240" w:lineRule="atLeast"/>
        <w:ind w:left="2268" w:hanging="1559"/>
        <w:jc w:val="lef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E620C0" w:rsidRPr="00DD01A8" w:rsidRDefault="00E620C0" w:rsidP="00E620C0">
      <w:pPr>
        <w:suppressAutoHyphens/>
        <w:spacing w:line="240" w:lineRule="atLeast"/>
        <w:ind w:left="1985" w:hanging="1276"/>
        <w:rPr>
          <w:color w:val="000000"/>
          <w:kern w:val="1"/>
          <w:sz w:val="16"/>
          <w:szCs w:val="16"/>
          <w:lang w:val="ru-RU"/>
        </w:rPr>
      </w:pPr>
    </w:p>
    <w:p w:rsidR="00E620C0" w:rsidRPr="00DD01A8" w:rsidRDefault="00E620C0" w:rsidP="00E620C0">
      <w:pPr>
        <w:pStyle w:val="2"/>
        <w:spacing w:line="240" w:lineRule="atLeast"/>
        <w:rPr>
          <w:color w:val="000000"/>
          <w:kern w:val="1"/>
          <w:sz w:val="16"/>
          <w:szCs w:val="16"/>
          <w:lang w:val="ru-RU"/>
        </w:rPr>
      </w:pPr>
      <w:bookmarkStart w:id="1390" w:name="_Toc437874649"/>
      <w:r w:rsidRPr="00DD01A8">
        <w:rPr>
          <w:color w:val="000000"/>
          <w:kern w:val="1"/>
          <w:sz w:val="16"/>
          <w:szCs w:val="16"/>
          <w:lang w:val="ru-RU"/>
        </w:rPr>
        <w:t>Глава 48.</w:t>
      </w:r>
      <w:r w:rsidRPr="00DD01A8">
        <w:rPr>
          <w:color w:val="000000"/>
          <w:kern w:val="1"/>
          <w:sz w:val="16"/>
          <w:szCs w:val="16"/>
          <w:lang w:val="ru-RU"/>
        </w:rPr>
        <w:tab/>
        <w:t>Исполнение административных наказаний</w:t>
      </w:r>
      <w:bookmarkEnd w:id="1390"/>
    </w:p>
    <w:p w:rsidR="00E620C0" w:rsidRPr="00DD01A8" w:rsidRDefault="00E620C0" w:rsidP="00E620C0">
      <w:pPr>
        <w:suppressAutoHyphens/>
        <w:spacing w:line="240" w:lineRule="atLeast"/>
        <w:ind w:left="1418" w:hanging="709"/>
        <w:jc w:val="left"/>
        <w:rPr>
          <w:color w:val="000000"/>
          <w:kern w:val="1"/>
          <w:sz w:val="16"/>
          <w:szCs w:val="16"/>
          <w:lang w:val="ru-RU"/>
        </w:rPr>
      </w:pPr>
    </w:p>
    <w:p w:rsidR="00E620C0" w:rsidRPr="00DD01A8" w:rsidRDefault="00E620C0" w:rsidP="00E620C0">
      <w:pPr>
        <w:suppressAutoHyphens/>
        <w:spacing w:line="240" w:lineRule="atLeast"/>
        <w:ind w:left="1418" w:hanging="709"/>
        <w:jc w:val="left"/>
        <w:rPr>
          <w:b/>
          <w:color w:val="000000"/>
          <w:kern w:val="1"/>
          <w:sz w:val="16"/>
          <w:szCs w:val="16"/>
          <w:lang w:val="ru-RU"/>
        </w:rPr>
      </w:pPr>
      <w:r w:rsidRPr="00DD01A8">
        <w:rPr>
          <w:color w:val="000000"/>
          <w:kern w:val="1"/>
          <w:sz w:val="16"/>
          <w:szCs w:val="16"/>
          <w:lang w:val="ru-RU"/>
        </w:rPr>
        <w:t>§ 1.</w:t>
      </w:r>
      <w:r w:rsidRPr="00DD01A8">
        <w:rPr>
          <w:color w:val="000000"/>
          <w:kern w:val="1"/>
          <w:sz w:val="16"/>
          <w:szCs w:val="16"/>
          <w:lang w:val="ru-RU"/>
        </w:rPr>
        <w:tab/>
      </w:r>
      <w:r w:rsidRPr="00DD01A8">
        <w:rPr>
          <w:b/>
          <w:color w:val="000000"/>
          <w:kern w:val="1"/>
          <w:sz w:val="16"/>
          <w:szCs w:val="16"/>
          <w:lang w:val="ru-RU"/>
        </w:rPr>
        <w:t>Общие положения</w:t>
      </w:r>
    </w:p>
    <w:p w:rsidR="00E620C0" w:rsidRPr="00DD01A8" w:rsidRDefault="00E620C0" w:rsidP="00E620C0">
      <w:pPr>
        <w:suppressAutoHyphens/>
        <w:spacing w:line="240" w:lineRule="atLeast"/>
        <w:ind w:left="2410" w:hanging="1701"/>
        <w:jc w:val="left"/>
        <w:rPr>
          <w:color w:val="000000"/>
          <w:kern w:val="1"/>
          <w:sz w:val="16"/>
          <w:szCs w:val="16"/>
          <w:lang w:val="ru-RU"/>
        </w:rPr>
      </w:pPr>
    </w:p>
    <w:p w:rsidR="00E620C0" w:rsidRPr="00DD01A8" w:rsidRDefault="00E620C0" w:rsidP="00E620C0">
      <w:pPr>
        <w:pStyle w:val="3"/>
        <w:spacing w:line="240" w:lineRule="atLeast"/>
        <w:ind w:left="2552" w:hanging="1843"/>
        <w:rPr>
          <w:color w:val="000000"/>
          <w:kern w:val="1"/>
          <w:sz w:val="16"/>
          <w:szCs w:val="16"/>
          <w:lang w:val="ru-RU"/>
        </w:rPr>
      </w:pPr>
      <w:bookmarkStart w:id="1391" w:name="_Toc437874650"/>
      <w:r w:rsidRPr="00DD01A8">
        <w:rPr>
          <w:color w:val="000000"/>
          <w:kern w:val="1"/>
          <w:sz w:val="16"/>
          <w:szCs w:val="16"/>
          <w:lang w:val="ru-RU"/>
        </w:rPr>
        <w:t>Статья 48.1.</w:t>
      </w:r>
      <w:r w:rsidRPr="00DD01A8">
        <w:rPr>
          <w:color w:val="000000"/>
          <w:kern w:val="1"/>
          <w:sz w:val="16"/>
          <w:szCs w:val="16"/>
          <w:lang w:val="ru-RU"/>
        </w:rPr>
        <w:tab/>
        <w:t>Обращение постановления о привлечении к административной ответственности и назначении административного наказания  к исполнению</w:t>
      </w:r>
      <w:bookmarkEnd w:id="1391"/>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Обращение постановления о привлечении к административной ответственности и назначении административного наказания к исполнению возлагается на суд, орган, должностное лицо, вынесшие постановление.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Постановление о привлечении к административной ответственности и  назначении административного наказания направляется в орган, должностному лицу, уполномоченным приводить его в исполнение, в течение трех суток со дня вступления данного постановления в законную силу, а </w:t>
      </w:r>
      <w:r w:rsidRPr="00DD01A8">
        <w:rPr>
          <w:color w:val="000000"/>
          <w:sz w:val="16"/>
          <w:szCs w:val="16"/>
          <w:lang w:val="ru-RU"/>
        </w:rPr>
        <w:lastRenderedPageBreak/>
        <w:t>в случае если постановление о привлечении к административной ответственности и назначении административного наказания в соответствии с настоящим Кодексом подлежит немедленному исполнению, в течение суток с момента его вынесения.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В случае рассмотрения жалобы, протеста на постановление о привлечении к административной ответственности и назначении административного наказания и (или) на последующее решение по жалобе, протесту, </w:t>
      </w:r>
      <w:r w:rsidRPr="00DD01A8">
        <w:rPr>
          <w:color w:val="000000"/>
          <w:sz w:val="16"/>
          <w:szCs w:val="16"/>
        </w:rPr>
        <w:t>c</w:t>
      </w:r>
      <w:r w:rsidRPr="00DD01A8">
        <w:rPr>
          <w:color w:val="000000"/>
          <w:sz w:val="16"/>
          <w:szCs w:val="16"/>
          <w:lang w:val="ru-RU"/>
        </w:rPr>
        <w:t>уд, орган, должностное лицо, уполномоченные обращать его к исполнению, направляют вступившее в законную силу постановление о привлечении к административной ответственности и назначении административного наказания в орган, должностному лицу, уполномоченным приводить его в исполнение, в течение трех суток со дня поступления решения по жалобе, протесту из суда или от должностного лица, вынесших решение.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Суд, орган, должностное лицо при направлении постановления о привлечении к административной ответственности и назначении административного наказания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приняты решения о возмещении имущественного ущерба, об издержках по делу об административном правонарушении, в орган, должностному лицу, уполномоченным приводить в исполнение постановление по делу об административном правонарушении в части назначенного наказания, применения мер обеспечения производства по делу об административном правонарушении или освобождения от применения таких мер, возмещения имущественного ущерба, взыскания издержек по делу об административном правонарушении направляются заверенные уполномоченным должностным лицом органа, суда копии постановления, в которых указывается, в какой части оно подлежит исполнению соответствующими органом, должностным лицом.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Копия вступившего в силу постановления о привлечении к административной ответственности и назначении административного наказания в виде дисквалификации не позднее суток со дня вступления данного постановления в законную силу направляется вынесшим его судом в орган, уполномоченный Правительством Российской Федерации на ведение реестра дисквалифицированных лиц, либо его территориальный орган.</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410" w:hanging="1701"/>
        <w:rPr>
          <w:color w:val="000000"/>
          <w:kern w:val="1"/>
          <w:sz w:val="16"/>
          <w:szCs w:val="16"/>
          <w:lang w:val="ru-RU"/>
        </w:rPr>
      </w:pPr>
      <w:bookmarkStart w:id="1392" w:name="_Toc437874651"/>
      <w:r w:rsidRPr="00DD01A8">
        <w:rPr>
          <w:color w:val="000000"/>
          <w:kern w:val="1"/>
          <w:sz w:val="16"/>
          <w:szCs w:val="16"/>
          <w:lang w:val="ru-RU"/>
        </w:rPr>
        <w:t>Статья 48.2.</w:t>
      </w:r>
      <w:r w:rsidRPr="00DD01A8">
        <w:rPr>
          <w:color w:val="000000"/>
          <w:kern w:val="1"/>
          <w:sz w:val="16"/>
          <w:szCs w:val="16"/>
          <w:lang w:val="ru-RU"/>
        </w:rPr>
        <w:tab/>
        <w:t>Приведение в исполнение постановления о привлечении к административной ответственности и назначении административного наказания</w:t>
      </w:r>
      <w:bookmarkEnd w:id="1392"/>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Постановление о привлечении к административной ответственности и назначении административного наказания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случае вынесения нескольких постановлений о привлечении к административной ответственности и назначении административного наказания в отношении одного лица каждое постановление приводится в исполнение самостоятельно.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Постановление о привлечении к административной ответственности и назначении административного наказания в части взыскания с лица, привлеченного к административной ответственности, сумм возмещения имущественного ущерба, взыскания издержек по делу об административном правонарушении, исполняется в порядке, предусмотренном законодательством Российской Федерации об исполнительном производстве с учетом положений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В случае возникновения вопросов, связанных с исполнением постановления о привлечении к административной ответственности и назначении административного наказания,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соответствующим заявлением в порядке, предусмотренном статьей 48.8  настоящего Кодекса.</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kern w:val="1"/>
          <w:sz w:val="16"/>
          <w:szCs w:val="16"/>
          <w:lang w:val="ru-RU"/>
        </w:rPr>
      </w:pPr>
      <w:bookmarkStart w:id="1393" w:name="_Toc437874652"/>
      <w:r w:rsidRPr="00DD01A8">
        <w:rPr>
          <w:color w:val="000000"/>
          <w:kern w:val="1"/>
          <w:sz w:val="16"/>
          <w:szCs w:val="16"/>
          <w:lang w:val="ru-RU"/>
        </w:rPr>
        <w:t>Статья 48.3.</w:t>
      </w:r>
      <w:r w:rsidRPr="00DD01A8">
        <w:rPr>
          <w:color w:val="000000"/>
          <w:kern w:val="1"/>
          <w:sz w:val="16"/>
          <w:szCs w:val="16"/>
          <w:lang w:val="ru-RU"/>
        </w:rPr>
        <w:tab/>
        <w:t>Органы, должностные лица, приводящие в исполнение постановления о привлечении к административной ответственности и назначении административных наказаний</w:t>
      </w:r>
      <w:bookmarkEnd w:id="1393"/>
    </w:p>
    <w:p w:rsidR="00E620C0" w:rsidRPr="00DD01A8" w:rsidRDefault="00E620C0" w:rsidP="00E620C0">
      <w:pPr>
        <w:spacing w:line="240" w:lineRule="atLeast"/>
        <w:rPr>
          <w:i/>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Суд, орган, должностное лицо, вынесшие постановление по делу об административном правонарушении, приводят в исполнение постановление о привлечении к административной ответственности и назначении административного наказания в виде предупреждения</w:t>
      </w:r>
      <w:r w:rsidRPr="00DD01A8">
        <w:rPr>
          <w:i/>
          <w:color w:val="000000"/>
          <w:sz w:val="16"/>
          <w:szCs w:val="16"/>
          <w:lang w:val="ru-RU"/>
        </w:rPr>
        <w:t>.</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Орган, должностное лицо, вынесшие постановление по делу об административном правонарушении, либо должностное лицо федерального органа исполнительной власти, уполномоченного на осуществление функций по обеспечению установленного порядка деятельности судов, исполнению судебных актов, актов иных органов и должностных лиц (судебный пристав-исполнитель) в случаях, предусмотренных настоящим Кодексом, приводят в исполнение постановление о привлечении к административной ответственности и назначении административного наказания в виде административного штрафа.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Органы внутренних дел и (или) их должностные лица приводят в исполнение постановления суда о привлечении к административной ответственности и назначении административных наказаний в виде конфискации оружия и боевых припасов, лишения права управления транспортным средством, за исключением трактора, самоходной машины и других видов техники, лишения права на приобретение и хранение или хранения и ношения оружия и патронов к нему, запрета на посещение публичных, спортивных и иных массовых мероприятий в дни их проведения, запрета на посещение определенных общественных мест, административного ареста.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Судебные приставы-исполнители приводят в исполнение постановления суда о привлечении к административной ответственности и назначении административных наказаний в виде исправительных работ, конфискации имущества, явившегося орудием совершения или предметом административного правонарушения, за исключением случаев, предусмотренных частью 11 настоящей статьи, запрета на пользование услугами авиаперевозчиков в качестве пассажира, дисквалификации, обязательных работ, о принудительном выдворении за пределы Российской Федерации иностранных граждан или лиц без гражданства, об административном приостановлении деятельности, о ликвидации юридического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Должностные лица органов, осуществляющих государственный надзор за техническим состоянием тракторов, самоходных машин и других видов техники, приводят в исполнение постановление суда о привлечении к административной ответственности и назначении административного наказания в виде лишения права управления трактором, самоходной машиной или другими видами техники.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6.</w:t>
      </w:r>
      <w:r w:rsidRPr="00DD01A8">
        <w:rPr>
          <w:color w:val="000000"/>
          <w:sz w:val="16"/>
          <w:szCs w:val="16"/>
        </w:rPr>
        <w:t> </w:t>
      </w:r>
      <w:r w:rsidRPr="00DD01A8">
        <w:rPr>
          <w:color w:val="000000"/>
          <w:sz w:val="16"/>
          <w:szCs w:val="16"/>
          <w:lang w:val="ru-RU"/>
        </w:rPr>
        <w:t>Должностные лица органов, осуществляющих государственный надзор за соблюдением правил пользования судами (в том числе маломерными), приводят в исполнение постановление суда о привлечении к административной ответственности и назначении административного наказания в виде лишении права управления судном (в том числе маломерным).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Должностные лица органов, осуществляющих государственный надзор за связью, приводят в исполнение постановление суда о привлечении к административной ответственности и назначении административного наказания в виде лишения права на эксплуатацию радиоэлектронных средств или высокочастотных устройств.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Должностные лица органов, уполномоченных в области охраны, контроля и регулирования использования объектов животного мира, отнесенных к охотничьим ресурсам, и среды их обитания, приводят в исполнение постановление суда о привлечении к административной ответственности и назначении административного наказания в виде лишения права осуществлять охоту.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Пограничные органы приводят в исполнение постановление о привлечении к административной ответственности и назначении административного наказания в виде административного выдворения за пределы Российской Федерации иностранных граждан или лиц без гражданства при совершении административных правонарушений, предусмотренных главой 35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Таможенные органы, осуществившие изъятие имущества, явившегося орудием совершения или предметом административного правонарушения в области таможенного дела, ответственность за которое предусмотрена главой</w:t>
      </w:r>
      <w:r w:rsidRPr="00DD01A8">
        <w:rPr>
          <w:i/>
          <w:color w:val="000000"/>
          <w:sz w:val="16"/>
          <w:szCs w:val="16"/>
          <w:lang w:val="ru-RU"/>
        </w:rPr>
        <w:t xml:space="preserve"> </w:t>
      </w:r>
      <w:r w:rsidRPr="00DD01A8">
        <w:rPr>
          <w:color w:val="000000"/>
          <w:sz w:val="16"/>
          <w:szCs w:val="16"/>
          <w:lang w:val="ru-RU"/>
        </w:rPr>
        <w:t>настоящего Кодекса, приводят в исполнение постановление суда о привлечении к административной ответственности и назначении административного наказания в виде конфискации указанного имущества.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Орган, должностное лицо которого произвело изъятие имущества, явившегося орудием совершения или предметом административного правонарушения, приводит в исполнение постановление о привлечении к административной ответственности и назначении административного наказания в виде конфискации данного имущества, если оно находится на хранении или под охраной в указанном органе.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 Суд или по его поручению орган, должностное лицо которого произвело изъятие или арест подлежащих конфискации экземпляров произведений и фонограмм, материалов и оборудования, используемых для их воспроизведения, и иных орудий совершения административного правонарушения, предусмотренного статьей 15.6 настоящего Кодекса, приводят в исполнение постановление о привлечении к административной ответственности и назначении административного наказания в виде конфискации данного имущества.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 Действия (бездействие) должностных лиц, указанных в настоящей статье, по приведению в исполнение постановления о привлечении к административной ответственности и назначении административного наказания могут быть обжалованы в порядке, предусмотренном главами 46,</w:t>
      </w:r>
      <w:r w:rsidRPr="00DD01A8">
        <w:rPr>
          <w:b/>
          <w:color w:val="000000"/>
          <w:sz w:val="16"/>
          <w:szCs w:val="16"/>
          <w:lang w:val="ru-RU"/>
        </w:rPr>
        <w:t xml:space="preserve"> </w:t>
      </w:r>
      <w:r w:rsidRPr="00DD01A8">
        <w:rPr>
          <w:color w:val="000000"/>
          <w:sz w:val="16"/>
          <w:szCs w:val="16"/>
          <w:lang w:val="ru-RU"/>
        </w:rPr>
        <w:t>47 настоящего Кодекса.</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kern w:val="1"/>
          <w:sz w:val="16"/>
          <w:szCs w:val="16"/>
          <w:lang w:val="ru-RU"/>
        </w:rPr>
      </w:pPr>
      <w:bookmarkStart w:id="1394" w:name="_Toc437874653"/>
      <w:r w:rsidRPr="00DD01A8">
        <w:rPr>
          <w:color w:val="000000"/>
          <w:kern w:val="1"/>
          <w:sz w:val="16"/>
          <w:szCs w:val="16"/>
          <w:lang w:val="ru-RU"/>
        </w:rPr>
        <w:t>Статья 48.4.</w:t>
      </w:r>
      <w:r w:rsidRPr="00DD01A8">
        <w:rPr>
          <w:color w:val="000000"/>
          <w:kern w:val="1"/>
          <w:sz w:val="16"/>
          <w:szCs w:val="16"/>
          <w:lang w:val="ru-RU"/>
        </w:rPr>
        <w:tab/>
        <w:t>Отсрочка и (или) рассрочка исполнения административного наказания</w:t>
      </w:r>
      <w:bookmarkEnd w:id="1394"/>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 наличии обстоятельств, вследствие которых исполнение административного наказания в виде административного штрафа, лишения специального права, административного ареста или принудительного выдворения иностранного гражданина или лица без гражданства за пределы Российской Федерации невозможно в установленные сроки, суд, орган, должностное лицо, вынесшие постановление о привлечении к административной ответственности и назначении административного наказания, могут отсрочить исполнение до устранения указанных обстоятельств, но не более чем на шесть месяцев, а исполнение административного наказания в виде административного штрафа не более чем на один год.</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 учетом материального положения лица, привлеченного к административной ответственности, уплата административного штрафа может быть рассрочена судом, органом, должностным лицом, вынесшими постановление о привлечении к административной ответственности и назначении административного наказания, на срок до трех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Отсрочка и (или) рассрочка исполнения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статьями 20.20, 20.31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В случаях если решение о применении отсрочки и (или) рассрочки исполнения принято при рассмотрении дела об административном правонарушении суд, орган, должностное лицо, вынесшие постановление о привлечении к административной ответственности и назначении административного наказания, указывают в постановлении срок, с которого начинается его исполнение.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В случае устранения обстоятельств, вследствие которых исполнение административного наказания было невозможным, либо при нарушении лицом, подвергнутым административному наказанию, сроков рассрочки исполнения административного наказания, а также порядка исполнения административного наказания в рассрочку, отсрочка или рассрочка могут быть отменены судом, органом, должностным лицом, принявшим решение об отсрочке или рассрочке исполнения постановления о привлечении к административной ответственности и назначении административного наказания, до истечения срока, на который они применялись.</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color w:val="000000"/>
          <w:kern w:val="1"/>
          <w:sz w:val="16"/>
          <w:szCs w:val="16"/>
          <w:lang w:val="ru-RU"/>
        </w:rPr>
      </w:pPr>
      <w:bookmarkStart w:id="1395" w:name="_Toc437874654"/>
      <w:r w:rsidRPr="00DD01A8">
        <w:rPr>
          <w:color w:val="000000"/>
          <w:kern w:val="1"/>
          <w:sz w:val="16"/>
          <w:szCs w:val="16"/>
          <w:lang w:val="ru-RU"/>
        </w:rPr>
        <w:t>Статья 48.5.</w:t>
      </w:r>
      <w:r w:rsidRPr="00DD01A8">
        <w:rPr>
          <w:sz w:val="16"/>
          <w:szCs w:val="16"/>
          <w:lang w:val="ru-RU" w:bidi="hi-IN"/>
        </w:rPr>
        <w:tab/>
      </w:r>
      <w:r w:rsidRPr="00DD01A8">
        <w:rPr>
          <w:color w:val="000000"/>
          <w:kern w:val="1"/>
          <w:sz w:val="16"/>
          <w:szCs w:val="16"/>
          <w:lang w:val="ru-RU"/>
        </w:rPr>
        <w:t>Приостановление исполнения административного наказания</w:t>
      </w:r>
      <w:bookmarkEnd w:id="139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Суд, орган, должностное лицо, вынесшие постановление о привлечении к административной ответственности и назначении административного наказания, приостанавливают исполнение административного наказания в случае принесения протеста на постановление по делу об административном правонарушении до рассмотрения протеста. Принесение протеста на постановление о привлечении к административной ответственности и назначении административного наказания в виде административного ареста или административного приостановления деятельности не приостанавливает исполнение этого постановления.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Суд, орган, должностное лицо, вынесшие постановление о привлечении к административной ответственности и назначении административного наказания, могут приостановить исполнение административного наказания в случае: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утраты лицом, привлеченным к административной ответственности, дееспособности;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обжалования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w:t>
      </w:r>
      <w:r w:rsidRPr="00DD01A8">
        <w:rPr>
          <w:color w:val="000000"/>
          <w:sz w:val="16"/>
          <w:szCs w:val="16"/>
        </w:rPr>
        <w:t> </w:t>
      </w:r>
      <w:r w:rsidRPr="00DD01A8">
        <w:rPr>
          <w:color w:val="000000"/>
          <w:sz w:val="16"/>
          <w:szCs w:val="16"/>
          <w:lang w:val="ru-RU"/>
        </w:rPr>
        <w:t>обращения лица, подвергнутого административному наказанию, в суд, орган, к должностному лицу, вынесшим постановление о привлечении к административной ответственности и назначении административного наказания, или обращения органа, должностного лица, приводящих указанное постановление, в суд с соответствующим ходатайством (представлением) в порядке, предусмотренном статьей 48.8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нахождения лица, привлеченного к административной ответственности, в длительной служебной командировке;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участия лица, привлеченного к административной ответственности,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выполнения указанным лицом задач в условиях чрезвычайного или военного положения, вооруженного конфликта;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нахождения лица, привлеченного к административной ответственности, на лечении в стационарном лечебном учреждении;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просьбы, лица, привлеченного к административной ответственности, проходящего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если административный запрет на пользование услугами авиаперевозчиков в качестве пассажира препятствует прохождению лицом, подвергнутым данному административному наказанию, лечения тяжелого заболевания, а также при наличии иных исключительных обстоятельств, требующих обращения указанного лица к услугам авиаперевозчиков в качестве пассажира.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По основаниям и в порядке, предусмотренным законодательством Российской Федерации об исполнительном производстве, постановление о привлечении к административной ответственности и назначении административного наказания также может быть приостановлено судом, судебным приставом-исполнителем.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Исполнение постановления о привлечении к административной ответственности и назначении административного наказания приостанавливается до устранения обстоятельств, послуживших основанием для его приостановления. Суд, орган, должностное лицо, принявшие решение о приостановлении исполнения постановления привлечении к административной ответственности и назначении административного наказания, возобновляют исполнение после устранения обстоятельств, послуживших основанием для его приостановления.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kern w:val="1"/>
          <w:sz w:val="16"/>
          <w:szCs w:val="16"/>
          <w:lang w:val="ru-RU"/>
        </w:rPr>
      </w:pPr>
      <w:bookmarkStart w:id="1396" w:name="_Toc437874655"/>
      <w:r w:rsidRPr="00DD01A8">
        <w:rPr>
          <w:color w:val="000000"/>
          <w:kern w:val="1"/>
          <w:sz w:val="16"/>
          <w:szCs w:val="16"/>
          <w:lang w:val="ru-RU"/>
        </w:rPr>
        <w:t>Статья 48.6.</w:t>
      </w:r>
      <w:r w:rsidRPr="00DD01A8">
        <w:rPr>
          <w:sz w:val="16"/>
          <w:szCs w:val="16"/>
          <w:lang w:val="ru-RU" w:bidi="hi-IN"/>
        </w:rPr>
        <w:tab/>
      </w:r>
      <w:r w:rsidRPr="00DD01A8">
        <w:rPr>
          <w:color w:val="000000"/>
          <w:kern w:val="1"/>
          <w:sz w:val="16"/>
          <w:szCs w:val="16"/>
          <w:lang w:val="ru-RU"/>
        </w:rPr>
        <w:t>Освобождение от исполнения административного наказания</w:t>
      </w:r>
      <w:bookmarkEnd w:id="1396"/>
    </w:p>
    <w:p w:rsidR="00E620C0" w:rsidRPr="00DD01A8" w:rsidRDefault="00E620C0" w:rsidP="00E620C0">
      <w:pPr>
        <w:spacing w:line="240" w:lineRule="atLeast"/>
        <w:rPr>
          <w:strike/>
          <w:color w:val="000000"/>
          <w:sz w:val="16"/>
          <w:szCs w:val="16"/>
          <w:lang w:val="ru-RU"/>
        </w:rPr>
      </w:pPr>
      <w:r w:rsidRPr="00DD01A8">
        <w:rPr>
          <w:color w:val="000000"/>
          <w:sz w:val="16"/>
          <w:szCs w:val="16"/>
          <w:lang w:val="ru-RU"/>
        </w:rPr>
        <w:t>Лицо, привлеченное к административной ответственности, освобождается от исполнения административного наказания в случаях</w:t>
      </w:r>
      <w:r w:rsidRPr="00DD01A8">
        <w:rPr>
          <w:strike/>
          <w:color w:val="000000"/>
          <w:sz w:val="16"/>
          <w:szCs w:val="16"/>
          <w:lang w:val="ru-RU"/>
        </w:rPr>
        <w:t>:</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издания акта амнистии, если такой акт устраняет применение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признания утратившими силу закона или его положения, устанавливающих административную ответственность за содеянное за исключением случаев установления уголовной ответственности за содеянное;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признания утратившими силу закона или его положения, устанавливающих обязанность, запрет или ограничение либо условия исполнения обязанности, соблюдения запрета или ограничения таким образом, что противоправность содеянного исключается;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 xml:space="preserve">признания лица, которому назначено административное наказание в виде обязательных работ, инвалидом </w:t>
      </w:r>
      <w:r w:rsidRPr="00DD01A8">
        <w:rPr>
          <w:color w:val="000000"/>
          <w:sz w:val="16"/>
          <w:szCs w:val="16"/>
        </w:rPr>
        <w:t>I</w:t>
      </w:r>
      <w:r w:rsidRPr="00DD01A8">
        <w:rPr>
          <w:color w:val="000000"/>
          <w:sz w:val="16"/>
          <w:szCs w:val="16"/>
          <w:lang w:val="ru-RU"/>
        </w:rPr>
        <w:t xml:space="preserve"> или </w:t>
      </w:r>
      <w:r w:rsidRPr="00DD01A8">
        <w:rPr>
          <w:color w:val="000000"/>
          <w:sz w:val="16"/>
          <w:szCs w:val="16"/>
        </w:rPr>
        <w:t>II</w:t>
      </w:r>
      <w:r w:rsidRPr="00DD01A8">
        <w:rPr>
          <w:color w:val="000000"/>
          <w:sz w:val="16"/>
          <w:szCs w:val="16"/>
          <w:lang w:val="ru-RU"/>
        </w:rPr>
        <w:t xml:space="preserve"> группы, наступления беременности либо тяжелой болезни, препятствующей отбыванию обязательных работ данным лицом;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беременности заболевания, травмы или увечья, препятствующих отбыванию административного ареста;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истечения срока давности исполнения административного наказания, предусмотренного статьей 6.9 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97" w:name="_Toc437874656"/>
      <w:r w:rsidRPr="00DD01A8">
        <w:rPr>
          <w:color w:val="000000"/>
          <w:sz w:val="16"/>
          <w:szCs w:val="16"/>
          <w:lang w:val="ru-RU"/>
        </w:rPr>
        <w:t>Статья 48.7.</w:t>
      </w:r>
      <w:r w:rsidRPr="00DD01A8">
        <w:rPr>
          <w:b w:val="0"/>
          <w:sz w:val="16"/>
          <w:szCs w:val="16"/>
          <w:lang w:val="ru-RU"/>
        </w:rPr>
        <w:tab/>
      </w:r>
      <w:r w:rsidRPr="00DD01A8">
        <w:rPr>
          <w:color w:val="000000"/>
          <w:sz w:val="16"/>
          <w:szCs w:val="16"/>
          <w:lang w:val="ru-RU"/>
        </w:rPr>
        <w:t>Прекращение исполнения административного наказания</w:t>
      </w:r>
      <w:bookmarkEnd w:id="1397"/>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Суд, орган, должностное лицо, вынесшие постановление о привлечении к административной ответственности и назначении административного наказания, прекращают исполнение административного наказания в случае: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отмены постановления о привлечении к административной ответственности и назначении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освобождения от административного наказания по основаниям, предусмотренным статьей 48.6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смерти лица, привлеченного к административной ответственности, объявления его в установленном законом порядке умершим или признания безвестно отсутствующим;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внесения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случаях прекращения исполнения административного наказания в связи с отменой постановления о привлечении к административной ответственности и назначении административного наказания лицу, привлеченному к административной ответственности, возвращаются в порядке, предусмотренном законодательством Российской Федерации, взысканные в процессе исполнения соответствующего административного наказания денежные суммы, а также конфискованное имущество.</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98" w:name="_Toc437874657"/>
      <w:r w:rsidRPr="00DD01A8">
        <w:rPr>
          <w:color w:val="000000"/>
          <w:sz w:val="16"/>
          <w:szCs w:val="16"/>
          <w:lang w:val="ru-RU"/>
        </w:rPr>
        <w:t>Статья 48.8.</w:t>
      </w:r>
      <w:r w:rsidRPr="00DD01A8">
        <w:rPr>
          <w:b w:val="0"/>
          <w:sz w:val="16"/>
          <w:szCs w:val="16"/>
          <w:lang w:val="ru-RU"/>
        </w:rPr>
        <w:tab/>
      </w:r>
      <w:r w:rsidRPr="00DD01A8">
        <w:rPr>
          <w:color w:val="000000"/>
          <w:sz w:val="16"/>
          <w:szCs w:val="16"/>
          <w:lang w:val="ru-RU"/>
        </w:rPr>
        <w:t>Разрешение вопросов, связанных с исполнением административного наказания</w:t>
      </w:r>
      <w:bookmarkEnd w:id="1398"/>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Судом, органом, должностным лицом, вынесшими постановление о привлечении к административной ответственности и назначении административного наказания, рассматриваются следующие вопросы, связанные с исполнением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 разъяснении способа и порядка исполнения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об отсрочке, о рассрочке исполнения административного наказания, об отмене отсрочки, рассрочки исполнения административного наказания;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w:t>
      </w:r>
      <w:r w:rsidRPr="00DD01A8">
        <w:rPr>
          <w:color w:val="000000"/>
          <w:sz w:val="16"/>
          <w:szCs w:val="16"/>
        </w:rPr>
        <w:t> </w:t>
      </w:r>
      <w:r w:rsidRPr="00DD01A8">
        <w:rPr>
          <w:color w:val="000000"/>
          <w:sz w:val="16"/>
          <w:szCs w:val="16"/>
          <w:lang w:val="ru-RU"/>
        </w:rPr>
        <w:t>о приостановлении исполнения административного наказания, возобновлении ранее приостановленного исполнения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 замене административного наказания другим административным наказанием;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об освобождении от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о взыскании административного штрафа, наложенного на несовершеннолетнего, с его родителей или иных законных представителей;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 xml:space="preserve">о назначении ликвидатора для осуществления предусмотренной законодательством Российской Федерации ликвидационной процедуры, необходимой для исполнения административного наказания в виде ликвидации юридического лица;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о прекращении исполнения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Вопросы, указанные в части 1 настоящей статьи, рассматриваются по ходатайству лица, привлеченного к административной ответственности или представлению органа, должностного лица, приводящих административное наказание в исполнение, в десятидневный срок со дня поступления в суд, орган, должностному лицу соответствующего ходатайства или представления. Вопрос об освобождении лица, совершившего административное правонарушение, от административного наказания рассматривается судом в указанный срок по ходатайству данного лица с учетом представления органа, должностного лица, приводящих соответствующее административное наказание в исполнение.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Лицо, привлеченное к административной ответственности, орган, должностное лицо, приводящие соответствующее административное наказание в исполнение, извещаются о месте и времени рассмотрения вопросов, указанных в части 1 настоящей статьи. О месте и времени рассмотрения судом вопроса о замене административного наказания другим административным наказанием, об освобождении от административного наказания также извещаются орган, должностное лицо, вынесшие постановление о привлечении к административной ответственности и назначении административного наказания, и потерпевший. Неявка указанных лиц без уважительных причин не является препятствием для разрешения соответствующих вопросов.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 xml:space="preserve">Решение по вопросам о разъяснении способа и порядка исполнения административного наказания, об отсрочке, о рассрочке (их отмене), приостановлении, возобновлении ранее приостановленного исполнения административного наказания, о взыскании административного штрафа, наложенного на несовершеннолетнего, с его родителей или иных законных представителей, а также назначении ликвидатора выносится в виде определения, если иное не предусмотрено настоящим Кодексом.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В определении о предоставлении отсрочки, рассрочки указывается срок, с которого начинается исполнение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В определении суда о назначении ликвидатора для осуществления предусмотренной законодательством Российской Федерации ликвидационной процедуры в целях исполнения административного наказания в виде ликвидации юридического лица, указывается срок, в который необходимо завершить ликвидационную процедуру.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 xml:space="preserve">Решение по вопросу замены административного наказания другим административным наказанием, о прекращении исполнения административного наказания выносится в виде постановления.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В случае освобождения лица, привлеченного к административной ответственности, от административного наказания по основаниям, предусмотренным статьей 48.6 настоящего Кодекса, выносится постановление об освобождении от исполнения административного  наказания и прекращении его исполнения.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В постановлении о прекращении исполнения административного наказания в связи с отменой постановления о привлечении к административной ответственности и назначении административного наказания указывается на необходимость возврата взысканных в процессе исполнения административного наказания денежных сумм, а также конфискованного имущества.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Копия акта, принятого по результатам рассмотрения вопросов о разъяснении способа и порядка исполнения административного наказания, об отсрочке, о рассрочке (их отмене), приостановлении, возобновлении ранее приостановленного исполнения административного наказания, о его замене другим административным наказанием,</w:t>
      </w:r>
      <w:r w:rsidRPr="00DD01A8">
        <w:rPr>
          <w:i/>
          <w:color w:val="000000"/>
          <w:sz w:val="16"/>
          <w:szCs w:val="16"/>
          <w:lang w:val="ru-RU"/>
        </w:rPr>
        <w:t xml:space="preserve"> </w:t>
      </w:r>
      <w:r w:rsidRPr="00DD01A8">
        <w:rPr>
          <w:color w:val="000000"/>
          <w:sz w:val="16"/>
          <w:szCs w:val="16"/>
          <w:lang w:val="ru-RU"/>
        </w:rPr>
        <w:t>прекращении исполнения административного наказания, об освобождении от административного наказания и прекращении его исполнения, а также о взыскании административного штрафа, наложенного на несовершеннолетнего, с его родителей или иных законных представителей: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данных актов высылаются им в течение трех дней со дня их вынесения, о чем делается соответствующая запись в деле;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немедленно направляется в орган, должностному лицу, приводящим в исполнение постановление о привлечении к административной ответственности и назначении административного наказания. Определение о назначении ликвидатора для осуществления предусмотренной законодательством Российской Федерации ликвидационной процедуры в целях исполнения административного наказания в виде ликвидации юридического лица также направляется в орган исполнительной власти, уполномоченный Правительством Российской Федерации на ведение единого государственного реестра юридических лиц.</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 Копия постановления суда о замене административного наказания другим административным наказанием, об освобождении от административного наказания также направляется в орган, должностному лицу, вынесшим постановление о привлечении к административной ответственности и назначении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 Акты, вынесенные при разрешении вопросов, связанных с исполнением административных наказаний, могут быть обжалованы в порядке, предусмотренном главами 46, 47 настоящего Кодекса.</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color w:val="000000"/>
          <w:kern w:val="1"/>
          <w:sz w:val="16"/>
          <w:szCs w:val="16"/>
          <w:lang w:val="ru-RU"/>
        </w:rPr>
      </w:pPr>
      <w:bookmarkStart w:id="1399" w:name="_Toc437874658"/>
      <w:r w:rsidRPr="00DD01A8">
        <w:rPr>
          <w:color w:val="000000"/>
          <w:kern w:val="1"/>
          <w:sz w:val="16"/>
          <w:szCs w:val="16"/>
          <w:lang w:val="ru-RU"/>
        </w:rPr>
        <w:t>Статья 48.9.</w:t>
      </w:r>
      <w:r w:rsidRPr="00DD01A8">
        <w:rPr>
          <w:sz w:val="16"/>
          <w:szCs w:val="16"/>
          <w:lang w:val="ru-RU" w:bidi="hi-IN"/>
        </w:rPr>
        <w:tab/>
      </w:r>
      <w:r w:rsidRPr="00DD01A8">
        <w:rPr>
          <w:color w:val="000000"/>
          <w:kern w:val="1"/>
          <w:sz w:val="16"/>
          <w:szCs w:val="16"/>
          <w:lang w:val="ru-RU"/>
        </w:rPr>
        <w:t>Окончание исполнения административного наказания</w:t>
      </w:r>
      <w:bookmarkEnd w:id="1399"/>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Исполнение административного наказания оканчивается в случае: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исполнения постановления о привлечении к административной ответственности и назначении административного наказания в полном объеме;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если по адресу, указанному судом,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 и меры по отысканию таких лиц и их имущества оказались безрезультатными;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w:t>
      </w:r>
      <w:r w:rsidRPr="00DD01A8">
        <w:rPr>
          <w:color w:val="000000"/>
          <w:sz w:val="16"/>
          <w:szCs w:val="16"/>
        </w:rPr>
        <w:t> </w:t>
      </w:r>
      <w:r w:rsidRPr="00DD01A8">
        <w:rPr>
          <w:color w:val="000000"/>
          <w:sz w:val="16"/>
          <w:szCs w:val="16"/>
          <w:lang w:val="ru-RU"/>
        </w:rPr>
        <w:t>если у лица, привлеченного к административной ответственности, отсутствуют имущество, в том числе доходы, на которые может быть обращено административное взыскание, и меры по отысканию указанного имущества такого лица оказались безрезультатными;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если, привлеченное к административной ответственности лицо является гражданином иностранного государства или лицом без гражданства, не уплатило административный штраф и на основании судебного акта выдворено за пределы Российской Федерации, и у такого лица на территории Российской Федерации отсутствует имущество, на которое может быть обращено административное взыскание;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если в отношении лица, которому назначено административное наказание в виде административного выдворения за пределы Российской Федерации, имеется вступивший в законную силу приговор о назначении указанному лицу уголовного наказания в виде лишения свободы.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случаях, указанных в пунктах 2-3 части 1 настоящей статьи, должностное лицо, на исполнении у которого находится постановление о привлечении к административной ответственности и назначении административного наказания, составляет соответствующий акт, утверждаемый вышестоящим должностным лицом.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При наличии оснований, указанных в части 1 настоящей статьи, орган, должностное лицо, приводившие в исполнение административное наказание, возвращают постановление о привлечении к административной ответственности и назначении административного наказания в суд, орган, должностному лицу, его вынесшим, с отметкой об исполнении административного наказания в полном объеме либо в части с приложением копии акта, указанного в части 2 настоящей статьи.</w:t>
      </w:r>
    </w:p>
    <w:p w:rsidR="00E620C0" w:rsidRPr="00DD01A8" w:rsidRDefault="00E620C0" w:rsidP="00E620C0">
      <w:pPr>
        <w:spacing w:line="240" w:lineRule="atLeast"/>
        <w:rPr>
          <w:b/>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Окончание исполнения административного наказания по основаниям, указанным в пунктах 2-5 части 1 настоящей статьи, не является препятствием для нового обращения постановления о привлечении к административной ответственности и назначении административного наказания и к исполнению в пределах срока давности исполнения административного наказания, предусмотренного статьей 6.9 настоящего Кодекса</w:t>
      </w:r>
      <w:r w:rsidRPr="00DD01A8">
        <w:rPr>
          <w:b/>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В случае замены административного наказания другим видом административного наказания, производство по исполнению первоначального административного наказания подлежит окончанию в порядке, предусмотренном настоящей статьей, а вновь назначенное административное наказание подлежит исполнению в порядке, установленном настоящей главой.</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color w:val="000000"/>
          <w:kern w:val="1"/>
          <w:sz w:val="16"/>
          <w:szCs w:val="16"/>
          <w:lang w:val="ru-RU"/>
        </w:rPr>
      </w:pPr>
      <w:bookmarkStart w:id="1400" w:name="_Toc437874659"/>
      <w:r w:rsidRPr="00DD01A8">
        <w:rPr>
          <w:color w:val="000000"/>
          <w:kern w:val="1"/>
          <w:sz w:val="16"/>
          <w:szCs w:val="16"/>
          <w:lang w:val="ru-RU"/>
        </w:rPr>
        <w:t>Статья 48.10.</w:t>
      </w:r>
      <w:r w:rsidRPr="00DD01A8">
        <w:rPr>
          <w:sz w:val="16"/>
          <w:szCs w:val="16"/>
          <w:lang w:val="ru-RU" w:bidi="hi-IN"/>
        </w:rPr>
        <w:tab/>
      </w:r>
      <w:r w:rsidRPr="00DD01A8">
        <w:rPr>
          <w:color w:val="000000"/>
          <w:kern w:val="1"/>
          <w:sz w:val="16"/>
          <w:szCs w:val="16"/>
          <w:lang w:val="ru-RU"/>
        </w:rPr>
        <w:t>Исполнение административного наказания, назначенного лицу, проживающему или находящемуся за пределами территории Российской Федерации и не имеющему на территории Российской Федерации имущества</w:t>
      </w:r>
      <w:bookmarkEnd w:id="1400"/>
    </w:p>
    <w:p w:rsidR="00E620C0" w:rsidRPr="00DD01A8" w:rsidRDefault="00E620C0" w:rsidP="00E620C0">
      <w:pPr>
        <w:spacing w:line="240" w:lineRule="atLeast"/>
        <w:rPr>
          <w:color w:val="000000"/>
          <w:sz w:val="16"/>
          <w:szCs w:val="16"/>
          <w:lang w:val="ru-RU"/>
        </w:rPr>
      </w:pPr>
      <w:r w:rsidRPr="00DD01A8">
        <w:rPr>
          <w:color w:val="000000"/>
          <w:sz w:val="16"/>
          <w:szCs w:val="16"/>
          <w:lang w:val="ru-RU"/>
        </w:rPr>
        <w:t>Исполнение административного наказания, назначенного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E620C0" w:rsidRPr="00DD01A8" w:rsidRDefault="00E620C0" w:rsidP="00E620C0">
      <w:pPr>
        <w:suppressAutoHyphens/>
        <w:spacing w:line="240" w:lineRule="atLeast"/>
        <w:ind w:left="1418" w:hanging="709"/>
        <w:rPr>
          <w:color w:val="000000"/>
          <w:kern w:val="1"/>
          <w:sz w:val="16"/>
          <w:szCs w:val="16"/>
          <w:lang w:val="ru-RU"/>
        </w:rPr>
      </w:pPr>
    </w:p>
    <w:p w:rsidR="00E620C0" w:rsidRPr="00DD01A8" w:rsidRDefault="00E620C0" w:rsidP="00E620C0">
      <w:pPr>
        <w:suppressAutoHyphens/>
        <w:spacing w:line="240" w:lineRule="atLeast"/>
        <w:ind w:left="1418" w:hanging="709"/>
        <w:rPr>
          <w:b/>
          <w:color w:val="000000"/>
          <w:kern w:val="1"/>
          <w:sz w:val="16"/>
          <w:szCs w:val="16"/>
          <w:lang w:val="ru-RU"/>
        </w:rPr>
      </w:pPr>
      <w:r w:rsidRPr="00DD01A8">
        <w:rPr>
          <w:color w:val="000000"/>
          <w:kern w:val="1"/>
          <w:sz w:val="16"/>
          <w:szCs w:val="16"/>
          <w:lang w:val="ru-RU"/>
        </w:rPr>
        <w:t xml:space="preserve">§ 2. </w:t>
      </w:r>
      <w:r w:rsidRPr="00DD01A8">
        <w:rPr>
          <w:b/>
          <w:color w:val="000000"/>
          <w:kern w:val="1"/>
          <w:sz w:val="16"/>
          <w:szCs w:val="16"/>
          <w:lang w:val="ru-RU"/>
        </w:rPr>
        <w:t>Порядок исполнения отдельных видов административных наказаний</w:t>
      </w:r>
    </w:p>
    <w:p w:rsidR="00E620C0" w:rsidRPr="00DD01A8" w:rsidRDefault="00E620C0" w:rsidP="00E620C0">
      <w:pPr>
        <w:suppressAutoHyphens/>
        <w:spacing w:line="240" w:lineRule="atLeast"/>
        <w:ind w:left="2410" w:hanging="1701"/>
        <w:rPr>
          <w:color w:val="000000"/>
          <w:kern w:val="1"/>
          <w:sz w:val="16"/>
          <w:szCs w:val="16"/>
          <w:lang w:val="ru-RU"/>
        </w:rPr>
      </w:pPr>
    </w:p>
    <w:p w:rsidR="00E620C0" w:rsidRPr="00DD01A8" w:rsidRDefault="00E620C0" w:rsidP="00E620C0">
      <w:pPr>
        <w:pStyle w:val="3"/>
        <w:spacing w:line="240" w:lineRule="atLeast"/>
        <w:ind w:left="2552" w:hanging="1843"/>
        <w:rPr>
          <w:color w:val="000000"/>
          <w:kern w:val="1"/>
          <w:sz w:val="16"/>
          <w:szCs w:val="16"/>
          <w:lang w:val="ru-RU"/>
        </w:rPr>
      </w:pPr>
      <w:bookmarkStart w:id="1401" w:name="_Toc437874660"/>
      <w:r w:rsidRPr="00DD01A8">
        <w:rPr>
          <w:color w:val="000000"/>
          <w:kern w:val="1"/>
          <w:sz w:val="16"/>
          <w:szCs w:val="16"/>
          <w:lang w:val="ru-RU"/>
        </w:rPr>
        <w:t>Статья 48.11.</w:t>
      </w:r>
      <w:r w:rsidRPr="00DD01A8">
        <w:rPr>
          <w:sz w:val="16"/>
          <w:szCs w:val="16"/>
          <w:lang w:val="ru-RU" w:bidi="hi-IN"/>
        </w:rPr>
        <w:tab/>
      </w:r>
      <w:r w:rsidRPr="00DD01A8">
        <w:rPr>
          <w:color w:val="000000"/>
          <w:kern w:val="1"/>
          <w:sz w:val="16"/>
          <w:szCs w:val="16"/>
          <w:lang w:val="ru-RU"/>
        </w:rPr>
        <w:t>Исполнение административного наказания в виде предупреждения</w:t>
      </w:r>
      <w:bookmarkEnd w:id="1401"/>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Административное наказание в виде предупреждения исполняется путем вручения постановления о привлечении к административной ответственности и назначении административного наказания под расписку лицу, привлеченному к административной ответственности, либо его законному представителю.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случае если постановление о привлечении к административной ответственности и назначении административного наказания в виде предупреждения вынесено в отсутствие лица, привлеченного к административной ответственности, исполнение административного наказания осуществляется путем направления указанному лицу копии постановления о привлечении к административной ответственности и назначении административного наказания в течение трех дней со дня его вступления в законную силу.</w:t>
      </w:r>
    </w:p>
    <w:p w:rsidR="00E620C0" w:rsidRPr="00DD01A8" w:rsidRDefault="00E620C0" w:rsidP="00E620C0">
      <w:pPr>
        <w:suppressAutoHyphens/>
        <w:spacing w:line="240" w:lineRule="atLeast"/>
        <w:ind w:left="2410" w:hanging="1701"/>
        <w:rPr>
          <w:color w:val="000000"/>
          <w:kern w:val="1"/>
          <w:sz w:val="16"/>
          <w:szCs w:val="16"/>
          <w:lang w:val="ru-RU"/>
        </w:rPr>
      </w:pPr>
    </w:p>
    <w:p w:rsidR="00E620C0" w:rsidRPr="00DD01A8" w:rsidRDefault="00E620C0" w:rsidP="00E620C0">
      <w:pPr>
        <w:pStyle w:val="3"/>
        <w:spacing w:line="240" w:lineRule="atLeast"/>
        <w:ind w:left="2552" w:hanging="1843"/>
        <w:rPr>
          <w:color w:val="000000"/>
          <w:kern w:val="1"/>
          <w:sz w:val="16"/>
          <w:szCs w:val="16"/>
          <w:lang w:val="ru-RU"/>
        </w:rPr>
      </w:pPr>
      <w:bookmarkStart w:id="1402" w:name="_Toc437874661"/>
      <w:r w:rsidRPr="00DD01A8">
        <w:rPr>
          <w:color w:val="000000"/>
          <w:kern w:val="1"/>
          <w:sz w:val="16"/>
          <w:szCs w:val="16"/>
          <w:lang w:val="ru-RU"/>
        </w:rPr>
        <w:t>Статья 48.12.</w:t>
      </w:r>
      <w:r w:rsidRPr="00DD01A8">
        <w:rPr>
          <w:sz w:val="16"/>
          <w:szCs w:val="16"/>
          <w:lang w:val="ru-RU" w:bidi="hi-IN"/>
        </w:rPr>
        <w:tab/>
      </w:r>
      <w:r w:rsidRPr="00DD01A8">
        <w:rPr>
          <w:color w:val="000000"/>
          <w:kern w:val="1"/>
          <w:sz w:val="16"/>
          <w:szCs w:val="16"/>
          <w:lang w:val="ru-RU"/>
        </w:rPr>
        <w:t>Исполнение административного наказания в виде административного штрафа</w:t>
      </w:r>
      <w:bookmarkEnd w:id="1402"/>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привлечении к административной ответственности и назначении административного штрафа в законную силу, за исключением случая, предусмотренного частью 2 или 3 настоящей статьи, либо со дня истечения срока отсрочки или срока рассрочки (со дня их отмены), предусмотренных статьей 48.4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Административный штраф, назначенный за совершение административного правонарушения, предусмотренного статьей 20.29 или 20.31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части 1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При уплате административного штрафа лицом, привлеченным к административной ответственности за совершение значительного либо менее значительного административного правонарушения, не позднее двадцати дней со дня вынесения постановления о привлечении к административной ответственности и назначении административного наказания административный штраф может быть уплачен в размере половины суммы наложенного административного штрафа. В случае, если исполнение указанного постановления было отсрочено либо рассрочено судом, органом, должностным лицом, его вынесшими, административный штраф уплачивается в полном размере.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При отсутствии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2 настоящей статьи, суд, орган, должностное лицо, вынесшие постановление о привлечении к административной ответственности и назначении административного штрафа, изготавливают второй экземпляр указанного постановления и направляют его в течение десяти суток (а в случае, предусмотренном частью 2 настоящей статьи, в течение одних суток) судебному </w:t>
      </w:r>
      <w:r w:rsidRPr="00DD01A8">
        <w:rPr>
          <w:color w:val="000000"/>
          <w:sz w:val="16"/>
          <w:szCs w:val="16"/>
          <w:lang w:val="ru-RU"/>
        </w:rPr>
        <w:lastRenderedPageBreak/>
        <w:t>приставу-исполнителю для исполнения в порядке, предусмотренном законодательством Российской Федерации об исполнительном производстве, если иное не предусмотрено настоящим Кодексом.</w:t>
      </w:r>
      <w:r w:rsidRPr="00DD01A8">
        <w:rPr>
          <w:i/>
          <w:color w:val="000000"/>
          <w:sz w:val="16"/>
          <w:szCs w:val="16"/>
          <w:lang w:val="ru-RU"/>
        </w:rPr>
        <w:t xml:space="preserve"> </w:t>
      </w:r>
      <w:r w:rsidRPr="00DD01A8">
        <w:rPr>
          <w:color w:val="000000"/>
          <w:sz w:val="16"/>
          <w:szCs w:val="16"/>
          <w:lang w:val="ru-RU"/>
        </w:rPr>
        <w:t xml:space="preserve">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в электронном виде по информационно-телекоммуникационным сетям.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 xml:space="preserve">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законодательством Российской Федерации о национальной платежной системе, организацию федеральной почтовой связи либо платежному агенту, осуществляющему деятельность в соответствии законодательством Российской Федерации об осуществлении платежными агентами деятельности по приему платежей физических лиц.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 xml:space="preserve">Банк или иная кредитная организация, организация федеральной почтовой связи, платежный агент, или банковский платежный агент (субагент), которым уплачивается сумма административного штрафа, обязаны незамедлительно после уплаты административного штрафа лицом, привлеченным к административной ответственности, направлять информацию об уплате административного штрафа в Государственную информационную систему о государственных и муниципальных платежах, предусмотренную законодательством Российской Федерации о предоставлении государственных и муниципальных услуг.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 xml:space="preserve">В случае неуплаты физическим лицом, привлеченным к административной ответственности, административного штрафа, назначенного за грубое административное правонарушение, в течение шести месяцев со дня вступления в законную силу постановления по делу об административном правонарушении, привлечения данного лица к административной ответственности за неуплату административного штрафа в указанный срок, а также отсутствия у него имущества и доходов, на которые можно обратить административное взыскание, судом по представлению судебного пристава-исполнителя административный штраф может быть заменен на другой вид административного наказания в пределах санкции соответствующей статьи настоящего Кодекса, а при отсутствии альтернативной санкции – на административное наказание в виде обязательных работ сроком до двухсот часов. </w:t>
      </w:r>
    </w:p>
    <w:p w:rsidR="00E620C0" w:rsidRPr="00DD01A8" w:rsidRDefault="00E620C0" w:rsidP="00E620C0">
      <w:pPr>
        <w:spacing w:line="240" w:lineRule="atLeast"/>
        <w:ind w:left="2835" w:hanging="2126"/>
        <w:jc w:val="left"/>
        <w:rPr>
          <w:color w:val="000000"/>
          <w:kern w:val="1"/>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403" w:name="_Toc437874662"/>
      <w:r w:rsidRPr="00DD01A8">
        <w:rPr>
          <w:color w:val="000000"/>
          <w:kern w:val="1"/>
          <w:sz w:val="16"/>
          <w:szCs w:val="16"/>
          <w:lang w:val="ru-RU"/>
        </w:rPr>
        <w:t>Статья 48.13.</w:t>
      </w:r>
      <w:r w:rsidRPr="00DD01A8">
        <w:rPr>
          <w:rFonts w:eastAsia="Arial Unicode MS"/>
          <w:kern w:val="1"/>
          <w:sz w:val="16"/>
          <w:szCs w:val="16"/>
          <w:lang w:val="ru-RU" w:eastAsia="hi-IN" w:bidi="hi-IN"/>
        </w:rPr>
        <w:tab/>
      </w:r>
      <w:r w:rsidRPr="00DD01A8">
        <w:rPr>
          <w:color w:val="000000"/>
          <w:kern w:val="1"/>
          <w:sz w:val="16"/>
          <w:szCs w:val="16"/>
          <w:lang w:val="ru-RU"/>
        </w:rPr>
        <w:t xml:space="preserve">Исполнение административного наказания в виде административного штрафа за счет удержаний из </w:t>
      </w:r>
      <w:r w:rsidRPr="00DD01A8">
        <w:rPr>
          <w:color w:val="000000"/>
          <w:sz w:val="16"/>
          <w:szCs w:val="16"/>
          <w:lang w:val="ru-RU"/>
        </w:rPr>
        <w:t>заработной платы, пенсии, стипендии и иных периодических платежей, выплачиваемых физическому лицу, привлеченному к административной ответственности</w:t>
      </w:r>
      <w:bookmarkEnd w:id="1403"/>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 отсутствии информации об уплате административного штрафа назначенного за значительное или менее значительное административное правонарушение физическому лицу, в Государственной информационной системе о государственных и муниципальных платежах, по истечении срока, указанного в статье 48.12</w:t>
      </w:r>
      <w:r w:rsidRPr="00DD01A8">
        <w:rPr>
          <w:i/>
          <w:color w:val="000000"/>
          <w:sz w:val="16"/>
          <w:szCs w:val="16"/>
          <w:lang w:val="ru-RU"/>
        </w:rPr>
        <w:t xml:space="preserve"> </w:t>
      </w:r>
      <w:r w:rsidRPr="00DD01A8">
        <w:rPr>
          <w:color w:val="000000"/>
          <w:sz w:val="16"/>
          <w:szCs w:val="16"/>
          <w:lang w:val="ru-RU"/>
        </w:rPr>
        <w:t xml:space="preserve">настоящего Кодекса, суд, орган, должностное лицо, вынесшие постановление о привлечении к административной ответственности и назначении административного штрафа, изготавливают второй экземпляр указанного постановления и направляют его в течение десяти суток в организацию или иному лицу, выплачивающим физическому лицу, привлеченному к административной ответственности, заработную плату, пенсию, стипендию и иные периодические платежи.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При отсутствии информации об источниках получения лицом, привлеченным к административной ответственности, периодических доходов административное наказания в виде административного штрафа исполняется в порядке, предусмотренном статьей 48.12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Лица, выплачивающие заработную плату, пенсию, стипендию и иные периодические платежи, лицу, привлеченному к административной ответственности, обязаны удерживать денежные средства из заработной платы и иных доходов указанного лица в соответствии с требованиями постановления о привлечении к административной ответственности и назначении административного штрафа в порядке, предусмотренном законодательством Российской Федерации об исполнительном производстве.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В случае исполнения постановления о привлечении к административной ответственности и назначении административного штрафа в полном объеме или при перемене лицом, не уплатившим в полном объеме административный штраф, места работы, учебы, места получения иных периодических платежей лицо, выплачивающее указанному лицу соответствующие периодические платежи, незамедлительно сообщает об этом в суд, орган, должностному лицу, вынесшим постановление, и возвращает указанное постановление с отметкой о произведенных взысканиях либо об отсутствии таковых. Постановление о привлечении к административной ответственности и назначении административного штрафа, которое не было исполнено в полном объеме, в течение десяти суток со дня его поступления в суд, орган, должностному лицу, вынесшим указанное постановление, направляется судебному приставу-исполнителю для исполнения в порядке, предусмотренном законодательством Российской Федерации об исполнительном производстве.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При отсутствии информации об уплате административного штрафа в Государственной информационной системе о государственных и муниципальных платежах по истечении трех месяцев со дня направления постановления о привлечении к административной ответственности и назначении административного штрафа в организацию и иным лицам, выплачивающим лицу, привлеченному к административной ответственности, заработную плату, пенсию, стипендию и иные периодические платежи, суд, орган, должностное лицо, вынесшие постановление, изготавливают второй экземпляр указанного постановления и направляют его в течение десяти суток судебному приставу-исполнителю для исполнения в порядке, предусмотренном законодательством Российской Федерации об исполнительном производстве.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Лица, выплачивающие заработную плату, пенсию, стипендию и иные периодические платежи, лицу, привлеченному к административной ответственности, несут предусмотренную настоящим Кодексом ответственность за неисполнение требований постановления об уплате административного штрафа, несвоевременное сообщение о перемене указанным лицом места работы, учебы, места получения пенсии и иных периодических доходов, а также за несвоевременное возвращение постановления в суд, орган, должностному лицу его вынесшим.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Положения настоящей статьи не применяются при исполнении административного наказания в виде административного штрафа, назначенного иностранному гражданину или лицу без гражданства одновременно с административным выдворением за пределы Российской Федерации.</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kern w:val="1"/>
          <w:sz w:val="16"/>
          <w:szCs w:val="16"/>
          <w:lang w:val="ru-RU"/>
        </w:rPr>
      </w:pPr>
      <w:bookmarkStart w:id="1404" w:name="_Toc437874663"/>
      <w:r w:rsidRPr="00DD01A8">
        <w:rPr>
          <w:color w:val="000000"/>
          <w:kern w:val="1"/>
          <w:sz w:val="16"/>
          <w:szCs w:val="16"/>
          <w:lang w:val="ru-RU"/>
        </w:rPr>
        <w:lastRenderedPageBreak/>
        <w:t>Статья 48.14.</w:t>
      </w:r>
      <w:r w:rsidRPr="00DD01A8">
        <w:rPr>
          <w:color w:val="000000"/>
          <w:kern w:val="1"/>
          <w:sz w:val="16"/>
          <w:szCs w:val="16"/>
          <w:lang w:val="ru-RU"/>
        </w:rPr>
        <w:tab/>
        <w:t>Исполнение административного наказания в виде исправительных работ</w:t>
      </w:r>
      <w:bookmarkEnd w:id="1404"/>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Судебный пристав-исполнитель не позднее трех дней со дня поступления к нему постановления о привлечении к административной ответственности и назначении исправительных работ направляет указанное постановление работодателю лица, которому назначено административное наказание, для удержания денежных средств из его заработной платы, в размере и в срок, установленные в постановлении о привлечении к административной ответственности и назначении исправительных работ.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Работодатель обязан удерживать денежные средства из заработной платы лица, которому назначены исправительные работы, в соответствии с требованиями постановления о привлечении к административной ответственности и назначении исправительных работ, в порядке, предусмотренном законодательством Российской Федерации об исполнительном производстве.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Судебный пристав-исполнитель проводит проверку правильности удержаний из заработной платы лица, которому назначено административное наказание в виде исправительных работ, и в случаях выявления со стороны работодателя нарушений установленного порядка исполнения постановления о привлечении к административной ответственности и назначении исправительных работ составляет протокол об административном правонарушении, предусмотренном статьей 32.15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В случае исполнения постановления о привлечении к административной ответственности и назначении исправительных работ в полном объеме или при перемене лицом, которому назначены исправительные работы, места работы работодатель незамедлительно сообщает об этом судебному приставу-исполнителю и возвращает указанное постановление с отметкой о произведенных удержаниях либо об отсутствии таковых.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Работодатель лица, которому назначено административное наказание в виде исправительных работ, несет предусмотренную настоящим Кодексом ответственность за несвоевременное сообщение судебному приставу-исполнителю об увольнении указанного лица и (или) несвоевременное возвращение постановления о привлечении к административной ответственности и назначении исправительных работ.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При перемене места работы лицо, которому назначено административное наказание в виде исправительных работ, обязано незамедлительно проинформировать об этом судебного пристава-исполнителя. В случае несообщения лицом, которому назначено административное наказание в виде исправительных работ, информации о новом месте работы судебный пристав-исполнитель принимает меры к его установлению.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При перемене лицом, которому назначено административное наказание в виде исправительных работ, основного места работы  постановление о привлечении к административной ответственности и назначении исправительных работ направляется судебным приставом-исполнителем по новому месту работы указанного лица для исполнения в оставшейся части.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В случае если в результате предпринятых мер не удалось установить новое место работы лица, которому назначено административное наказание в виде исправительных работ, судебный пристав-исполнитель направляет в суд, назначивший административное наказание, представление о замене исправительных работ другим видом наказания в пределах санкции соответствующей статьи настоящего Кодекса, а при отсутствии альтернативной санкции – на административное наказание в виде обязательных работ сроком до двухсот часов.</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kern w:val="1"/>
          <w:sz w:val="16"/>
          <w:szCs w:val="16"/>
          <w:lang w:val="ru-RU"/>
        </w:rPr>
      </w:pPr>
      <w:bookmarkStart w:id="1405" w:name="_Toc437874664"/>
      <w:r w:rsidRPr="00DD01A8">
        <w:rPr>
          <w:color w:val="000000"/>
          <w:kern w:val="1"/>
          <w:sz w:val="16"/>
          <w:szCs w:val="16"/>
          <w:lang w:val="ru-RU"/>
        </w:rPr>
        <w:t>Статья 48.15.</w:t>
      </w:r>
      <w:r w:rsidRPr="00DD01A8">
        <w:rPr>
          <w:color w:val="000000"/>
          <w:kern w:val="1"/>
          <w:sz w:val="16"/>
          <w:szCs w:val="16"/>
          <w:lang w:val="ru-RU"/>
        </w:rPr>
        <w:tab/>
        <w:t>Исполнение административного наказания в виде конфискации орудия совершения или предмета административного правонарушения</w:t>
      </w:r>
      <w:bookmarkEnd w:id="140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Административное наказание в виде конфискации имущества, явившегося орудием совершения или предметом административного правонарушения, исполняется путем безвозмездного изъятия указанного имущества у лица, привлеченного к административной ответственности, или иных лиц и передачи органу (организации), уполномоченному (уполномоченной) Правительством Российской Федерации для обращения в государственную собственность в порядке, установленном Правительством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Реализация конфискованного имущества, явившегося орудием совершения или предметом административного правонарушения, осуществляется в порядке, установленном Правительством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Конфискованные товары легкой промышленности, перечень которых устанавливается Правительством Российской Федерации, в соответствии с решением суда подлежат уничтожению в порядке, установленном Правительством Российской Федерации.</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kern w:val="1"/>
          <w:sz w:val="16"/>
          <w:szCs w:val="16"/>
          <w:lang w:val="ru-RU"/>
        </w:rPr>
      </w:pPr>
      <w:bookmarkStart w:id="1406" w:name="_Toc437874665"/>
      <w:r w:rsidRPr="00DD01A8">
        <w:rPr>
          <w:color w:val="000000"/>
          <w:kern w:val="1"/>
          <w:sz w:val="16"/>
          <w:szCs w:val="16"/>
          <w:lang w:val="ru-RU"/>
        </w:rPr>
        <w:t>Статья 48.16.</w:t>
      </w:r>
      <w:r w:rsidRPr="00DD01A8">
        <w:rPr>
          <w:color w:val="000000"/>
          <w:kern w:val="1"/>
          <w:sz w:val="16"/>
          <w:szCs w:val="16"/>
          <w:lang w:val="ru-RU"/>
        </w:rPr>
        <w:tab/>
        <w:t>Исполнение административного наказания в виде лишения специального права либо специального разрешения (лицензии)</w:t>
      </w:r>
      <w:bookmarkEnd w:id="1406"/>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Исполнение административного наказания в виде лишения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Исполнение административного наказания в виде лишения права осуществлять охоту осуществляется путем аннулирования охотничьего билета.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Исполнение административного наказания в виде лишения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Течение срока лишения специального права либо специального разрешения (лицензии) начинается со дня вступления в законную силу постановления о привлечении к административной ответственности и лишении соответствующего специального права либо специального разрешения (лицензии).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В течение трех рабочих дней со дня вступления в законную силу постановления о привлечении к административной ответственности и лишении соответствующего специального права, лицо, лишенное специального права, должно сдать документы, предусмотренные частями 1 – 3 </w:t>
      </w:r>
      <w:r w:rsidRPr="00DD01A8">
        <w:rPr>
          <w:color w:val="000000"/>
          <w:sz w:val="16"/>
          <w:szCs w:val="16"/>
          <w:lang w:val="ru-RU"/>
        </w:rPr>
        <w:lastRenderedPageBreak/>
        <w:t>настоящей статьи, в орган, приводящий в исполнение этот вид административного наказания, а в случае утраты указанных документов заявить об этом в указанный орган в тот же срок.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частью 9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По истечении срока лишения специального права за совершение административных правонарушений, предусмотренных главой 21</w:t>
      </w:r>
      <w:r w:rsidRPr="00DD01A8">
        <w:rPr>
          <w:color w:val="000000"/>
          <w:sz w:val="16"/>
          <w:szCs w:val="16"/>
          <w:shd w:val="clear" w:color="auto" w:fill="FFFF00"/>
          <w:lang w:val="ru-RU"/>
        </w:rPr>
        <w:t xml:space="preserve"> </w:t>
      </w:r>
      <w:r w:rsidRPr="00DD01A8">
        <w:rPr>
          <w:color w:val="000000"/>
          <w:sz w:val="16"/>
          <w:szCs w:val="16"/>
          <w:lang w:val="ru-RU"/>
        </w:rPr>
        <w:t>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статьями 1 статьи 21.8, частью 1 статьи 21.28, частью 3 статьи 21.29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407" w:name="_Toc437874666"/>
      <w:r w:rsidRPr="00DD01A8">
        <w:rPr>
          <w:color w:val="000000"/>
          <w:sz w:val="16"/>
          <w:szCs w:val="16"/>
          <w:lang w:val="ru-RU"/>
        </w:rPr>
        <w:t>Статья 48.17.</w:t>
      </w:r>
      <w:r w:rsidRPr="00DD01A8">
        <w:rPr>
          <w:color w:val="000000"/>
          <w:sz w:val="16"/>
          <w:szCs w:val="16"/>
          <w:lang w:val="ru-RU"/>
        </w:rPr>
        <w:tab/>
        <w:t>Исполнение административного наказания в виде административного запрета на посещение публичных, спортивных и иных массовых мероприятий, определенных общественных мест, административного запрета на пользование услугами авиаперевозчиков в качестве пассажира</w:t>
      </w:r>
      <w:bookmarkEnd w:id="1407"/>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Административное наказание в виде административного запрета на посещение публичных, спортивных и иных массовых мероприятий, определенных общественных мест должно быть исполнено лицом, привлеченным к административной ответственности. Лицо, которому назначено административное наказание в виде административного запрета на посещение публичных, спортивных и иных массовых мероприятий, определенных общественных, несет предусмотренную настоящим Кодексом административную ответственность за нарушение данного запрета.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Органы внутренних дел осуществляют контроль за исполнением административного наказания в виде запрета на посещение публичных, спортивных и иных массовых мероприятий в дни их проведения или запрета на посещение определенных общественных мест, в целях обеспечения которого разъясняют лицам, которым назначен данный вид административного наказания, порядок и условия соблюдения указанного запрета, предупреждают об ответственности за его несоблюдение, а также ведут учет таких лиц.</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Постановление суда о привлечении к административной ответственности и административном запрете на пользование услугами авиаперевозчиков в качестве пассажира исполняется в порядке, установленном законодательством Российской Федерации об исполнительном производстве, с учетом положений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Лицо, которому назначено административное наказание в виде административного запрета на пользование услугами авиаперевозчика в качестве пассажира, несет предусмотренную настоящим Кодексом ответственность за нарушение данного запрета.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Судебные приставы-исполнители ведут учет лиц, которым назначено административное наказание в виде запрета на пользование услугами авиаперевозчиков в качестве пассажира, разъясняют таким лицам порядок и условия соблюдения указанного запрета, предупреждают об ответственности за его несоблюдение, осуществляют контроль за исполнением лицом, привлеченным к административной ответственности, данного административного наказания, а также за действиями авиаперевозчиков по предоставлению соответствующих услуг указанному лицу.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6. В целях обеспечения учета лиц, в отношении которых имеются вступившие в законную силу постановления о привлечении к административной ответственности и административном запрете на пользование услугами авиаперевозчиков в качестве пассажира, формируется реестр указанных лиц.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Ведение реестра лиц, в отношении которых введен административный запрет на пользование услугами авиаперевозчиков в качестве пассажира, осуществляется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В реестре лиц, в отношении которых введен административный запрет на пользование услугами авиаперевозчиков в качестве пассажира, содержатся следующие сведения: фамилия, имя, отчество, дата и место рождения лица, в отношении которого применен административный запрет (в том числе фамилия, имя, дата рождения данного лица, как они указаны в паспорте гражданина Российской Федерации, удостоверяющем личность гражданина Российской Федерации за пределами территории Российской Федерации); наименование органа, составившего протокол об административном правонарушении; должность, фамилия, имя, отчество судьи, вынесшего постановление о привлечении к административной ответственности и административном запрете на пользование услугами авиаперевозчиков в качестве пассажира; срок, на который установлен административный запрет; даты начала и истечения срока административного запрета.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Лицо считается исключенным из реестра лиц, в отношении которых применен административный запрет на пользование услугами авиаперевозчиков в качестве пассажира, по истечении срока административного запрета или с момента прекращения исполнения административного наказания по основаниям и в порядке, предусмотренным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Внесение сведений в реестр лиц, в отношении которых применен административный запрет на пользование услугами авиаперевозчиков в качестве пассажира, осуществляется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не позднее трех рабочих дней со дня получения им вступившего в силу постановления о привлечении к административной ответственности и административном запрете на пользование услугами авиаперевозчиков в качестве пассажира, либо со дня принятия судом, судебным приставом-исполнителем решения об окончании или прекращении исполнения указанного постановления.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11. Сведения, содержащиеся в реестре лиц, в отношении которых введен административный запрет на пользование услугами авиаперевозчиков в качестве пассажира, являются открытыми для всеобщего ознакомления.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 Федеральный орган исполнительной власти, уполномоченный на осуществление функций по обеспечению установленного порядка деятельности судов, исполнению судебных актов, актов иных органов и должностных лиц, размещает сведения, содержащиеся в реестре лиц, в отношении которых введен административный запрет на пользование услугами авиаперевозчиков в качестве пассажира, на своем официальном сайте в сети «Интернет». Плата за доступ к сведениям, содержащимся в реестре, размещаемом уполномоченным федеральным органом исполнительной власти на своем официальном сайте в сети «Интернет», не взимается.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Юридические лица, предоставляющие услуги авиаперевозчиков, обязаны получать информацию из реестра лиц, в отношении которых введен административный запрет на пользование услугами авиаперевозчиков в качестве пассажира. При наличии в реестре лиц, в отношении которых введен административный запрет на пользование услугами авиаперевозчиков в качестве пассажира, информации о наличии административного запрета на пользование услугами авиаперевозчиков в качестве пассажира, юридическое лицо обязано отказать в предоставлении соответствующей услуги авиаперевозчика лицу, подвергнутому указанному административному наказанию.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w:t>
      </w:r>
      <w:r w:rsidRPr="00DD01A8">
        <w:rPr>
          <w:color w:val="000000"/>
          <w:sz w:val="16"/>
          <w:szCs w:val="16"/>
        </w:rPr>
        <w:t> </w:t>
      </w:r>
      <w:r w:rsidRPr="00DD01A8">
        <w:rPr>
          <w:color w:val="000000"/>
          <w:sz w:val="16"/>
          <w:szCs w:val="16"/>
          <w:lang w:val="ru-RU"/>
        </w:rPr>
        <w:t>Юридические лица, оказывающие соответствующие услуги авиаперевозчика, за невыполнение требований настоящей статьи несут ответственность, предусмотренную законодательством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15.</w:t>
      </w:r>
      <w:r w:rsidRPr="00DD01A8">
        <w:rPr>
          <w:color w:val="000000"/>
          <w:sz w:val="16"/>
          <w:szCs w:val="16"/>
        </w:rPr>
        <w:t> </w:t>
      </w:r>
      <w:r w:rsidRPr="00DD01A8">
        <w:rPr>
          <w:color w:val="000000"/>
          <w:sz w:val="16"/>
          <w:szCs w:val="16"/>
          <w:lang w:val="ru-RU"/>
        </w:rPr>
        <w:t>Судебный пристав-исполнитель вправе проводить проверку предоставления юридическим лицом услуг авиаперевозчика лицу, которому назначено административное наказание в виде запрета на пользование услугами авиаперевозчиков в качестве пассажира, в течение срока, на который применен такой запрет.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16.</w:t>
      </w:r>
      <w:r w:rsidRPr="00DD01A8">
        <w:rPr>
          <w:color w:val="000000"/>
          <w:sz w:val="16"/>
          <w:szCs w:val="16"/>
        </w:rPr>
        <w:t> </w:t>
      </w:r>
      <w:r w:rsidRPr="00DD01A8">
        <w:rPr>
          <w:color w:val="000000"/>
          <w:sz w:val="16"/>
          <w:szCs w:val="16"/>
          <w:lang w:val="ru-RU"/>
        </w:rPr>
        <w:t xml:space="preserve">Лицо, которому назначено административное наказание в виде запрета на пользование услугами авиаперевозчиков в качестве пассажира, вправе обратиться в суд с письменным ходатайством о приостановлении исполнения административного наказания в случае если административный запрет на пользование услугами авиаперевозчиков в качестве пассажира препятствует прохождению данным лицом лечения тяжелого заболевания (при наличии медицинского заключения о наличии у лица, подвергнутого административному наказанию, соответствующего заболевания), а также при наличии иных исключительных обстоятельств (смерть, тяжелая болезнь близкого родственника или близкого лица и др.), требующих обращения к услугам авиаперевозчиков в качестве пассажира. Вопрос о приостановлении исполнения административного наказания разрешается судом в порядке, предусмотренном статьей 48.8 настоящего Кодекса. </w:t>
      </w:r>
    </w:p>
    <w:p w:rsidR="00E620C0" w:rsidRPr="00DD01A8" w:rsidRDefault="00E620C0" w:rsidP="00E620C0">
      <w:pPr>
        <w:suppressAutoHyphens/>
        <w:spacing w:line="240" w:lineRule="atLeast"/>
        <w:ind w:left="2410" w:hanging="1701"/>
        <w:rPr>
          <w:color w:val="000000"/>
          <w:kern w:val="1"/>
          <w:sz w:val="16"/>
          <w:szCs w:val="16"/>
          <w:lang w:val="ru-RU"/>
        </w:rPr>
      </w:pPr>
    </w:p>
    <w:p w:rsidR="00E620C0" w:rsidRPr="00DD01A8" w:rsidRDefault="00E620C0" w:rsidP="00E620C0">
      <w:pPr>
        <w:pStyle w:val="3"/>
        <w:spacing w:line="240" w:lineRule="atLeast"/>
        <w:ind w:left="2694" w:hanging="1985"/>
        <w:rPr>
          <w:color w:val="000000"/>
          <w:kern w:val="1"/>
          <w:sz w:val="16"/>
          <w:szCs w:val="16"/>
          <w:lang w:val="ru-RU"/>
        </w:rPr>
      </w:pPr>
      <w:bookmarkStart w:id="1408" w:name="_Toc437874667"/>
      <w:r w:rsidRPr="00DD01A8">
        <w:rPr>
          <w:color w:val="000000"/>
          <w:kern w:val="1"/>
          <w:sz w:val="16"/>
          <w:szCs w:val="16"/>
          <w:lang w:val="ru-RU"/>
        </w:rPr>
        <w:t>Статья 48.18.</w:t>
      </w:r>
      <w:r w:rsidRPr="00DD01A8">
        <w:rPr>
          <w:color w:val="000000"/>
          <w:kern w:val="1"/>
          <w:sz w:val="16"/>
          <w:szCs w:val="16"/>
          <w:lang w:val="ru-RU"/>
        </w:rPr>
        <w:tab/>
        <w:t>Исполнение административного наказания в виде дисквалификации</w:t>
      </w:r>
      <w:bookmarkEnd w:id="1408"/>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Административное наказание в виде дисквалификации подлежит немедленному исполнению после вступления постановления о привлечении к административной ответственности и дисквалификации в законную силу в порядке, установленном законодательством Российской Федерации об исполнительном производстве, с учетом положений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Судебный пристав-исполнитель не позднее суток с момента поступления к нему постановления о привлечении к административной ответственности и дисквалификации  направляет указанное постановление юридическому лицу (в том числе в соответствующий государственный орган, орган местного самоуправления, государственное или муниципальное учреждение), с которым дисквалифицированным лицом заключен договор (контракт), либо в управлении которым оно участвует, либо в государственный орган, правомочный аннулировать разрешение на занятие определенной деятельностью физическим лицом, право на осуществление которой дисквалифицированное лицо лишено, и обязывает указанные юридическое лицо (соответствующий орган управления юридическим лицом), государственный орган в течение трех дней принять решение о прекращении договора (контракта) с дисквалифицированным лицом, либо его участие в совете директоров (наблюдательном совете), в управлении юридическим лицом, либо об аннулировании соответствующего разрешения на занятие дисквалифицированным лицом определенной деятельностью.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Юридическое лицо (соответствующий орган управления юридическим лицом), государственный орган, указанные в части 2 настоящей статьи, не позднее трех дней со дня получения постановления о привлечении к административной ответственности и дисквалификации  обязаны принять решение о прекращении договора (контракта) с дисквалифицированным лицом, либо его участие в совете директоров (наблюдательном совете), в управлении юридическим лицом, либо об аннулировании соответствующего разрешения на занятие дисквалифицированным лицом определенной деятельностью о чем незамедлительно проинформировать судебного пристава-исполнителя и представить ему документы, подтверждающие принятие указанных решений.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 xml:space="preserve">При заключении договора (контракта) </w:t>
      </w:r>
      <w:r w:rsidRPr="00DD01A8">
        <w:rPr>
          <w:color w:val="000000"/>
          <w:sz w:val="16"/>
          <w:szCs w:val="16"/>
        </w:rPr>
        <w:t>c</w:t>
      </w:r>
      <w:r w:rsidRPr="00DD01A8">
        <w:rPr>
          <w:color w:val="000000"/>
          <w:sz w:val="16"/>
          <w:szCs w:val="16"/>
          <w:lang w:val="ru-RU"/>
        </w:rPr>
        <w:t xml:space="preserve"> физическим лицом, принятии решения об участии этого лица в совете директоров (наблюдательном совете), в управлении юридическим лицом, а также при рассмотрении вопроса о выдаче такому лицу разрешения (лицензии) на осуществление определенной деятельности уполномоченные на принятие указанных решений лица обязаны удостовериться в отсутствии сведений о дисквалификации физического лица в реестре дисквалифицированных лиц.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В течение срока исполнения административного наказания дисквалифицированное лицо обязано по требованию судебного пристава-исполнителя сообщать о месте работы, его изменении или об увольнении с работы, о роде профессиональной деятельности и иную информацию, необходимую в целях обеспечения контроля за исполнением административного наказания в виде дисквалификации.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 xml:space="preserve">Судебный пристав-исполнитель вправе проводить проверку правильности исполнения юридическим лицом, государственным органом постановления о привлечении к административной ответственности и дисквалификации в течение срока, на который установлена дисквалификация. В случае выявления факта заключения договора (контракта) с дисквалифицированным лицом,  принятия решения об участии такого лица в совете директоров (наблюдательном совете), в управлении юридическим лицом, а также выдачи такому лицу разрешения (лицензии) на осуществление определенной деятельности, юридическое лицо (соответствующий орган управления юридическим лицом), государственный орган, указанные в части 2 настоящей статьи, обязаны по требованию судебного пристава-исполнителя и в установленный им срок совершить действия, предусмотренные в части 3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Лицо, которому назначено административное наказание в виде дисквалификации, юридическое лицо, должностные лица за невыполнение требований настоящей статьи несут ответственность, предусмотренную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 xml:space="preserve"> В целях обеспечения учета лиц, в отношении которых имеются вступившие в законную силу постановления о привлечении к административной ответственности и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9. 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привлечении к административной ответственности и дисквалификации; срок дисквалификации; даты начала и истечения срока дисквалификации; сведения о пересмотре постановления о привлечении к административной ответственности и дисквалификации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Лицо считается исключенным из реестра дисквалифицированных лиц по истечении срока дисквалификации или с момента прекращения исполнения административного наказания в виде дисквалификации по основаниям и в порядке, предусмотренным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 xml:space="preserve">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законную силу постановления суда о привлечении к административной ответственности и дисквалификации либо постановления суда, судебного пристава-исполнителя об окончании или прекращении исполнения административного наказания в виде дисквалификации.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Сведения, содержащиеся в реестре дисквалифицированных лиц, являются открытыми для всеобщего ознакомления. 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Размер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E620C0" w:rsidRPr="00DD01A8" w:rsidRDefault="00E620C0" w:rsidP="00E620C0">
      <w:pPr>
        <w:suppressAutoHyphens/>
        <w:spacing w:line="240" w:lineRule="atLeast"/>
        <w:ind w:left="2410" w:hanging="1701"/>
        <w:rPr>
          <w:color w:val="000000"/>
          <w:kern w:val="1"/>
          <w:sz w:val="16"/>
          <w:szCs w:val="16"/>
          <w:lang w:val="ru-RU"/>
        </w:rPr>
      </w:pPr>
    </w:p>
    <w:p w:rsidR="00E620C0" w:rsidRPr="00DD01A8" w:rsidRDefault="00E620C0" w:rsidP="00E620C0">
      <w:pPr>
        <w:pStyle w:val="3"/>
        <w:spacing w:line="240" w:lineRule="atLeast"/>
        <w:ind w:left="2694" w:hanging="1985"/>
        <w:rPr>
          <w:color w:val="000000"/>
          <w:kern w:val="1"/>
          <w:sz w:val="16"/>
          <w:szCs w:val="16"/>
          <w:lang w:val="ru-RU"/>
        </w:rPr>
      </w:pPr>
      <w:bookmarkStart w:id="1409" w:name="_Toc437874668"/>
      <w:r w:rsidRPr="00DD01A8">
        <w:rPr>
          <w:color w:val="000000"/>
          <w:kern w:val="1"/>
          <w:sz w:val="16"/>
          <w:szCs w:val="16"/>
          <w:lang w:val="ru-RU"/>
        </w:rPr>
        <w:t>Статья 48.19.</w:t>
      </w:r>
      <w:r w:rsidRPr="00DD01A8">
        <w:rPr>
          <w:color w:val="000000"/>
          <w:kern w:val="1"/>
          <w:sz w:val="16"/>
          <w:szCs w:val="16"/>
          <w:lang w:val="ru-RU"/>
        </w:rPr>
        <w:tab/>
        <w:t>Исполнение административного наказания в виде обязательных работ</w:t>
      </w:r>
      <w:bookmarkEnd w:id="1409"/>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Административное наказание в виде обязательных работ исполняется в порядке, установленном законодательством Российской Федерации об исполнительном производстве, с учетом положений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 xml:space="preserve">Лицо, которому назначено административное наказание в виде обязательных работ, вправе обратиться в суд с письменным ходатайством об освобождении от административного наказания в виде обязательных работ в случае признания его инвалидом </w:t>
      </w:r>
      <w:r w:rsidRPr="00DD01A8">
        <w:rPr>
          <w:color w:val="000000"/>
          <w:sz w:val="16"/>
          <w:szCs w:val="16"/>
        </w:rPr>
        <w:t>I</w:t>
      </w:r>
      <w:r w:rsidRPr="00DD01A8">
        <w:rPr>
          <w:color w:val="000000"/>
          <w:sz w:val="16"/>
          <w:szCs w:val="16"/>
          <w:lang w:val="ru-RU"/>
        </w:rPr>
        <w:t xml:space="preserve"> или </w:t>
      </w:r>
      <w:r w:rsidRPr="00DD01A8">
        <w:rPr>
          <w:color w:val="000000"/>
          <w:sz w:val="16"/>
          <w:szCs w:val="16"/>
        </w:rPr>
        <w:t>II</w:t>
      </w:r>
      <w:r w:rsidRPr="00DD01A8">
        <w:rPr>
          <w:color w:val="000000"/>
          <w:sz w:val="16"/>
          <w:szCs w:val="16"/>
          <w:lang w:val="ru-RU"/>
        </w:rPr>
        <w:t xml:space="preserve"> группы, наступления беременности либо тяжелой болезни, препятствующей отбыванию обязательных работ. Вопрос об освобождении от административного наказания разрешается судом в порядке, предусмотренном статьей 48.8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Обязательные работы выполняются лицом, которому назначено административное наказание в виде обязательных работ, на безвозмездной основе.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Время обязательных работ не может превышать четырех часов в выходные дни и в дни, когда лицо, которому назначено административное наказание в виде обязательных работ, не занято на основной работе, службе или учебе; в рабочие дни - двух часов после окончания работы, службы или учебы, а с согласия лица, которому назначено административное наказание в виде обязательных работ, - четырех часов.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 xml:space="preserve">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w:t>
      </w:r>
      <w:r w:rsidRPr="00DD01A8">
        <w:rPr>
          <w:color w:val="000000"/>
          <w:sz w:val="16"/>
          <w:szCs w:val="16"/>
          <w:lang w:val="ru-RU"/>
        </w:rPr>
        <w:lastRenderedPageBreak/>
        <w:t>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частью 4  статьи 32.14 настоящего Кодекса.</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color w:val="000000"/>
          <w:kern w:val="1"/>
          <w:sz w:val="16"/>
          <w:szCs w:val="16"/>
          <w:lang w:val="ru-RU"/>
        </w:rPr>
      </w:pPr>
      <w:bookmarkStart w:id="1410" w:name="_Toc437874669"/>
      <w:r w:rsidRPr="00DD01A8">
        <w:rPr>
          <w:color w:val="000000"/>
          <w:kern w:val="1"/>
          <w:sz w:val="16"/>
          <w:szCs w:val="16"/>
          <w:lang w:val="ru-RU"/>
        </w:rPr>
        <w:t>Статья 48.20.</w:t>
      </w:r>
      <w:r w:rsidRPr="00DD01A8">
        <w:rPr>
          <w:color w:val="000000"/>
          <w:kern w:val="1"/>
          <w:sz w:val="16"/>
          <w:szCs w:val="16"/>
          <w:lang w:val="ru-RU"/>
        </w:rPr>
        <w:tab/>
        <w:t>Исполнение административного наказания в виде административного ареста</w:t>
      </w:r>
      <w:bookmarkEnd w:id="1410"/>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Административное наказание в виде административного ареста исполняется немедленно после вынесения постановления о привлечении к административной ответственности и назначении административного ареста.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Срок административного задержания засчитывается в срок административного ареста.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Отбывание административного ареста осуществляется в порядке, предусмотренном законодательством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Исполнение административного наказания в виде административного ареста может быть приостановлено на срок до семи суток, лицо, привлеченное к административной ответственности может быть освобождено от наказания в виде административного ареста на основании письменного ходатайства указанного лица,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беременности, заболевания, травмы или увечья, препятствующих отбыванию административного ареста. Вопросы о приостановлении исполнения административного ареста, об освобождении от административного наказания разрешаются в порядке, предусмотренном статьей 48.8 настоящего Кодекса. Срок приостановления административного ареста не засчитывается в срок отбывания административного ареста.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В случае уклонения лица, в отношении которого исполнение постановления о привлечении к административной ответственности и назначении административного ареста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color w:val="000000"/>
          <w:kern w:val="1"/>
          <w:sz w:val="16"/>
          <w:szCs w:val="16"/>
          <w:lang w:val="ru-RU"/>
        </w:rPr>
      </w:pPr>
      <w:bookmarkStart w:id="1411" w:name="_Toc437874670"/>
      <w:r w:rsidRPr="00DD01A8">
        <w:rPr>
          <w:color w:val="000000"/>
          <w:kern w:val="1"/>
          <w:sz w:val="16"/>
          <w:szCs w:val="16"/>
          <w:lang w:val="ru-RU"/>
        </w:rPr>
        <w:t>Статья 48.21.</w:t>
      </w:r>
      <w:r w:rsidRPr="00DD01A8">
        <w:rPr>
          <w:color w:val="000000"/>
          <w:kern w:val="1"/>
          <w:sz w:val="16"/>
          <w:szCs w:val="16"/>
          <w:lang w:val="ru-RU"/>
        </w:rPr>
        <w:tab/>
        <w:t>Исполнение административного наказания в виде административного выдворения за пределы Российской Федерации иностранного гражданина или лица без гражданства</w:t>
      </w:r>
      <w:bookmarkEnd w:id="1411"/>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Исполнение административного наказания в виде административного выдворения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Исполнение административного наказания в виде административного выдворения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о привлечении к административной ответственности и назначении административного наказания или к материалам исполнительного производства.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привлечении к административной ответственности и назначении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Федеральный орган исполнительной власти, уполномоченный на осуществление функций по контролю и надзору в сфере миграции, осуществляет контроль за исполнением иностранным гражданином или лицом без гражданства постановления о привлечении к административной ответственности и назначении административного наказания в виде  его административного выдворения за пределы Российской Федерации в форме контролируемого самостоятельного выезда из Российской Федерации.</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color w:val="000000"/>
          <w:kern w:val="1"/>
          <w:sz w:val="16"/>
          <w:szCs w:val="16"/>
          <w:lang w:val="ru-RU"/>
        </w:rPr>
      </w:pPr>
      <w:bookmarkStart w:id="1412" w:name="_Toc437874671"/>
      <w:r w:rsidRPr="00DD01A8">
        <w:rPr>
          <w:color w:val="000000"/>
          <w:kern w:val="1"/>
          <w:sz w:val="16"/>
          <w:szCs w:val="16"/>
          <w:lang w:val="ru-RU"/>
        </w:rPr>
        <w:t>Статья 48.22.</w:t>
      </w:r>
      <w:r w:rsidRPr="00DD01A8">
        <w:rPr>
          <w:color w:val="000000"/>
          <w:kern w:val="1"/>
          <w:sz w:val="16"/>
          <w:szCs w:val="16"/>
          <w:lang w:val="ru-RU"/>
        </w:rPr>
        <w:tab/>
        <w:t>Исполнение административного наказания в виде административного приостановления деятельности</w:t>
      </w:r>
      <w:bookmarkEnd w:id="1412"/>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Административное наказание в виде административного приостановления деятельности исполняется немедленно после вынесения такого постановления о привлечении к административной ответственности и назначении административного приостановления деятельности в порядке, предусмотренном законодательством Российской Федерации об исполнительном производстве, с учетом положений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приостановление операций по счетам,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 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В случаях, когда для устранения обстоятельств, послуживших основанием для назначения административного наказания в виде административного приостановления деятельности, лицу, привлеченному к административной ответственности, необходимо  получить доступ на объекты, деятельность  и эксплуатация которых временно прекращена, такой доступ обеспечивается в присутствии судебного пристава-исполнителя.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Административное приостановление деятельности досрочно прекращается судом, назначившим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судом в обязательном порядке запрашивается заключение должностного лица, уполномоченного в соответствии с настоящим Кодексом составлять протокол об административном правонарушении. При поступлении соответствующего запроса суда в целях подготовки заключения должностное лицо, уполномоченное в соответствии с настоящим Кодексом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суда и оценивается по правилам, установленным статьей 40.24 настоящего Кодекса. Несогласие суда с заключением должно быть мотивировано. Ходатайство рассматривается судом в пятидневный срок со дня поступления ходатайства в порядке, предусмотренном главой 45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После исследования представленных документов суд выносит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 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статьей 45.45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По истечении срока, установленного в постановлении о привлечении к административной ответственности и назначении административного приостановления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частями 5 и 6 настоящей статьи, должностное лицо, уполномоченное в соответствии с настоящим Кодексом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 настоящим Кодексом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главой 41 настоящего Кодекса.</w:t>
      </w:r>
    </w:p>
    <w:p w:rsidR="00E620C0" w:rsidRPr="00DD01A8" w:rsidRDefault="00E620C0" w:rsidP="00E620C0">
      <w:pPr>
        <w:suppressAutoHyphens/>
        <w:spacing w:line="240" w:lineRule="atLeast"/>
        <w:ind w:left="2410" w:hanging="1701"/>
        <w:rPr>
          <w:color w:val="000000"/>
          <w:kern w:val="1"/>
          <w:sz w:val="16"/>
          <w:szCs w:val="16"/>
          <w:lang w:val="ru-RU"/>
        </w:rPr>
      </w:pPr>
    </w:p>
    <w:p w:rsidR="00E620C0" w:rsidRPr="00DD01A8" w:rsidRDefault="00E620C0" w:rsidP="00E620C0">
      <w:pPr>
        <w:pStyle w:val="3"/>
        <w:spacing w:line="240" w:lineRule="atLeast"/>
        <w:ind w:left="2552" w:hanging="1843"/>
        <w:rPr>
          <w:color w:val="000000"/>
          <w:kern w:val="1"/>
          <w:sz w:val="16"/>
          <w:szCs w:val="16"/>
          <w:lang w:val="ru-RU"/>
        </w:rPr>
      </w:pPr>
      <w:bookmarkStart w:id="1413" w:name="_Toc437874672"/>
      <w:r w:rsidRPr="00DD01A8">
        <w:rPr>
          <w:color w:val="000000"/>
          <w:kern w:val="1"/>
          <w:sz w:val="16"/>
          <w:szCs w:val="16"/>
          <w:lang w:val="ru-RU"/>
        </w:rPr>
        <w:t>Статья 48.23.</w:t>
      </w:r>
      <w:r w:rsidRPr="00DD01A8">
        <w:rPr>
          <w:color w:val="000000"/>
          <w:kern w:val="1"/>
          <w:sz w:val="16"/>
          <w:szCs w:val="16"/>
          <w:lang w:val="ru-RU"/>
        </w:rPr>
        <w:tab/>
        <w:t>Исполнение административного наказания в виде ликвидации юридического лица</w:t>
      </w:r>
      <w:bookmarkEnd w:id="1413"/>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Административное наказание в виде ликвидации юридического лица исполняется в порядке, установленном законодательством Российской Федерации об исполнительном производстве, с учетом положений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Судебный пристав-исполнитель не позднее трех дней со дня поступления к нему постановления о привлечении к административной ответственности и назначении  ликвидации юридического лица направляет данное постановление указанным в нем ликвидатору, либо учредителям этого юридического лица, либо органу, уполномоченному на ликвидацию юридического лица, и обязывает этих лиц, представить в суд, назначивший административное наказание, утвержденный ликвидационный баланс и завершить предусмотренные законодательством Российской Федерации ликвидационные процедуры в установленный в постановлении суда о привлечении к административной ответственности и назначении  ликвидации юридического лица срок, о чем незамедлительно проинформировать судебного пристава-исполнителя. Кроме того, судебный пристав-исполнитель не позднее трех дней со дня поступления к нему постановления о привлечении к административной ответственности и назначении ликвидации юридического лица направляет данное постановление в территориальный орган федерального органа исполнительной власти,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Одновременно судебным приставом-исполнителем на срок, предусмотренный постановлением о привлечении к административной ответственности и назначении  ликвидации юридического лица, устанавливается запрет на осуществление государственной регистрации юридических лиц при создании, учредителем которых является учредитель (участник) ликвидируемого юридического лица. По истечении срока для ликвидации юридического лица, установленного в постановлении о привлечении к административной ответственности и назначении  ликвидации юридического лица, судебный пристав-исполнитель запрашивает в территориальном органе федерального органа исполнительной власти, осуществляющем государственную регистрацию юридических лиц, информацию о внесении в единый государственный реестр юридических лиц о ликвидации юридического лица, привлеченного к административной ответственности.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 случае невыполнения учредителями ликвидируемого юридического лица, либо органом, уполномоченным на ликвидацию юридического лица, в установленный судом срок предусмотренной законодательством Российской Федерации ликвидационной процедуры, судебный пристав-исполнитель обращается в суд, назначивший административное наказание, с представлением о назначении ликвидатора юридического лица, подвергнутого административному наказанию. Дальнейшее исполнение административного наказания в виде ликвидации юридического лица в этом случае осуществляется в порядке, предусмотренном настоящей статьей и в срок, установленный судом в определении о назначении ликвидатора.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4.</w:t>
      </w:r>
      <w:r w:rsidRPr="00DD01A8">
        <w:rPr>
          <w:color w:val="000000"/>
          <w:sz w:val="16"/>
          <w:szCs w:val="16"/>
        </w:rPr>
        <w:t> </w:t>
      </w:r>
      <w:r w:rsidRPr="00DD01A8">
        <w:rPr>
          <w:color w:val="000000"/>
          <w:sz w:val="16"/>
          <w:szCs w:val="16"/>
          <w:lang w:val="ru-RU"/>
        </w:rPr>
        <w:t>В случае невозможности осуществить ликвидационную процедуру судебный пристав-исполнитель составляет соответствующий акт и направляет его в территориальный орган федерального органа исполнительной власти, осуществляющий государственную регистрацию юридических лиц, для исключения юридического лица, подвергнутого административному наказанию в виде его ликвидации, из государственного реестра юридических лиц. Территориальный орган федерального органа исполнительной власти, осуществляющий государственную регистрацию юридических лиц, сообщает судебному приставу-исполнителю об исключении юридического лица, подвергнутого административному наказанию в виде его ликвидации, из государственного реестра юридических лиц, не позднее трех дней со дня принятия этим органом соответствующего решения.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Назначенные судом ликвидатор, учредители юридического лица, либо орган, уполномоченный на ликвидацию юридического лица, а также должностные лица территориального органа федерального органа исполнительной власти, осуществляющего государственную регистрацию юридических лиц, за невыполнение требований настоящей статьи несут ответственность, предусмотренную законодательством Российской Федерации.</w:t>
      </w:r>
    </w:p>
    <w:p w:rsidR="00E620C0" w:rsidRPr="00DD01A8" w:rsidRDefault="00E620C0" w:rsidP="00E620C0">
      <w:pPr>
        <w:pStyle w:val="11"/>
        <w:spacing w:line="240" w:lineRule="atLeast"/>
        <w:jc w:val="both"/>
        <w:rPr>
          <w:color w:val="000000"/>
          <w:sz w:val="16"/>
          <w:szCs w:val="16"/>
          <w:lang w:val="ru-RU"/>
        </w:rPr>
      </w:pPr>
    </w:p>
    <w:p w:rsidR="00E620C0" w:rsidRPr="00DD01A8" w:rsidRDefault="00E620C0" w:rsidP="00E620C0">
      <w:pPr>
        <w:pStyle w:val="2"/>
        <w:spacing w:line="240" w:lineRule="atLeast"/>
        <w:ind w:left="2268" w:hanging="1559"/>
        <w:rPr>
          <w:color w:val="000000"/>
          <w:kern w:val="1"/>
          <w:sz w:val="16"/>
          <w:szCs w:val="16"/>
          <w:lang w:val="ru-RU"/>
        </w:rPr>
      </w:pPr>
      <w:bookmarkStart w:id="1414" w:name="_Toc437874673"/>
      <w:r w:rsidRPr="00DD01A8">
        <w:rPr>
          <w:color w:val="000000"/>
          <w:kern w:val="1"/>
          <w:sz w:val="16"/>
          <w:szCs w:val="16"/>
          <w:lang w:val="ru-RU"/>
        </w:rPr>
        <w:t>Глава 49.</w:t>
      </w:r>
      <w:r w:rsidRPr="00DD01A8">
        <w:rPr>
          <w:color w:val="000000"/>
          <w:kern w:val="1"/>
          <w:sz w:val="16"/>
          <w:szCs w:val="16"/>
          <w:lang w:val="ru-RU"/>
        </w:rPr>
        <w:tab/>
        <w:t>Правовая помощь по делам об административных правонарушениях</w:t>
      </w:r>
      <w:bookmarkEnd w:id="1414"/>
    </w:p>
    <w:p w:rsidR="00E620C0" w:rsidRPr="00DD01A8" w:rsidRDefault="00E620C0" w:rsidP="00E620C0">
      <w:pPr>
        <w:pStyle w:val="3"/>
        <w:spacing w:before="360" w:line="240" w:lineRule="atLeast"/>
        <w:ind w:left="2552" w:hanging="1843"/>
        <w:rPr>
          <w:color w:val="000000"/>
          <w:kern w:val="1"/>
          <w:sz w:val="16"/>
          <w:szCs w:val="16"/>
          <w:lang w:val="ru-RU"/>
        </w:rPr>
      </w:pPr>
      <w:bookmarkStart w:id="1415" w:name="_Toc437874674"/>
      <w:r w:rsidRPr="00DD01A8">
        <w:rPr>
          <w:color w:val="000000"/>
          <w:kern w:val="1"/>
          <w:sz w:val="16"/>
          <w:szCs w:val="16"/>
          <w:lang w:val="ru-RU"/>
        </w:rPr>
        <w:t>Статья 49.1.</w:t>
      </w:r>
      <w:r w:rsidRPr="00DD01A8">
        <w:rPr>
          <w:color w:val="000000"/>
          <w:kern w:val="1"/>
          <w:sz w:val="16"/>
          <w:szCs w:val="16"/>
          <w:lang w:val="ru-RU"/>
        </w:rPr>
        <w:tab/>
        <w:t>Направление запроса о правовой помощи по делам об административных правонарушениях</w:t>
      </w:r>
      <w:bookmarkEnd w:id="141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 необходимости производства на территории иностранного государства предусмотренных настоящим Кодексом процессуальных действий, а также исполнения административного наказания, должностное лицо, осуществляющее производство по делу об административном правонарушении, либо должностное лицо, приводящее в исполнение административное наказание, направляет запрос о правовой помощи соответствующему должностному лицу или в орган иностранного государства в соответствии с международным договором Российской Федерации или на началах взаимности, которая предполагается, пока не доказано иное.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Запрос о правовой помощи по делам об административных правонарушениях направляется через:</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Верховный Суд Российской Федерации - по вопросам судебной деятельности Верховного Суда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Министерство юстиции Российской Федерации - по вопросам, связанным с судебной деятельностью судов, за исключением случаев, указанных в пункте 1 настоящей части, а также по вопросам исполнения административных наказаний;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Министерство внутренних дел Российской Федерации, Федеральную службу безопасности Российской Федерации, Федеральную службу Российской Федерации по контролю за оборотом наркотиков, Федеральную антимонопольную службу - в отношении процессуальных действий по вопросам их административной деятельности;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орган, уполномоченный в соответствии с международным договором Российской Федерации об оказании правовой помощи, либо с федеральным законом, на направление и получение запросов, связанных с реализацией соответствующего международного договора;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Генеральную прокуратуру Российской Федерации - в остальных случаях.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kern w:val="1"/>
          <w:sz w:val="16"/>
          <w:szCs w:val="16"/>
          <w:lang w:val="ru-RU"/>
        </w:rPr>
      </w:pPr>
      <w:bookmarkStart w:id="1416" w:name="_Toc437874675"/>
      <w:r w:rsidRPr="00DD01A8">
        <w:rPr>
          <w:color w:val="000000"/>
          <w:kern w:val="1"/>
          <w:sz w:val="16"/>
          <w:szCs w:val="16"/>
          <w:lang w:val="ru-RU"/>
        </w:rPr>
        <w:t>Статья 49.2.</w:t>
      </w:r>
      <w:r w:rsidRPr="00DD01A8">
        <w:rPr>
          <w:color w:val="000000"/>
          <w:kern w:val="1"/>
          <w:sz w:val="16"/>
          <w:szCs w:val="16"/>
          <w:lang w:val="ru-RU"/>
        </w:rPr>
        <w:tab/>
        <w:t>Содержание и форма запроса о правовой помощи  по делам об административных правонарушениях</w:t>
      </w:r>
      <w:bookmarkEnd w:id="1416"/>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наименование органа, от которого исходит запрос о правовой помощи по делам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наименование и местонахождение органа, в который направляется запрос о правовой помощи по делам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наименование дела об административном правонарушении и характер запроса о правовой помощи по делам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данные о лицах, в отношении которых направляется запрос о правовой помощи по делам об административных правонарушениях,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изложение подлежащих выяснению обстоятельств, а также перечень запрашиваемых документов, вещественных и других доказательств;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в которой предусмотрена административная ответственность за совершенное административное правонарушение, а также текст других законодательных норм, имеющих существенное значение для исполнения запроса о правовой помощи по делам об административных правонарушениях, сведения о назначенном административном наказании (в случаях направления запроса об исполнении административного наказания), а при необходимости также сведения о размере вреда, причиненного данным административным правонарушением.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К запросу о правовой помощи по делам об административных правонарушениях прилагаются документы и материалы по делу об административном правонарушении, имеющие существенное значение для исполнения запроса, а также документы и материалы, направление которых предусмотрено соответствующим международным договором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kern w:val="1"/>
          <w:sz w:val="16"/>
          <w:szCs w:val="16"/>
          <w:lang w:val="ru-RU"/>
        </w:rPr>
      </w:pPr>
      <w:bookmarkStart w:id="1417" w:name="_Toc437874676"/>
      <w:r w:rsidRPr="00DD01A8">
        <w:rPr>
          <w:color w:val="000000"/>
          <w:kern w:val="1"/>
          <w:sz w:val="16"/>
          <w:szCs w:val="16"/>
          <w:lang w:val="ru-RU"/>
        </w:rPr>
        <w:t>Статья 49.3.</w:t>
      </w:r>
      <w:r w:rsidRPr="00DD01A8">
        <w:rPr>
          <w:color w:val="000000"/>
          <w:kern w:val="1"/>
          <w:sz w:val="16"/>
          <w:szCs w:val="16"/>
          <w:lang w:val="ru-RU"/>
        </w:rPr>
        <w:tab/>
        <w:t>Юридическая сила доказательств, полученных на территории иностранного государства</w:t>
      </w:r>
      <w:bookmarkEnd w:id="1417"/>
    </w:p>
    <w:p w:rsidR="00E620C0" w:rsidRPr="00DD01A8" w:rsidRDefault="00E620C0" w:rsidP="00E620C0">
      <w:pPr>
        <w:spacing w:line="240" w:lineRule="atLeast"/>
        <w:rPr>
          <w:color w:val="000000"/>
          <w:sz w:val="16"/>
          <w:szCs w:val="16"/>
          <w:lang w:val="ru-RU"/>
        </w:rPr>
      </w:pPr>
      <w:r w:rsidRPr="00DD01A8">
        <w:rPr>
          <w:color w:val="000000"/>
          <w:sz w:val="16"/>
          <w:szCs w:val="16"/>
          <w:lang w:val="ru-RU"/>
        </w:rP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kern w:val="1"/>
          <w:sz w:val="16"/>
          <w:szCs w:val="16"/>
          <w:lang w:val="ru-RU"/>
        </w:rPr>
      </w:pPr>
      <w:bookmarkStart w:id="1418" w:name="_Toc437874677"/>
      <w:r w:rsidRPr="00DD01A8">
        <w:rPr>
          <w:color w:val="000000"/>
          <w:kern w:val="1"/>
          <w:sz w:val="16"/>
          <w:szCs w:val="16"/>
          <w:lang w:val="ru-RU"/>
        </w:rPr>
        <w:lastRenderedPageBreak/>
        <w:t>Статья 49.4.</w:t>
      </w:r>
      <w:r w:rsidRPr="00DD01A8">
        <w:rPr>
          <w:color w:val="000000"/>
          <w:kern w:val="1"/>
          <w:sz w:val="16"/>
          <w:szCs w:val="16"/>
          <w:lang w:val="ru-RU"/>
        </w:rPr>
        <w:tab/>
        <w:t>Вызов потерпевшего, свидетеля, их представителей, эксперта, специалиста, находящихся за пределами территории Российской Федерации</w:t>
      </w:r>
      <w:bookmarkEnd w:id="1418"/>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Потерпевший, свидетель, их представители, эксперт, специалист,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Запрос о вызове лиц, указанных в части 1 настоящей статьи, направляется в порядке, установленном частью 2 статьи 49.1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Процессуальные действия с участием явившихся по вызову лиц, указанных в части 1 настоящей статьи, производятся в порядке, установленном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Явившиеся по вызову лица, указанные в части 1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kern w:val="1"/>
          <w:sz w:val="16"/>
          <w:szCs w:val="16"/>
          <w:lang w:val="ru-RU"/>
        </w:rPr>
      </w:pPr>
      <w:bookmarkStart w:id="1419" w:name="_Toc437874678"/>
      <w:r w:rsidRPr="00DD01A8">
        <w:rPr>
          <w:color w:val="000000"/>
          <w:kern w:val="1"/>
          <w:sz w:val="16"/>
          <w:szCs w:val="16"/>
          <w:lang w:val="ru-RU"/>
        </w:rPr>
        <w:t>Статья 49.5.</w:t>
      </w:r>
      <w:r w:rsidRPr="00DD01A8">
        <w:rPr>
          <w:color w:val="000000"/>
          <w:kern w:val="1"/>
          <w:sz w:val="16"/>
          <w:szCs w:val="16"/>
          <w:lang w:val="ru-RU"/>
        </w:rPr>
        <w:tab/>
        <w:t>Исполнение в Российской Федерации запроса о правовой помощи по делам об административных правонарушениях</w:t>
      </w:r>
      <w:bookmarkEnd w:id="1419"/>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Судьи (суды),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договорами Российской Федерации или на началах взаимности, которая предполагается, пока не доказано иное.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При исполнении запроса о правовой помощи по делам об административных правонарушениях применяются нормы настоящего Кодекса и иных федеральных законов.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При исполнении запроса о правовой помощи по делам об административных правонарушениях могут присутствовать должностные лица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Если запрос о правовой помощи по делам об административных правонарушениях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Запрос о правовой помощи по делам об административных правонарушениях возвращается полностью или в какой-либо части в случае, если: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направлен;</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исполнение запроса полностью или в какой-либо части может нанести ущерб суверенитету или безопасности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аналогичные запросы государственных органов Российской Федерации не исполняются в иностранном государстве на началах взаимности.</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410" w:hanging="1701"/>
        <w:rPr>
          <w:color w:val="000000"/>
          <w:kern w:val="1"/>
          <w:sz w:val="16"/>
          <w:szCs w:val="16"/>
          <w:lang w:val="ru-RU"/>
        </w:rPr>
      </w:pPr>
      <w:bookmarkStart w:id="1420" w:name="_Toc437874679"/>
      <w:r w:rsidRPr="00DD01A8">
        <w:rPr>
          <w:color w:val="000000"/>
          <w:kern w:val="1"/>
          <w:sz w:val="16"/>
          <w:szCs w:val="16"/>
          <w:lang w:val="ru-RU"/>
        </w:rPr>
        <w:t>Статья 49.6.</w:t>
      </w:r>
      <w:r w:rsidRPr="00DD01A8">
        <w:rPr>
          <w:color w:val="000000"/>
          <w:kern w:val="1"/>
          <w:sz w:val="16"/>
          <w:szCs w:val="16"/>
          <w:lang w:val="ru-RU"/>
        </w:rPr>
        <w:tab/>
        <w:t>Направление материалов дела об административном правонарушении для осуществления административного преследования</w:t>
      </w:r>
      <w:bookmarkEnd w:id="1420"/>
    </w:p>
    <w:p w:rsidR="00E620C0" w:rsidRPr="00DD01A8" w:rsidRDefault="00E620C0" w:rsidP="00E620C0">
      <w:pPr>
        <w:spacing w:line="240" w:lineRule="atLeast"/>
        <w:rPr>
          <w:color w:val="000000"/>
          <w:sz w:val="16"/>
          <w:szCs w:val="16"/>
          <w:lang w:val="ru-RU"/>
        </w:rPr>
      </w:pPr>
      <w:r w:rsidRPr="00DD01A8">
        <w:rPr>
          <w:color w:val="000000"/>
          <w:sz w:val="16"/>
          <w:szCs w:val="16"/>
          <w:lang w:val="ru-RU"/>
        </w:rP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kern w:val="1"/>
          <w:sz w:val="16"/>
          <w:szCs w:val="16"/>
          <w:lang w:val="ru-RU"/>
        </w:rPr>
      </w:pPr>
      <w:bookmarkStart w:id="1421" w:name="_Toc437874680"/>
      <w:r w:rsidRPr="00DD01A8">
        <w:rPr>
          <w:color w:val="000000"/>
          <w:kern w:val="1"/>
          <w:sz w:val="16"/>
          <w:szCs w:val="16"/>
          <w:lang w:val="ru-RU"/>
        </w:rPr>
        <w:t>Статья 49.7.</w:t>
      </w:r>
      <w:r w:rsidRPr="00DD01A8">
        <w:rPr>
          <w:color w:val="000000"/>
          <w:kern w:val="1"/>
          <w:sz w:val="16"/>
          <w:szCs w:val="16"/>
          <w:lang w:val="ru-RU"/>
        </w:rPr>
        <w:tab/>
        <w:t>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bookmarkEnd w:id="1421"/>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w:t>
      </w:r>
      <w:r w:rsidRPr="00DD01A8">
        <w:rPr>
          <w:color w:val="000000"/>
          <w:sz w:val="16"/>
          <w:szCs w:val="16"/>
          <w:lang w:val="ru-RU"/>
        </w:rPr>
        <w:lastRenderedPageBreak/>
        <w:t>рассматривается Генеральной прокуратурой Российской Федерации. В таких случаях производство по делу об административном правонарушении ведется в соответствии с настоящим Кодексом.</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268" w:hanging="1559"/>
        <w:rPr>
          <w:color w:val="000000"/>
          <w:kern w:val="1"/>
          <w:sz w:val="16"/>
          <w:szCs w:val="16"/>
          <w:lang w:val="ru-RU"/>
        </w:rPr>
      </w:pPr>
      <w:bookmarkStart w:id="1422" w:name="_Toc437874681"/>
      <w:r w:rsidRPr="00DD01A8">
        <w:rPr>
          <w:color w:val="000000"/>
          <w:kern w:val="1"/>
          <w:sz w:val="16"/>
          <w:szCs w:val="16"/>
          <w:lang w:val="ru-RU"/>
        </w:rPr>
        <w:t>Глава 50.</w:t>
      </w:r>
      <w:r w:rsidRPr="00DD01A8">
        <w:rPr>
          <w:color w:val="000000"/>
          <w:kern w:val="1"/>
          <w:sz w:val="16"/>
          <w:szCs w:val="16"/>
          <w:lang w:val="ru-RU"/>
        </w:rPr>
        <w:tab/>
        <w:t>Исправление описок, опечаток и арифметических ошибок</w:t>
      </w:r>
      <w:bookmarkEnd w:id="1422"/>
    </w:p>
    <w:p w:rsidR="00E620C0" w:rsidRPr="00DD01A8" w:rsidRDefault="00E620C0" w:rsidP="00E620C0">
      <w:pPr>
        <w:pStyle w:val="3"/>
        <w:spacing w:before="360" w:line="240" w:lineRule="atLeast"/>
        <w:ind w:left="2410" w:hanging="1701"/>
        <w:rPr>
          <w:color w:val="000000"/>
          <w:kern w:val="1"/>
          <w:sz w:val="16"/>
          <w:szCs w:val="16"/>
          <w:lang w:val="ru-RU"/>
        </w:rPr>
      </w:pPr>
      <w:bookmarkStart w:id="1423" w:name="_Toc437874682"/>
      <w:r w:rsidRPr="00DD01A8">
        <w:rPr>
          <w:color w:val="000000"/>
          <w:kern w:val="1"/>
          <w:sz w:val="16"/>
          <w:szCs w:val="16"/>
          <w:lang w:val="ru-RU"/>
        </w:rPr>
        <w:t>Статья 50.1.</w:t>
      </w:r>
      <w:r w:rsidRPr="00DD01A8">
        <w:rPr>
          <w:color w:val="000000"/>
          <w:kern w:val="1"/>
          <w:sz w:val="16"/>
          <w:szCs w:val="16"/>
          <w:lang w:val="ru-RU"/>
        </w:rPr>
        <w:tab/>
        <w:t>Исправление описок, опечаток и арифметических ошибок</w:t>
      </w:r>
      <w:bookmarkEnd w:id="1423"/>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Суд, орган, должностное лицо, в производстве которых находится дело об административном правонарушении, по заявлению участников производства по делу об административном правонарушении, органа, должностного лица, приводящих в исполнение административное наказание, или по своей инициативе вправе исправить допущенные ими в документах по делу об административном правонарушении описки, опечатки и арифметические ошибки без изменения содержания указанных документов.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Исправление описки, опечатки, арифметической ошибки оформляется определением.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Копия определения суда, органа, должностного лица, в производстве которых находится дело об административном правонарушении, об исправлении описки, опечатки, арифметической ошибки в документах по делу об административном правонарушении в течение трех дней со дня его вынесения вручается на руки либо направляется по почте участникам производства по делу об административном правонарушении, органу, должностному лицу, приводящим в исполнение административное наказание.</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rPr>
          <w:color w:val="000000"/>
          <w:kern w:val="1"/>
          <w:sz w:val="16"/>
          <w:szCs w:val="16"/>
          <w:lang w:val="ru-RU"/>
        </w:rPr>
      </w:pPr>
      <w:bookmarkStart w:id="1424" w:name="_Toc437874683"/>
      <w:r w:rsidRPr="00DD01A8">
        <w:rPr>
          <w:color w:val="000000"/>
          <w:kern w:val="1"/>
          <w:sz w:val="16"/>
          <w:szCs w:val="16"/>
          <w:lang w:val="ru-RU"/>
        </w:rPr>
        <w:t>Глава 51.</w:t>
      </w:r>
      <w:r w:rsidRPr="00DD01A8">
        <w:rPr>
          <w:color w:val="000000"/>
          <w:kern w:val="1"/>
          <w:sz w:val="16"/>
          <w:szCs w:val="16"/>
          <w:lang w:val="ru-RU"/>
        </w:rPr>
        <w:tab/>
        <w:t>Порядок введения в действие настоящего Кодекса</w:t>
      </w:r>
      <w:bookmarkEnd w:id="1424"/>
    </w:p>
    <w:p w:rsidR="00E620C0" w:rsidRPr="00DD01A8" w:rsidRDefault="00E620C0" w:rsidP="00E620C0">
      <w:pPr>
        <w:pStyle w:val="3"/>
        <w:spacing w:before="360" w:line="240" w:lineRule="atLeast"/>
        <w:ind w:left="2552" w:hanging="1843"/>
        <w:rPr>
          <w:color w:val="000000"/>
          <w:kern w:val="1"/>
          <w:sz w:val="16"/>
          <w:szCs w:val="16"/>
          <w:lang w:val="ru-RU"/>
        </w:rPr>
      </w:pPr>
      <w:bookmarkStart w:id="1425" w:name="_Toc437874684"/>
      <w:r w:rsidRPr="00DD01A8">
        <w:rPr>
          <w:color w:val="000000"/>
          <w:kern w:val="1"/>
          <w:sz w:val="16"/>
          <w:szCs w:val="16"/>
          <w:lang w:val="ru-RU"/>
        </w:rPr>
        <w:t>Статья 51.1.</w:t>
      </w:r>
      <w:r w:rsidRPr="00DD01A8">
        <w:rPr>
          <w:color w:val="000000"/>
          <w:kern w:val="1"/>
          <w:sz w:val="16"/>
          <w:szCs w:val="16"/>
          <w:lang w:val="ru-RU"/>
        </w:rPr>
        <w:tab/>
        <w:t>Порядок введения в действие настоящего Кодекса</w:t>
      </w:r>
      <w:bookmarkEnd w:id="1425"/>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Порядок введения в действие настоящего Кодекса определяется Федеральным законом «О введении в действие Кодекса Российской Федерации об административных правонарушениях».</w:t>
      </w:r>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Президент</w:t>
      </w:r>
    </w:p>
    <w:p w:rsidR="00E620C0" w:rsidRPr="00DD01A8" w:rsidRDefault="00E620C0" w:rsidP="00E620C0">
      <w:pPr>
        <w:spacing w:line="240" w:lineRule="atLeast"/>
        <w:ind w:firstLine="0"/>
        <w:rPr>
          <w:color w:val="000000"/>
          <w:sz w:val="16"/>
          <w:szCs w:val="16"/>
          <w:lang w:val="ru-RU"/>
        </w:rPr>
      </w:pPr>
      <w:r w:rsidRPr="00DD01A8">
        <w:rPr>
          <w:color w:val="000000"/>
          <w:sz w:val="16"/>
          <w:szCs w:val="16"/>
          <w:lang w:val="ru-RU"/>
        </w:rPr>
        <w:t>Российской Федерации</w:t>
      </w:r>
    </w:p>
    <w:p w:rsidR="00470536" w:rsidRDefault="00470536">
      <w:bookmarkStart w:id="1426" w:name="_GoBack"/>
      <w:bookmarkEnd w:id="1426"/>
    </w:p>
    <w:sectPr w:rsidR="00470536" w:rsidSect="00DD01A8">
      <w:headerReference w:type="even" r:id="rId6"/>
      <w:headerReference w:type="default" r:id="rId7"/>
      <w:headerReference w:type="first" r:id="rId8"/>
      <w:pgSz w:w="11906" w:h="16838"/>
      <w:pgMar w:top="851" w:right="567" w:bottom="567" w:left="851" w:header="709" w:footer="709" w:gutter="0"/>
      <w:pgNumType w:start="1"/>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CY">
    <w:panose1 w:val="00000000000000000000"/>
    <w:charset w:val="59"/>
    <w:family w:val="auto"/>
    <w:notTrueType/>
    <w:pitch w:val="variable"/>
    <w:sig w:usb0="00000001"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183" w:rsidRDefault="00E620C0" w:rsidP="007B62F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36183" w:rsidRDefault="00E620C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183" w:rsidRPr="00DD01A8" w:rsidRDefault="00E620C0" w:rsidP="007B62FE">
    <w:pPr>
      <w:pStyle w:val="a4"/>
      <w:framePr w:wrap="around" w:vAnchor="text" w:hAnchor="margin" w:xAlign="center" w:y="1"/>
      <w:rPr>
        <w:rStyle w:val="a6"/>
        <w:sz w:val="16"/>
        <w:szCs w:val="16"/>
      </w:rPr>
    </w:pPr>
    <w:r w:rsidRPr="00DD01A8">
      <w:rPr>
        <w:rStyle w:val="a6"/>
        <w:sz w:val="16"/>
        <w:szCs w:val="16"/>
      </w:rPr>
      <w:fldChar w:fldCharType="begin"/>
    </w:r>
    <w:r w:rsidRPr="00DD01A8">
      <w:rPr>
        <w:rStyle w:val="a6"/>
        <w:sz w:val="16"/>
        <w:szCs w:val="16"/>
      </w:rPr>
      <w:instrText xml:space="preserve">PAGE  </w:instrText>
    </w:r>
    <w:r w:rsidRPr="00DD01A8">
      <w:rPr>
        <w:rStyle w:val="a6"/>
        <w:sz w:val="16"/>
        <w:szCs w:val="16"/>
      </w:rPr>
      <w:fldChar w:fldCharType="separate"/>
    </w:r>
    <w:r>
      <w:rPr>
        <w:rStyle w:val="a6"/>
        <w:noProof/>
        <w:sz w:val="16"/>
        <w:szCs w:val="16"/>
      </w:rPr>
      <w:t>9</w:t>
    </w:r>
    <w:r w:rsidRPr="00DD01A8">
      <w:rPr>
        <w:rStyle w:val="a6"/>
        <w:sz w:val="16"/>
        <w:szCs w:val="16"/>
      </w:rPr>
      <w:fldChar w:fldCharType="end"/>
    </w:r>
  </w:p>
  <w:p w:rsidR="00E36183" w:rsidRDefault="00E620C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A8" w:rsidRPr="00DD01A8" w:rsidRDefault="00E620C0">
    <w:pPr>
      <w:pStyle w:val="a4"/>
      <w:jc w:val="center"/>
      <w:rPr>
        <w:lang w:val="ru-RU"/>
      </w:rPr>
    </w:pPr>
  </w:p>
  <w:p w:rsidR="00E36183" w:rsidRDefault="00E620C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7FCA"/>
    <w:multiLevelType w:val="hybridMultilevel"/>
    <w:tmpl w:val="A53A1614"/>
    <w:lvl w:ilvl="0" w:tplc="B484A6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BE5DB5"/>
    <w:multiLevelType w:val="hybridMultilevel"/>
    <w:tmpl w:val="939A0FCE"/>
    <w:lvl w:ilvl="0" w:tplc="E7DEF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F054AE"/>
    <w:multiLevelType w:val="hybridMultilevel"/>
    <w:tmpl w:val="D9D09862"/>
    <w:lvl w:ilvl="0" w:tplc="DE8633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423BCD"/>
    <w:multiLevelType w:val="multilevel"/>
    <w:tmpl w:val="BC5231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BC734EE"/>
    <w:multiLevelType w:val="hybridMultilevel"/>
    <w:tmpl w:val="6D12CDF8"/>
    <w:lvl w:ilvl="0" w:tplc="A35472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FD723E"/>
    <w:multiLevelType w:val="hybridMultilevel"/>
    <w:tmpl w:val="6C742D78"/>
    <w:lvl w:ilvl="0" w:tplc="9E7EB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F26A4B"/>
    <w:multiLevelType w:val="hybridMultilevel"/>
    <w:tmpl w:val="EC505868"/>
    <w:lvl w:ilvl="0" w:tplc="0256FA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8A0101"/>
    <w:multiLevelType w:val="hybridMultilevel"/>
    <w:tmpl w:val="9BF0E8E6"/>
    <w:lvl w:ilvl="0" w:tplc="03309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D1307E0"/>
    <w:multiLevelType w:val="hybridMultilevel"/>
    <w:tmpl w:val="E4705B4E"/>
    <w:lvl w:ilvl="0" w:tplc="D390DF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8"/>
  </w:num>
  <w:num w:numId="3">
    <w:abstractNumId w:val="2"/>
  </w:num>
  <w:num w:numId="4">
    <w:abstractNumId w:val="5"/>
  </w:num>
  <w:num w:numId="5">
    <w:abstractNumId w:val="4"/>
  </w:num>
  <w:num w:numId="6">
    <w:abstractNumId w:val="1"/>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0C0"/>
    <w:rsid w:val="003D4006"/>
    <w:rsid w:val="00470536"/>
    <w:rsid w:val="00C74C09"/>
    <w:rsid w:val="00E62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текст законопроекта"/>
    <w:qFormat/>
    <w:rsid w:val="00E620C0"/>
    <w:pPr>
      <w:spacing w:after="0" w:line="480" w:lineRule="auto"/>
      <w:ind w:firstLine="709"/>
      <w:jc w:val="both"/>
    </w:pPr>
    <w:rPr>
      <w:rFonts w:ascii="Times New Roman" w:eastAsia="Calibri" w:hAnsi="Times New Roman" w:cs="Times New Roman"/>
      <w:sz w:val="28"/>
      <w:lang w:val="en-US"/>
    </w:rPr>
  </w:style>
  <w:style w:type="paragraph" w:styleId="1">
    <w:name w:val="heading 1"/>
    <w:aliases w:val="Раздел,Заголовок главы"/>
    <w:basedOn w:val="a"/>
    <w:next w:val="a"/>
    <w:link w:val="10"/>
    <w:qFormat/>
    <w:rsid w:val="00E620C0"/>
    <w:pPr>
      <w:keepNext/>
      <w:keepLines/>
      <w:spacing w:line="240" w:lineRule="auto"/>
      <w:ind w:firstLine="0"/>
      <w:jc w:val="center"/>
      <w:outlineLvl w:val="0"/>
    </w:pPr>
    <w:rPr>
      <w:b/>
      <w:bCs/>
      <w:szCs w:val="28"/>
      <w:lang w:eastAsia="ru-RU"/>
    </w:rPr>
  </w:style>
  <w:style w:type="paragraph" w:styleId="2">
    <w:name w:val="heading 2"/>
    <w:aliases w:val="Глава"/>
    <w:basedOn w:val="a"/>
    <w:next w:val="a"/>
    <w:link w:val="20"/>
    <w:qFormat/>
    <w:rsid w:val="00E620C0"/>
    <w:pPr>
      <w:keepNext/>
      <w:keepLines/>
      <w:spacing w:line="240" w:lineRule="auto"/>
      <w:ind w:left="1843" w:hanging="1134"/>
      <w:jc w:val="left"/>
      <w:outlineLvl w:val="1"/>
    </w:pPr>
    <w:rPr>
      <w:b/>
      <w:bCs/>
      <w:szCs w:val="26"/>
      <w:lang w:eastAsia="ru-RU"/>
    </w:rPr>
  </w:style>
  <w:style w:type="paragraph" w:styleId="3">
    <w:name w:val="heading 3"/>
    <w:aliases w:val="Статья"/>
    <w:basedOn w:val="a"/>
    <w:next w:val="a"/>
    <w:link w:val="30"/>
    <w:qFormat/>
    <w:rsid w:val="00E620C0"/>
    <w:pPr>
      <w:keepNext/>
      <w:keepLines/>
      <w:spacing w:after="240" w:line="240" w:lineRule="auto"/>
      <w:ind w:left="1843" w:hanging="1134"/>
      <w:jc w:val="left"/>
      <w:outlineLvl w:val="2"/>
    </w:pPr>
    <w:rPr>
      <w:b/>
      <w:bCs/>
      <w:szCs w:val="20"/>
      <w:lang w:eastAsia="ru-RU"/>
    </w:rPr>
  </w:style>
  <w:style w:type="paragraph" w:styleId="4">
    <w:name w:val="heading 4"/>
    <w:basedOn w:val="a"/>
    <w:next w:val="a"/>
    <w:link w:val="40"/>
    <w:qFormat/>
    <w:rsid w:val="00E620C0"/>
    <w:pPr>
      <w:keepNext/>
      <w:keepLines/>
      <w:spacing w:before="200"/>
      <w:outlineLvl w:val="3"/>
    </w:pPr>
    <w:rPr>
      <w:rFonts w:ascii="Cambria" w:hAnsi="Cambria"/>
      <w:b/>
      <w:bCs/>
      <w:i/>
      <w:iCs/>
      <w:color w:val="4F81BD"/>
      <w:szCs w:val="20"/>
      <w:lang w:eastAsia="ru-RU"/>
    </w:rPr>
  </w:style>
  <w:style w:type="paragraph" w:styleId="5">
    <w:name w:val="heading 5"/>
    <w:basedOn w:val="a"/>
    <w:next w:val="a"/>
    <w:link w:val="50"/>
    <w:qFormat/>
    <w:rsid w:val="00E620C0"/>
    <w:pPr>
      <w:keepNext/>
      <w:keepLines/>
      <w:spacing w:before="200"/>
      <w:outlineLvl w:val="4"/>
    </w:pPr>
    <w:rPr>
      <w:rFonts w:ascii="Cambria" w:hAnsi="Cambria"/>
      <w:color w:val="243F60"/>
      <w:szCs w:val="20"/>
      <w:lang w:eastAsia="ru-RU"/>
    </w:rPr>
  </w:style>
  <w:style w:type="paragraph" w:styleId="6">
    <w:name w:val="heading 6"/>
    <w:basedOn w:val="a"/>
    <w:next w:val="a"/>
    <w:link w:val="60"/>
    <w:qFormat/>
    <w:rsid w:val="00E620C0"/>
    <w:pPr>
      <w:keepNext/>
      <w:keepLines/>
      <w:spacing w:before="200"/>
      <w:outlineLvl w:val="5"/>
    </w:pPr>
    <w:rPr>
      <w:rFonts w:ascii="Cambria" w:hAnsi="Cambria"/>
      <w:i/>
      <w:iCs/>
      <w:color w:val="243F60"/>
      <w:szCs w:val="20"/>
      <w:lang w:eastAsia="ru-RU"/>
    </w:rPr>
  </w:style>
  <w:style w:type="paragraph" w:styleId="7">
    <w:name w:val="heading 7"/>
    <w:basedOn w:val="a"/>
    <w:next w:val="a"/>
    <w:link w:val="70"/>
    <w:qFormat/>
    <w:rsid w:val="00E620C0"/>
    <w:pPr>
      <w:keepNext/>
      <w:keepLines/>
      <w:spacing w:before="200"/>
      <w:outlineLvl w:val="6"/>
    </w:pPr>
    <w:rPr>
      <w:rFonts w:ascii="Cambria" w:hAnsi="Cambria"/>
      <w:i/>
      <w:iCs/>
      <w:color w:val="404040"/>
      <w:szCs w:val="20"/>
      <w:lang w:eastAsia="ru-RU"/>
    </w:rPr>
  </w:style>
  <w:style w:type="paragraph" w:styleId="8">
    <w:name w:val="heading 8"/>
    <w:basedOn w:val="a"/>
    <w:next w:val="a"/>
    <w:link w:val="80"/>
    <w:qFormat/>
    <w:rsid w:val="00E620C0"/>
    <w:pPr>
      <w:keepNext/>
      <w:keepLines/>
      <w:spacing w:before="200"/>
      <w:outlineLvl w:val="7"/>
    </w:pPr>
    <w:rPr>
      <w:rFonts w:ascii="Cambria" w:hAnsi="Cambria"/>
      <w:color w:val="4F81BD"/>
      <w:sz w:val="20"/>
      <w:szCs w:val="20"/>
      <w:lang w:eastAsia="ru-RU"/>
    </w:rPr>
  </w:style>
  <w:style w:type="paragraph" w:styleId="9">
    <w:name w:val="heading 9"/>
    <w:basedOn w:val="a"/>
    <w:next w:val="a"/>
    <w:link w:val="90"/>
    <w:qFormat/>
    <w:rsid w:val="00E620C0"/>
    <w:pPr>
      <w:keepNext/>
      <w:keepLines/>
      <w:spacing w:before="200"/>
      <w:outlineLvl w:val="8"/>
    </w:pPr>
    <w:rPr>
      <w:rFonts w:ascii="Cambria"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Заголовок главы Знак"/>
    <w:basedOn w:val="a0"/>
    <w:link w:val="1"/>
    <w:rsid w:val="00E620C0"/>
    <w:rPr>
      <w:rFonts w:ascii="Times New Roman" w:eastAsia="Calibri" w:hAnsi="Times New Roman" w:cs="Times New Roman"/>
      <w:b/>
      <w:bCs/>
      <w:sz w:val="28"/>
      <w:szCs w:val="28"/>
      <w:lang w:val="en-US" w:eastAsia="ru-RU"/>
    </w:rPr>
  </w:style>
  <w:style w:type="character" w:customStyle="1" w:styleId="20">
    <w:name w:val="Заголовок 2 Знак"/>
    <w:aliases w:val="Глава Знак"/>
    <w:basedOn w:val="a0"/>
    <w:link w:val="2"/>
    <w:rsid w:val="00E620C0"/>
    <w:rPr>
      <w:rFonts w:ascii="Times New Roman" w:eastAsia="Calibri" w:hAnsi="Times New Roman" w:cs="Times New Roman"/>
      <w:b/>
      <w:bCs/>
      <w:sz w:val="28"/>
      <w:szCs w:val="26"/>
      <w:lang w:val="en-US" w:eastAsia="ru-RU"/>
    </w:rPr>
  </w:style>
  <w:style w:type="character" w:customStyle="1" w:styleId="30">
    <w:name w:val="Заголовок 3 Знак"/>
    <w:aliases w:val="Статья Знак"/>
    <w:basedOn w:val="a0"/>
    <w:link w:val="3"/>
    <w:rsid w:val="00E620C0"/>
    <w:rPr>
      <w:rFonts w:ascii="Times New Roman" w:eastAsia="Calibri" w:hAnsi="Times New Roman" w:cs="Times New Roman"/>
      <w:b/>
      <w:bCs/>
      <w:sz w:val="28"/>
      <w:szCs w:val="20"/>
      <w:lang w:val="en-US" w:eastAsia="ru-RU"/>
    </w:rPr>
  </w:style>
  <w:style w:type="character" w:customStyle="1" w:styleId="40">
    <w:name w:val="Заголовок 4 Знак"/>
    <w:basedOn w:val="a0"/>
    <w:link w:val="4"/>
    <w:rsid w:val="00E620C0"/>
    <w:rPr>
      <w:rFonts w:ascii="Cambria" w:eastAsia="Calibri" w:hAnsi="Cambria" w:cs="Times New Roman"/>
      <w:b/>
      <w:bCs/>
      <w:i/>
      <w:iCs/>
      <w:color w:val="4F81BD"/>
      <w:sz w:val="28"/>
      <w:szCs w:val="20"/>
      <w:lang w:val="en-US" w:eastAsia="ru-RU"/>
    </w:rPr>
  </w:style>
  <w:style w:type="character" w:customStyle="1" w:styleId="50">
    <w:name w:val="Заголовок 5 Знак"/>
    <w:basedOn w:val="a0"/>
    <w:link w:val="5"/>
    <w:rsid w:val="00E620C0"/>
    <w:rPr>
      <w:rFonts w:ascii="Cambria" w:eastAsia="Calibri" w:hAnsi="Cambria" w:cs="Times New Roman"/>
      <w:color w:val="243F60"/>
      <w:sz w:val="28"/>
      <w:szCs w:val="20"/>
      <w:lang w:val="en-US" w:eastAsia="ru-RU"/>
    </w:rPr>
  </w:style>
  <w:style w:type="character" w:customStyle="1" w:styleId="60">
    <w:name w:val="Заголовок 6 Знак"/>
    <w:basedOn w:val="a0"/>
    <w:link w:val="6"/>
    <w:rsid w:val="00E620C0"/>
    <w:rPr>
      <w:rFonts w:ascii="Cambria" w:eastAsia="Calibri" w:hAnsi="Cambria" w:cs="Times New Roman"/>
      <w:i/>
      <w:iCs/>
      <w:color w:val="243F60"/>
      <w:sz w:val="28"/>
      <w:szCs w:val="20"/>
      <w:lang w:val="en-US" w:eastAsia="ru-RU"/>
    </w:rPr>
  </w:style>
  <w:style w:type="character" w:customStyle="1" w:styleId="70">
    <w:name w:val="Заголовок 7 Знак"/>
    <w:basedOn w:val="a0"/>
    <w:link w:val="7"/>
    <w:rsid w:val="00E620C0"/>
    <w:rPr>
      <w:rFonts w:ascii="Cambria" w:eastAsia="Calibri" w:hAnsi="Cambria" w:cs="Times New Roman"/>
      <w:i/>
      <w:iCs/>
      <w:color w:val="404040"/>
      <w:sz w:val="28"/>
      <w:szCs w:val="20"/>
      <w:lang w:val="en-US" w:eastAsia="ru-RU"/>
    </w:rPr>
  </w:style>
  <w:style w:type="character" w:customStyle="1" w:styleId="80">
    <w:name w:val="Заголовок 8 Знак"/>
    <w:basedOn w:val="a0"/>
    <w:link w:val="8"/>
    <w:rsid w:val="00E620C0"/>
    <w:rPr>
      <w:rFonts w:ascii="Cambria" w:eastAsia="Calibri" w:hAnsi="Cambria" w:cs="Times New Roman"/>
      <w:color w:val="4F81BD"/>
      <w:sz w:val="20"/>
      <w:szCs w:val="20"/>
      <w:lang w:val="en-US" w:eastAsia="ru-RU"/>
    </w:rPr>
  </w:style>
  <w:style w:type="character" w:customStyle="1" w:styleId="90">
    <w:name w:val="Заголовок 9 Знак"/>
    <w:basedOn w:val="a0"/>
    <w:link w:val="9"/>
    <w:rsid w:val="00E620C0"/>
    <w:rPr>
      <w:rFonts w:ascii="Cambria" w:eastAsia="Calibri" w:hAnsi="Cambria" w:cs="Times New Roman"/>
      <w:i/>
      <w:iCs/>
      <w:color w:val="404040"/>
      <w:sz w:val="20"/>
      <w:szCs w:val="20"/>
      <w:lang w:val="en-US" w:eastAsia="ru-RU"/>
    </w:rPr>
  </w:style>
  <w:style w:type="paragraph" w:customStyle="1" w:styleId="ConsPlusNormal">
    <w:name w:val="ConsPlusNormal"/>
    <w:rsid w:val="00E620C0"/>
    <w:pPr>
      <w:autoSpaceDE w:val="0"/>
      <w:autoSpaceDN w:val="0"/>
      <w:adjustRightInd w:val="0"/>
      <w:spacing w:after="0" w:line="240" w:lineRule="auto"/>
    </w:pPr>
    <w:rPr>
      <w:rFonts w:ascii="Arial" w:eastAsia="Calibri" w:hAnsi="Arial" w:cs="Arial"/>
      <w:sz w:val="20"/>
      <w:szCs w:val="20"/>
      <w:lang w:val="en-US"/>
    </w:rPr>
  </w:style>
  <w:style w:type="paragraph" w:customStyle="1" w:styleId="11">
    <w:name w:val="Без интервала1"/>
    <w:rsid w:val="00E620C0"/>
    <w:pPr>
      <w:spacing w:after="0" w:line="240" w:lineRule="auto"/>
    </w:pPr>
    <w:rPr>
      <w:rFonts w:ascii="Times New Roman" w:eastAsia="Calibri" w:hAnsi="Times New Roman" w:cs="Times New Roman"/>
      <w:b/>
      <w:sz w:val="28"/>
      <w:lang w:val="en-US"/>
    </w:rPr>
  </w:style>
  <w:style w:type="paragraph" w:styleId="a3">
    <w:name w:val="Block Text"/>
    <w:basedOn w:val="a"/>
    <w:semiHidden/>
    <w:rsid w:val="00E620C0"/>
    <w:pPr>
      <w:tabs>
        <w:tab w:val="num" w:pos="720"/>
      </w:tabs>
      <w:spacing w:line="360" w:lineRule="auto"/>
      <w:ind w:left="709" w:right="-58" w:hanging="709"/>
    </w:pPr>
    <w:rPr>
      <w:sz w:val="26"/>
      <w:szCs w:val="20"/>
      <w:lang w:val="ru-RU" w:eastAsia="ru-RU"/>
    </w:rPr>
  </w:style>
  <w:style w:type="paragraph" w:styleId="a4">
    <w:name w:val="header"/>
    <w:basedOn w:val="a"/>
    <w:link w:val="a5"/>
    <w:uiPriority w:val="99"/>
    <w:unhideWhenUsed/>
    <w:rsid w:val="00E620C0"/>
    <w:pPr>
      <w:tabs>
        <w:tab w:val="center" w:pos="4677"/>
        <w:tab w:val="right" w:pos="9355"/>
      </w:tabs>
      <w:spacing w:line="240" w:lineRule="auto"/>
    </w:pPr>
  </w:style>
  <w:style w:type="character" w:customStyle="1" w:styleId="a5">
    <w:name w:val="Верхний колонтитул Знак"/>
    <w:basedOn w:val="a0"/>
    <w:link w:val="a4"/>
    <w:uiPriority w:val="99"/>
    <w:rsid w:val="00E620C0"/>
    <w:rPr>
      <w:rFonts w:ascii="Times New Roman" w:eastAsia="Calibri" w:hAnsi="Times New Roman" w:cs="Times New Roman"/>
      <w:sz w:val="28"/>
      <w:lang w:val="en-US"/>
    </w:rPr>
  </w:style>
  <w:style w:type="character" w:styleId="a6">
    <w:name w:val="page number"/>
    <w:basedOn w:val="a0"/>
    <w:uiPriority w:val="99"/>
    <w:semiHidden/>
    <w:unhideWhenUsed/>
    <w:rsid w:val="00E620C0"/>
  </w:style>
  <w:style w:type="paragraph" w:styleId="a7">
    <w:name w:val="List Paragraph"/>
    <w:basedOn w:val="a"/>
    <w:uiPriority w:val="34"/>
    <w:qFormat/>
    <w:rsid w:val="00E620C0"/>
    <w:pPr>
      <w:ind w:left="720"/>
      <w:contextualSpacing/>
    </w:pPr>
  </w:style>
  <w:style w:type="character" w:customStyle="1" w:styleId="apple-converted-space">
    <w:name w:val="apple-converted-space"/>
    <w:rsid w:val="00E620C0"/>
  </w:style>
  <w:style w:type="character" w:styleId="a8">
    <w:name w:val="Strong"/>
    <w:uiPriority w:val="22"/>
    <w:qFormat/>
    <w:rsid w:val="00E620C0"/>
    <w:rPr>
      <w:b/>
    </w:rPr>
  </w:style>
  <w:style w:type="paragraph" w:styleId="a9">
    <w:name w:val="annotation text"/>
    <w:basedOn w:val="a"/>
    <w:link w:val="aa"/>
    <w:uiPriority w:val="99"/>
    <w:rsid w:val="00E620C0"/>
    <w:pPr>
      <w:spacing w:line="240" w:lineRule="auto"/>
    </w:pPr>
    <w:rPr>
      <w:rFonts w:ascii="Calibri" w:hAnsi="Calibri"/>
      <w:sz w:val="20"/>
      <w:szCs w:val="20"/>
      <w:lang w:eastAsia="ru-RU"/>
    </w:rPr>
  </w:style>
  <w:style w:type="character" w:customStyle="1" w:styleId="aa">
    <w:name w:val="Текст примечания Знак"/>
    <w:basedOn w:val="a0"/>
    <w:link w:val="a9"/>
    <w:uiPriority w:val="99"/>
    <w:rsid w:val="00E620C0"/>
    <w:rPr>
      <w:rFonts w:ascii="Calibri" w:eastAsia="Calibri" w:hAnsi="Calibri" w:cs="Times New Roman"/>
      <w:sz w:val="20"/>
      <w:szCs w:val="20"/>
      <w:lang w:val="en-US" w:eastAsia="ru-RU"/>
    </w:rPr>
  </w:style>
  <w:style w:type="character" w:styleId="ab">
    <w:name w:val="annotation reference"/>
    <w:uiPriority w:val="99"/>
    <w:rsid w:val="00E620C0"/>
    <w:rPr>
      <w:sz w:val="16"/>
    </w:rPr>
  </w:style>
  <w:style w:type="paragraph" w:styleId="ac">
    <w:name w:val="Balloon Text"/>
    <w:basedOn w:val="a"/>
    <w:link w:val="ad"/>
    <w:rsid w:val="00E620C0"/>
    <w:pPr>
      <w:spacing w:line="240" w:lineRule="auto"/>
    </w:pPr>
    <w:rPr>
      <w:rFonts w:ascii="Tahoma" w:hAnsi="Tahoma"/>
      <w:sz w:val="16"/>
      <w:szCs w:val="16"/>
      <w:lang w:eastAsia="ru-RU"/>
    </w:rPr>
  </w:style>
  <w:style w:type="character" w:customStyle="1" w:styleId="ad">
    <w:name w:val="Текст выноски Знак"/>
    <w:basedOn w:val="a0"/>
    <w:link w:val="ac"/>
    <w:rsid w:val="00E620C0"/>
    <w:rPr>
      <w:rFonts w:ascii="Tahoma" w:eastAsia="Calibri" w:hAnsi="Tahoma" w:cs="Times New Roman"/>
      <w:sz w:val="16"/>
      <w:szCs w:val="16"/>
      <w:lang w:val="en-US" w:eastAsia="ru-RU"/>
    </w:rPr>
  </w:style>
  <w:style w:type="character" w:customStyle="1" w:styleId="ae">
    <w:name w:val="Тема примечания Знак"/>
    <w:link w:val="af"/>
    <w:semiHidden/>
    <w:rsid w:val="00E620C0"/>
    <w:rPr>
      <w:rFonts w:ascii="Calibri" w:eastAsia="Calibri" w:hAnsi="Calibri" w:cs="Times New Roman"/>
      <w:b/>
      <w:bCs/>
      <w:sz w:val="20"/>
      <w:szCs w:val="20"/>
      <w:lang w:val="en-US" w:eastAsia="ru-RU"/>
    </w:rPr>
  </w:style>
  <w:style w:type="paragraph" w:styleId="af">
    <w:name w:val="annotation subject"/>
    <w:basedOn w:val="a9"/>
    <w:next w:val="a9"/>
    <w:link w:val="ae"/>
    <w:semiHidden/>
    <w:rsid w:val="00E620C0"/>
    <w:rPr>
      <w:b/>
      <w:bCs/>
    </w:rPr>
  </w:style>
  <w:style w:type="character" w:customStyle="1" w:styleId="12">
    <w:name w:val="Тема примечания Знак1"/>
    <w:basedOn w:val="aa"/>
    <w:uiPriority w:val="99"/>
    <w:semiHidden/>
    <w:rsid w:val="00E620C0"/>
    <w:rPr>
      <w:rFonts w:ascii="Calibri" w:eastAsia="Calibri" w:hAnsi="Calibri" w:cs="Times New Roman"/>
      <w:b/>
      <w:bCs/>
      <w:sz w:val="20"/>
      <w:szCs w:val="20"/>
      <w:lang w:val="en-US" w:eastAsia="ru-RU"/>
    </w:rPr>
  </w:style>
  <w:style w:type="paragraph" w:customStyle="1" w:styleId="13">
    <w:name w:val="Абзац списка1"/>
    <w:basedOn w:val="a"/>
    <w:rsid w:val="00E620C0"/>
    <w:pPr>
      <w:ind w:left="720"/>
      <w:contextualSpacing/>
    </w:pPr>
  </w:style>
  <w:style w:type="paragraph" w:customStyle="1" w:styleId="u">
    <w:name w:val="u"/>
    <w:basedOn w:val="a"/>
    <w:rsid w:val="00E620C0"/>
    <w:pPr>
      <w:spacing w:before="100" w:beforeAutospacing="1" w:after="100" w:afterAutospacing="1" w:line="240" w:lineRule="auto"/>
    </w:pPr>
    <w:rPr>
      <w:sz w:val="24"/>
      <w:szCs w:val="24"/>
      <w:lang w:eastAsia="ru-RU"/>
    </w:rPr>
  </w:style>
  <w:style w:type="paragraph" w:customStyle="1" w:styleId="ConsPlusNonformat">
    <w:name w:val="ConsPlusNonformat"/>
    <w:rsid w:val="00E620C0"/>
    <w:pPr>
      <w:autoSpaceDE w:val="0"/>
      <w:autoSpaceDN w:val="0"/>
      <w:adjustRightInd w:val="0"/>
      <w:spacing w:after="0" w:line="240" w:lineRule="auto"/>
    </w:pPr>
    <w:rPr>
      <w:rFonts w:ascii="Courier New" w:eastAsia="Calibri" w:hAnsi="Courier New" w:cs="Courier New"/>
      <w:sz w:val="20"/>
      <w:szCs w:val="20"/>
      <w:lang w:val="en-US"/>
    </w:rPr>
  </w:style>
  <w:style w:type="paragraph" w:customStyle="1" w:styleId="ConsPlusTitle">
    <w:name w:val="ConsPlusTitle"/>
    <w:rsid w:val="00E620C0"/>
    <w:pPr>
      <w:autoSpaceDE w:val="0"/>
      <w:autoSpaceDN w:val="0"/>
      <w:adjustRightInd w:val="0"/>
      <w:spacing w:after="0" w:line="240" w:lineRule="auto"/>
    </w:pPr>
    <w:rPr>
      <w:rFonts w:ascii="Times New Roman" w:eastAsia="Calibri" w:hAnsi="Times New Roman" w:cs="Times New Roman"/>
      <w:b/>
      <w:bCs/>
      <w:sz w:val="28"/>
      <w:szCs w:val="28"/>
      <w:lang w:val="en-US"/>
    </w:rPr>
  </w:style>
  <w:style w:type="paragraph" w:customStyle="1" w:styleId="ConsPlusCell">
    <w:name w:val="ConsPlusCell"/>
    <w:rsid w:val="00E620C0"/>
    <w:pPr>
      <w:autoSpaceDE w:val="0"/>
      <w:autoSpaceDN w:val="0"/>
      <w:adjustRightInd w:val="0"/>
      <w:spacing w:after="0" w:line="240" w:lineRule="auto"/>
    </w:pPr>
    <w:rPr>
      <w:rFonts w:ascii="Times New Roman" w:eastAsia="Calibri" w:hAnsi="Times New Roman" w:cs="Times New Roman"/>
      <w:sz w:val="28"/>
      <w:szCs w:val="28"/>
      <w:lang w:val="en-US"/>
    </w:rPr>
  </w:style>
  <w:style w:type="character" w:styleId="af0">
    <w:name w:val="Hyperlink"/>
    <w:rsid w:val="00E620C0"/>
    <w:rPr>
      <w:color w:val="0000FF"/>
      <w:u w:val="single"/>
    </w:rPr>
  </w:style>
  <w:style w:type="paragraph" w:styleId="af1">
    <w:name w:val="footer"/>
    <w:basedOn w:val="a"/>
    <w:link w:val="af2"/>
    <w:rsid w:val="00E620C0"/>
    <w:pPr>
      <w:tabs>
        <w:tab w:val="center" w:pos="4677"/>
        <w:tab w:val="right" w:pos="9355"/>
      </w:tabs>
      <w:spacing w:line="240" w:lineRule="auto"/>
    </w:pPr>
    <w:rPr>
      <w:szCs w:val="20"/>
      <w:lang w:eastAsia="ru-RU"/>
    </w:rPr>
  </w:style>
  <w:style w:type="character" w:customStyle="1" w:styleId="af2">
    <w:name w:val="Нижний колонтитул Знак"/>
    <w:basedOn w:val="a0"/>
    <w:link w:val="af1"/>
    <w:rsid w:val="00E620C0"/>
    <w:rPr>
      <w:rFonts w:ascii="Times New Roman" w:eastAsia="Calibri" w:hAnsi="Times New Roman" w:cs="Times New Roman"/>
      <w:sz w:val="28"/>
      <w:szCs w:val="20"/>
      <w:lang w:val="en-US" w:eastAsia="ru-RU"/>
    </w:rPr>
  </w:style>
  <w:style w:type="paragraph" w:styleId="af3">
    <w:name w:val="caption"/>
    <w:basedOn w:val="a"/>
    <w:next w:val="a"/>
    <w:qFormat/>
    <w:rsid w:val="00E620C0"/>
    <w:pPr>
      <w:spacing w:line="240" w:lineRule="auto"/>
    </w:pPr>
    <w:rPr>
      <w:b/>
      <w:bCs/>
      <w:color w:val="4F81BD"/>
      <w:sz w:val="18"/>
      <w:szCs w:val="18"/>
    </w:rPr>
  </w:style>
  <w:style w:type="paragraph" w:styleId="af4">
    <w:name w:val="Title"/>
    <w:basedOn w:val="a"/>
    <w:next w:val="a"/>
    <w:link w:val="af5"/>
    <w:qFormat/>
    <w:rsid w:val="00E620C0"/>
    <w:pPr>
      <w:pBdr>
        <w:bottom w:val="single" w:sz="8" w:space="4" w:color="4F81BD"/>
      </w:pBdr>
      <w:spacing w:after="300" w:line="240" w:lineRule="auto"/>
      <w:contextualSpacing/>
    </w:pPr>
    <w:rPr>
      <w:rFonts w:ascii="Cambria" w:hAnsi="Cambria"/>
      <w:color w:val="17365D"/>
      <w:spacing w:val="5"/>
      <w:kern w:val="28"/>
      <w:sz w:val="52"/>
      <w:szCs w:val="52"/>
      <w:lang w:eastAsia="ru-RU"/>
    </w:rPr>
  </w:style>
  <w:style w:type="character" w:customStyle="1" w:styleId="af5">
    <w:name w:val="Название Знак"/>
    <w:basedOn w:val="a0"/>
    <w:link w:val="af4"/>
    <w:rsid w:val="00E620C0"/>
    <w:rPr>
      <w:rFonts w:ascii="Cambria" w:eastAsia="Calibri" w:hAnsi="Cambria" w:cs="Times New Roman"/>
      <w:color w:val="17365D"/>
      <w:spacing w:val="5"/>
      <w:kern w:val="28"/>
      <w:sz w:val="52"/>
      <w:szCs w:val="52"/>
      <w:lang w:val="en-US" w:eastAsia="ru-RU"/>
    </w:rPr>
  </w:style>
  <w:style w:type="paragraph" w:styleId="af6">
    <w:name w:val="Subtitle"/>
    <w:aliases w:val="Заголовок статьи"/>
    <w:basedOn w:val="a"/>
    <w:next w:val="a"/>
    <w:link w:val="af7"/>
    <w:qFormat/>
    <w:rsid w:val="00E620C0"/>
    <w:pPr>
      <w:numPr>
        <w:ilvl w:val="1"/>
      </w:numPr>
      <w:ind w:firstLine="709"/>
    </w:pPr>
    <w:rPr>
      <w:rFonts w:ascii="Cambria" w:hAnsi="Cambria"/>
      <w:i/>
      <w:iCs/>
      <w:color w:val="4F81BD"/>
      <w:spacing w:val="15"/>
      <w:sz w:val="24"/>
      <w:szCs w:val="24"/>
      <w:lang w:eastAsia="ru-RU"/>
    </w:rPr>
  </w:style>
  <w:style w:type="character" w:customStyle="1" w:styleId="af7">
    <w:name w:val="Подзаголовок Знак"/>
    <w:aliases w:val="Заголовок статьи Знак"/>
    <w:basedOn w:val="a0"/>
    <w:link w:val="af6"/>
    <w:rsid w:val="00E620C0"/>
    <w:rPr>
      <w:rFonts w:ascii="Cambria" w:eastAsia="Calibri" w:hAnsi="Cambria" w:cs="Times New Roman"/>
      <w:i/>
      <w:iCs/>
      <w:color w:val="4F81BD"/>
      <w:spacing w:val="15"/>
      <w:sz w:val="24"/>
      <w:szCs w:val="24"/>
      <w:lang w:val="en-US" w:eastAsia="ru-RU"/>
    </w:rPr>
  </w:style>
  <w:style w:type="character" w:styleId="af8">
    <w:name w:val="Emphasis"/>
    <w:qFormat/>
    <w:rsid w:val="00E620C0"/>
    <w:rPr>
      <w:i/>
    </w:rPr>
  </w:style>
  <w:style w:type="paragraph" w:customStyle="1" w:styleId="21">
    <w:name w:val="Цитата 21"/>
    <w:basedOn w:val="a"/>
    <w:next w:val="a"/>
    <w:link w:val="QuoteChar"/>
    <w:rsid w:val="00E620C0"/>
    <w:rPr>
      <w:i/>
      <w:iCs/>
      <w:color w:val="000000"/>
      <w:szCs w:val="20"/>
      <w:lang w:eastAsia="ru-RU"/>
    </w:rPr>
  </w:style>
  <w:style w:type="character" w:customStyle="1" w:styleId="QuoteChar">
    <w:name w:val="Quote Char"/>
    <w:link w:val="21"/>
    <w:locked/>
    <w:rsid w:val="00E620C0"/>
    <w:rPr>
      <w:rFonts w:ascii="Times New Roman" w:eastAsia="Calibri" w:hAnsi="Times New Roman" w:cs="Times New Roman"/>
      <w:i/>
      <w:iCs/>
      <w:color w:val="000000"/>
      <w:sz w:val="28"/>
      <w:szCs w:val="20"/>
      <w:lang w:val="en-US" w:eastAsia="ru-RU"/>
    </w:rPr>
  </w:style>
  <w:style w:type="paragraph" w:customStyle="1" w:styleId="14">
    <w:name w:val="Выделенная цитата1"/>
    <w:basedOn w:val="a"/>
    <w:next w:val="a"/>
    <w:link w:val="IntenseQuoteChar"/>
    <w:rsid w:val="00E620C0"/>
    <w:pPr>
      <w:pBdr>
        <w:bottom w:val="single" w:sz="4" w:space="4" w:color="4F81BD"/>
      </w:pBdr>
      <w:spacing w:before="200" w:after="280"/>
      <w:ind w:left="936" w:right="936"/>
    </w:pPr>
    <w:rPr>
      <w:b/>
      <w:bCs/>
      <w:i/>
      <w:iCs/>
      <w:color w:val="4F81BD"/>
      <w:szCs w:val="20"/>
      <w:lang w:eastAsia="ru-RU"/>
    </w:rPr>
  </w:style>
  <w:style w:type="character" w:customStyle="1" w:styleId="IntenseQuoteChar">
    <w:name w:val="Intense Quote Char"/>
    <w:link w:val="14"/>
    <w:locked/>
    <w:rsid w:val="00E620C0"/>
    <w:rPr>
      <w:rFonts w:ascii="Times New Roman" w:eastAsia="Calibri" w:hAnsi="Times New Roman" w:cs="Times New Roman"/>
      <w:b/>
      <w:bCs/>
      <w:i/>
      <w:iCs/>
      <w:color w:val="4F81BD"/>
      <w:sz w:val="28"/>
      <w:szCs w:val="20"/>
      <w:lang w:val="en-US" w:eastAsia="ru-RU"/>
    </w:rPr>
  </w:style>
  <w:style w:type="character" w:customStyle="1" w:styleId="15">
    <w:name w:val="Слабое выделение1"/>
    <w:rsid w:val="00E620C0"/>
    <w:rPr>
      <w:i/>
      <w:color w:val="808080"/>
    </w:rPr>
  </w:style>
  <w:style w:type="character" w:customStyle="1" w:styleId="16">
    <w:name w:val="Сильное выделение1"/>
    <w:rsid w:val="00E620C0"/>
    <w:rPr>
      <w:b/>
      <w:i/>
      <w:color w:val="4F81BD"/>
    </w:rPr>
  </w:style>
  <w:style w:type="character" w:customStyle="1" w:styleId="17">
    <w:name w:val="Слабая ссылка1"/>
    <w:rsid w:val="00E620C0"/>
    <w:rPr>
      <w:smallCaps/>
      <w:color w:val="C0504D"/>
      <w:u w:val="single"/>
    </w:rPr>
  </w:style>
  <w:style w:type="character" w:customStyle="1" w:styleId="18">
    <w:name w:val="Сильная ссылка1"/>
    <w:rsid w:val="00E620C0"/>
    <w:rPr>
      <w:b/>
      <w:smallCaps/>
      <w:color w:val="C0504D"/>
      <w:spacing w:val="5"/>
      <w:u w:val="single"/>
    </w:rPr>
  </w:style>
  <w:style w:type="character" w:customStyle="1" w:styleId="19">
    <w:name w:val="Название книги1"/>
    <w:rsid w:val="00E620C0"/>
    <w:rPr>
      <w:b/>
      <w:smallCaps/>
      <w:spacing w:val="5"/>
    </w:rPr>
  </w:style>
  <w:style w:type="paragraph" w:customStyle="1" w:styleId="1a">
    <w:name w:val="Заголовок оглавления1"/>
    <w:basedOn w:val="1"/>
    <w:next w:val="a"/>
    <w:rsid w:val="00E620C0"/>
    <w:pPr>
      <w:ind w:firstLine="709"/>
      <w:jc w:val="both"/>
      <w:outlineLvl w:val="9"/>
    </w:pPr>
    <w:rPr>
      <w:b w:val="0"/>
    </w:rPr>
  </w:style>
  <w:style w:type="paragraph" w:customStyle="1" w:styleId="1b">
    <w:name w:val="Рецензия1"/>
    <w:hidden/>
    <w:rsid w:val="00E620C0"/>
    <w:pPr>
      <w:spacing w:after="0" w:line="240" w:lineRule="auto"/>
    </w:pPr>
    <w:rPr>
      <w:rFonts w:ascii="Times New Roman" w:eastAsia="Calibri" w:hAnsi="Times New Roman" w:cs="Times New Roman"/>
      <w:sz w:val="28"/>
      <w:lang w:val="en-US"/>
    </w:rPr>
  </w:style>
  <w:style w:type="character" w:customStyle="1" w:styleId="af9">
    <w:name w:val="Схема документа Знак"/>
    <w:link w:val="afa"/>
    <w:semiHidden/>
    <w:rsid w:val="00E620C0"/>
    <w:rPr>
      <w:rFonts w:ascii="Tahoma" w:eastAsia="Calibri" w:hAnsi="Tahoma" w:cs="Times New Roman"/>
      <w:sz w:val="16"/>
      <w:szCs w:val="16"/>
      <w:lang w:val="en-US" w:eastAsia="ru-RU"/>
    </w:rPr>
  </w:style>
  <w:style w:type="paragraph" w:styleId="afa">
    <w:name w:val="Document Map"/>
    <w:basedOn w:val="a"/>
    <w:link w:val="af9"/>
    <w:semiHidden/>
    <w:rsid w:val="00E620C0"/>
    <w:pPr>
      <w:spacing w:line="240" w:lineRule="auto"/>
    </w:pPr>
    <w:rPr>
      <w:rFonts w:ascii="Tahoma" w:hAnsi="Tahoma"/>
      <w:sz w:val="16"/>
      <w:szCs w:val="16"/>
      <w:lang w:eastAsia="ru-RU"/>
    </w:rPr>
  </w:style>
  <w:style w:type="character" w:customStyle="1" w:styleId="1c">
    <w:name w:val="Схема документа Знак1"/>
    <w:basedOn w:val="a0"/>
    <w:uiPriority w:val="99"/>
    <w:semiHidden/>
    <w:rsid w:val="00E620C0"/>
    <w:rPr>
      <w:rFonts w:ascii="Tahoma" w:eastAsia="Calibri" w:hAnsi="Tahoma" w:cs="Tahoma"/>
      <w:sz w:val="16"/>
      <w:szCs w:val="16"/>
      <w:lang w:val="en-US"/>
    </w:rPr>
  </w:style>
  <w:style w:type="paragraph" w:styleId="afb">
    <w:name w:val="footnote text"/>
    <w:basedOn w:val="a"/>
    <w:link w:val="afc"/>
    <w:semiHidden/>
    <w:rsid w:val="00E620C0"/>
    <w:pPr>
      <w:spacing w:line="240" w:lineRule="auto"/>
      <w:ind w:firstLine="0"/>
      <w:jc w:val="left"/>
    </w:pPr>
    <w:rPr>
      <w:sz w:val="20"/>
      <w:szCs w:val="20"/>
      <w:lang w:val="en-GB" w:eastAsia="ru-RU"/>
    </w:rPr>
  </w:style>
  <w:style w:type="character" w:customStyle="1" w:styleId="afc">
    <w:name w:val="Текст сноски Знак"/>
    <w:basedOn w:val="a0"/>
    <w:link w:val="afb"/>
    <w:semiHidden/>
    <w:rsid w:val="00E620C0"/>
    <w:rPr>
      <w:rFonts w:ascii="Times New Roman" w:eastAsia="Calibri" w:hAnsi="Times New Roman" w:cs="Times New Roman"/>
      <w:sz w:val="20"/>
      <w:szCs w:val="20"/>
      <w:lang w:val="en-GB" w:eastAsia="ru-RU"/>
    </w:rPr>
  </w:style>
  <w:style w:type="paragraph" w:customStyle="1" w:styleId="afd">
    <w:name w:val="Заголовок"/>
    <w:basedOn w:val="a"/>
    <w:next w:val="afe"/>
    <w:rsid w:val="00E620C0"/>
    <w:pPr>
      <w:keepNext/>
      <w:suppressAutoHyphens/>
      <w:spacing w:before="240" w:after="120"/>
    </w:pPr>
    <w:rPr>
      <w:rFonts w:ascii="Arial" w:eastAsia="Arial Unicode MS" w:hAnsi="Arial" w:cs="Arial Unicode MS"/>
      <w:kern w:val="1"/>
      <w:szCs w:val="28"/>
      <w:lang w:val="ru-RU" w:eastAsia="hi-IN" w:bidi="hi-IN"/>
    </w:rPr>
  </w:style>
  <w:style w:type="paragraph" w:styleId="afe">
    <w:name w:val="Body Text"/>
    <w:basedOn w:val="a"/>
    <w:link w:val="aff"/>
    <w:rsid w:val="00E620C0"/>
    <w:pPr>
      <w:suppressAutoHyphens/>
      <w:spacing w:after="120"/>
    </w:pPr>
    <w:rPr>
      <w:rFonts w:eastAsia="Arial Unicode MS" w:cs="Arial Unicode MS"/>
      <w:kern w:val="1"/>
      <w:szCs w:val="24"/>
      <w:lang w:val="ru-RU" w:eastAsia="hi-IN" w:bidi="hi-IN"/>
    </w:rPr>
  </w:style>
  <w:style w:type="character" w:customStyle="1" w:styleId="aff">
    <w:name w:val="Основной текст Знак"/>
    <w:basedOn w:val="a0"/>
    <w:link w:val="afe"/>
    <w:rsid w:val="00E620C0"/>
    <w:rPr>
      <w:rFonts w:ascii="Times New Roman" w:eastAsia="Arial Unicode MS" w:hAnsi="Times New Roman" w:cs="Arial Unicode MS"/>
      <w:kern w:val="1"/>
      <w:sz w:val="28"/>
      <w:szCs w:val="24"/>
      <w:lang w:eastAsia="hi-IN" w:bidi="hi-IN"/>
    </w:rPr>
  </w:style>
  <w:style w:type="paragraph" w:styleId="aff0">
    <w:name w:val="List"/>
    <w:basedOn w:val="afe"/>
    <w:rsid w:val="00E620C0"/>
  </w:style>
  <w:style w:type="paragraph" w:customStyle="1" w:styleId="1d">
    <w:name w:val="Название1"/>
    <w:basedOn w:val="a"/>
    <w:rsid w:val="00E620C0"/>
    <w:pPr>
      <w:suppressLineNumbers/>
      <w:suppressAutoHyphens/>
      <w:spacing w:before="120" w:after="120"/>
    </w:pPr>
    <w:rPr>
      <w:rFonts w:eastAsia="Arial Unicode MS" w:cs="Arial Unicode MS"/>
      <w:i/>
      <w:iCs/>
      <w:kern w:val="1"/>
      <w:sz w:val="24"/>
      <w:szCs w:val="24"/>
      <w:lang w:val="ru-RU" w:eastAsia="hi-IN" w:bidi="hi-IN"/>
    </w:rPr>
  </w:style>
  <w:style w:type="paragraph" w:customStyle="1" w:styleId="1e">
    <w:name w:val="Указатель1"/>
    <w:basedOn w:val="a"/>
    <w:rsid w:val="00E620C0"/>
    <w:pPr>
      <w:suppressLineNumbers/>
      <w:suppressAutoHyphens/>
    </w:pPr>
    <w:rPr>
      <w:rFonts w:eastAsia="Arial Unicode MS" w:cs="Arial Unicode MS"/>
      <w:kern w:val="1"/>
      <w:szCs w:val="24"/>
      <w:lang w:val="ru-RU" w:eastAsia="hi-IN" w:bidi="hi-IN"/>
    </w:rPr>
  </w:style>
  <w:style w:type="paragraph" w:customStyle="1" w:styleId="aff1">
    <w:name w:val="Стиль_статья"/>
    <w:rsid w:val="00E620C0"/>
    <w:pPr>
      <w:suppressAutoHyphens/>
      <w:spacing w:after="240"/>
      <w:ind w:left="2410" w:hanging="1701"/>
    </w:pPr>
    <w:rPr>
      <w:rFonts w:ascii="Times New Roman" w:eastAsia="Arial Unicode MS" w:hAnsi="Times New Roman" w:cs="Arial Unicode MS"/>
      <w:kern w:val="1"/>
      <w:sz w:val="28"/>
      <w:szCs w:val="24"/>
      <w:lang w:eastAsia="hi-IN" w:bidi="hi-IN"/>
    </w:rPr>
  </w:style>
  <w:style w:type="paragraph" w:customStyle="1" w:styleId="1f">
    <w:name w:val="Текст выноски1"/>
    <w:rsid w:val="00E620C0"/>
    <w:pPr>
      <w:suppressAutoHyphens/>
      <w:spacing w:after="0" w:line="100" w:lineRule="atLeast"/>
      <w:ind w:firstLine="709"/>
      <w:jc w:val="both"/>
    </w:pPr>
    <w:rPr>
      <w:rFonts w:ascii="Tahoma" w:eastAsia="Arial Unicode MS" w:hAnsi="Tahoma" w:cs="Arial Unicode MS"/>
      <w:kern w:val="1"/>
      <w:sz w:val="16"/>
      <w:szCs w:val="24"/>
      <w:lang w:eastAsia="hi-IN" w:bidi="hi-IN"/>
    </w:rPr>
  </w:style>
  <w:style w:type="paragraph" w:customStyle="1" w:styleId="1f0">
    <w:name w:val="Текст примечания1"/>
    <w:rsid w:val="00E620C0"/>
    <w:pPr>
      <w:suppressAutoHyphens/>
      <w:spacing w:after="0" w:line="100" w:lineRule="atLeast"/>
      <w:ind w:firstLine="709"/>
      <w:jc w:val="both"/>
    </w:pPr>
    <w:rPr>
      <w:rFonts w:ascii="Times New Roman" w:eastAsia="Arial Unicode MS" w:hAnsi="Times New Roman" w:cs="Arial Unicode MS"/>
      <w:kern w:val="1"/>
      <w:sz w:val="20"/>
      <w:szCs w:val="24"/>
      <w:lang w:eastAsia="hi-IN" w:bidi="hi-IN"/>
    </w:rPr>
  </w:style>
  <w:style w:type="paragraph" w:customStyle="1" w:styleId="aff2">
    <w:name w:val="Стиль_глава"/>
    <w:rsid w:val="00E620C0"/>
    <w:pPr>
      <w:suppressAutoHyphens/>
      <w:spacing w:after="240"/>
      <w:ind w:left="1843" w:hanging="1134"/>
    </w:pPr>
    <w:rPr>
      <w:rFonts w:ascii="Times New Roman" w:eastAsia="Arial Unicode MS" w:hAnsi="Times New Roman" w:cs="Arial Unicode MS"/>
      <w:kern w:val="1"/>
      <w:sz w:val="28"/>
      <w:szCs w:val="24"/>
      <w:lang w:eastAsia="hi-IN" w:bidi="hi-IN"/>
    </w:rPr>
  </w:style>
  <w:style w:type="paragraph" w:customStyle="1" w:styleId="1f1">
    <w:name w:val="Тема примечания1"/>
    <w:rsid w:val="00E620C0"/>
    <w:pPr>
      <w:suppressAutoHyphens/>
      <w:spacing w:after="0" w:line="100" w:lineRule="atLeast"/>
      <w:ind w:firstLine="709"/>
      <w:jc w:val="both"/>
    </w:pPr>
    <w:rPr>
      <w:rFonts w:ascii="Times New Roman" w:eastAsia="Arial Unicode MS" w:hAnsi="Times New Roman" w:cs="Arial Unicode MS"/>
      <w:b/>
      <w:kern w:val="1"/>
      <w:sz w:val="20"/>
      <w:szCs w:val="24"/>
      <w:lang w:eastAsia="hi-IN" w:bidi="hi-IN"/>
    </w:rPr>
  </w:style>
  <w:style w:type="paragraph" w:customStyle="1" w:styleId="aff3">
    <w:name w:val="Стиль_параграф"/>
    <w:rsid w:val="00E620C0"/>
    <w:pPr>
      <w:suppressAutoHyphens/>
      <w:spacing w:after="240"/>
      <w:ind w:left="1418" w:hanging="709"/>
    </w:pPr>
    <w:rPr>
      <w:rFonts w:ascii="Times New Roman" w:eastAsia="Arial Unicode MS" w:hAnsi="Times New Roman" w:cs="Arial Unicode MS"/>
      <w:color w:val="4F81BD"/>
      <w:kern w:val="1"/>
      <w:sz w:val="28"/>
      <w:szCs w:val="24"/>
      <w:lang w:eastAsia="hi-IN" w:bidi="hi-IN"/>
    </w:rPr>
  </w:style>
  <w:style w:type="paragraph" w:customStyle="1" w:styleId="1f2">
    <w:name w:val="Схема документа1"/>
    <w:rsid w:val="00E620C0"/>
    <w:pPr>
      <w:suppressAutoHyphens/>
      <w:spacing w:after="0" w:line="100" w:lineRule="atLeast"/>
      <w:ind w:firstLine="709"/>
      <w:jc w:val="both"/>
    </w:pPr>
    <w:rPr>
      <w:rFonts w:ascii="Lucida Grande CY" w:eastAsia="Arial Unicode MS" w:hAnsi="Lucida Grande CY" w:cs="Arial Unicode MS"/>
      <w:kern w:val="1"/>
      <w:sz w:val="24"/>
      <w:szCs w:val="24"/>
      <w:lang w:eastAsia="hi-IN" w:bidi="hi-IN"/>
    </w:rPr>
  </w:style>
  <w:style w:type="paragraph" w:customStyle="1" w:styleId="western">
    <w:name w:val="western"/>
    <w:rsid w:val="00E620C0"/>
    <w:pPr>
      <w:suppressAutoHyphens/>
      <w:spacing w:after="0" w:line="100" w:lineRule="atLeast"/>
    </w:pPr>
    <w:rPr>
      <w:rFonts w:ascii="Times New Roman" w:eastAsia="Arial Unicode MS" w:hAnsi="Times New Roman" w:cs="Arial Unicode MS"/>
      <w:kern w:val="1"/>
      <w:sz w:val="24"/>
      <w:szCs w:val="24"/>
      <w:lang w:eastAsia="hi-IN" w:bidi="hi-IN"/>
    </w:rPr>
  </w:style>
  <w:style w:type="paragraph" w:customStyle="1" w:styleId="-11">
    <w:name w:val="Цветная заливка - Акцент 11"/>
    <w:hidden/>
    <w:rsid w:val="00E620C0"/>
    <w:pPr>
      <w:spacing w:after="0" w:line="240" w:lineRule="auto"/>
    </w:pPr>
    <w:rPr>
      <w:rFonts w:ascii="Times New Roman" w:eastAsia="Arial Unicode MS" w:hAnsi="Times New Roman" w:cs="Arial Unicode MS"/>
      <w:kern w:val="1"/>
      <w:sz w:val="28"/>
      <w:szCs w:val="24"/>
      <w:lang w:eastAsia="hi-IN" w:bidi="hi-IN"/>
    </w:rPr>
  </w:style>
  <w:style w:type="character" w:customStyle="1" w:styleId="blk3">
    <w:name w:val="blk3"/>
    <w:rsid w:val="00E620C0"/>
  </w:style>
  <w:style w:type="paragraph" w:styleId="aff4">
    <w:name w:val="Normal (Web)"/>
    <w:basedOn w:val="a"/>
    <w:uiPriority w:val="99"/>
    <w:rsid w:val="00E620C0"/>
    <w:pPr>
      <w:spacing w:before="100" w:beforeAutospacing="1" w:after="100" w:afterAutospacing="1" w:line="240" w:lineRule="auto"/>
    </w:pPr>
    <w:rPr>
      <w:rFonts w:eastAsia="Times New Roman"/>
      <w:sz w:val="24"/>
      <w:szCs w:val="24"/>
      <w:lang w:val="ru-RU" w:eastAsia="ru-RU"/>
    </w:rPr>
  </w:style>
  <w:style w:type="paragraph" w:customStyle="1" w:styleId="aff5">
    <w:name w:val="Без интервалов"/>
    <w:basedOn w:val="a"/>
    <w:link w:val="aff6"/>
    <w:qFormat/>
    <w:rsid w:val="00E620C0"/>
    <w:pPr>
      <w:spacing w:line="240" w:lineRule="auto"/>
      <w:ind w:firstLine="0"/>
      <w:jc w:val="left"/>
    </w:pPr>
    <w:rPr>
      <w:b/>
      <w:szCs w:val="28"/>
      <w:lang w:val="ru-RU" w:eastAsia="ru-RU"/>
    </w:rPr>
  </w:style>
  <w:style w:type="character" w:customStyle="1" w:styleId="aff6">
    <w:name w:val="Без интервалов Знак"/>
    <w:link w:val="aff5"/>
    <w:locked/>
    <w:rsid w:val="00E620C0"/>
    <w:rPr>
      <w:rFonts w:ascii="Times New Roman" w:eastAsia="Calibri" w:hAnsi="Times New Roman" w:cs="Times New Roman"/>
      <w:b/>
      <w:sz w:val="28"/>
      <w:szCs w:val="28"/>
      <w:lang w:eastAsia="ru-RU"/>
    </w:rPr>
  </w:style>
  <w:style w:type="character" w:customStyle="1" w:styleId="aff7">
    <w:name w:val="Основной текст_"/>
    <w:link w:val="1f3"/>
    <w:locked/>
    <w:rsid w:val="00E620C0"/>
    <w:rPr>
      <w:rFonts w:ascii="Calibri" w:eastAsia="Calibri" w:hAnsi="Calibri" w:cs="Times New Roman"/>
      <w:sz w:val="26"/>
      <w:shd w:val="clear" w:color="auto" w:fill="FFFFFF"/>
    </w:rPr>
  </w:style>
  <w:style w:type="paragraph" w:customStyle="1" w:styleId="1f3">
    <w:name w:val="Основной текст1"/>
    <w:basedOn w:val="a"/>
    <w:link w:val="aff7"/>
    <w:rsid w:val="00E620C0"/>
    <w:pPr>
      <w:widowControl w:val="0"/>
      <w:shd w:val="clear" w:color="auto" w:fill="FFFFFF"/>
      <w:spacing w:line="240" w:lineRule="atLeast"/>
    </w:pPr>
    <w:rPr>
      <w:rFonts w:ascii="Calibri" w:hAnsi="Calibri"/>
      <w:sz w:val="26"/>
      <w:lang w:val="ru-RU"/>
    </w:rPr>
  </w:style>
  <w:style w:type="character" w:customStyle="1" w:styleId="comment">
    <w:name w:val="comment"/>
    <w:rsid w:val="00E620C0"/>
  </w:style>
  <w:style w:type="paragraph" w:customStyle="1" w:styleId="formattext">
    <w:name w:val="formattext"/>
    <w:basedOn w:val="a"/>
    <w:rsid w:val="00E620C0"/>
    <w:pPr>
      <w:spacing w:before="100" w:beforeAutospacing="1" w:after="100" w:afterAutospacing="1" w:line="240" w:lineRule="auto"/>
    </w:pPr>
    <w:rPr>
      <w:sz w:val="24"/>
      <w:szCs w:val="24"/>
      <w:lang w:val="ru-RU" w:eastAsia="ru-RU"/>
    </w:rPr>
  </w:style>
  <w:style w:type="character" w:customStyle="1" w:styleId="match">
    <w:name w:val="match"/>
    <w:rsid w:val="00E620C0"/>
  </w:style>
  <w:style w:type="paragraph" w:customStyle="1" w:styleId="headertext">
    <w:name w:val="headertext"/>
    <w:basedOn w:val="a"/>
    <w:rsid w:val="00E620C0"/>
    <w:pPr>
      <w:spacing w:before="100" w:beforeAutospacing="1" w:after="100" w:afterAutospacing="1" w:line="240" w:lineRule="auto"/>
    </w:pPr>
    <w:rPr>
      <w:sz w:val="24"/>
      <w:szCs w:val="24"/>
      <w:lang w:val="ru-RU" w:eastAsia="ru-RU"/>
    </w:rPr>
  </w:style>
  <w:style w:type="character" w:customStyle="1" w:styleId="212pt">
    <w:name w:val="Основной текст (2) + 12 pt"/>
    <w:rsid w:val="00E620C0"/>
    <w:rPr>
      <w:rFonts w:ascii="Times New Roman" w:hAnsi="Times New Roman"/>
      <w:color w:val="000000"/>
      <w:spacing w:val="0"/>
      <w:w w:val="100"/>
      <w:position w:val="0"/>
      <w:sz w:val="24"/>
      <w:u w:val="none"/>
      <w:lang w:val="ru-RU" w:eastAsia="ru-RU"/>
    </w:rPr>
  </w:style>
  <w:style w:type="paragraph" w:customStyle="1" w:styleId="1f4">
    <w:name w:val="Знак Знак1"/>
    <w:basedOn w:val="a"/>
    <w:rsid w:val="00E620C0"/>
    <w:pPr>
      <w:spacing w:before="100" w:beforeAutospacing="1" w:after="100" w:afterAutospacing="1" w:line="240" w:lineRule="auto"/>
    </w:pPr>
    <w:rPr>
      <w:rFonts w:ascii="Tahoma" w:hAnsi="Tahoma"/>
      <w:sz w:val="20"/>
      <w:szCs w:val="20"/>
    </w:rPr>
  </w:style>
  <w:style w:type="paragraph" w:customStyle="1" w:styleId="aff8">
    <w:name w:val="Знак"/>
    <w:basedOn w:val="a"/>
    <w:rsid w:val="00E620C0"/>
    <w:pPr>
      <w:widowControl w:val="0"/>
      <w:adjustRightInd w:val="0"/>
      <w:spacing w:after="160" w:line="240" w:lineRule="exact"/>
      <w:jc w:val="right"/>
    </w:pPr>
    <w:rPr>
      <w:rFonts w:eastAsia="Times New Roman"/>
      <w:sz w:val="20"/>
      <w:szCs w:val="20"/>
      <w:lang w:val="en-GB"/>
    </w:rPr>
  </w:style>
  <w:style w:type="paragraph" w:customStyle="1" w:styleId="Default">
    <w:name w:val="Default"/>
    <w:rsid w:val="00E620C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17">
    <w:name w:val="s17"/>
    <w:basedOn w:val="a"/>
    <w:rsid w:val="00E620C0"/>
    <w:pPr>
      <w:spacing w:before="100" w:beforeAutospacing="1" w:after="100" w:afterAutospacing="1" w:line="240" w:lineRule="auto"/>
    </w:pPr>
    <w:rPr>
      <w:rFonts w:eastAsia="Times New Roman"/>
      <w:sz w:val="24"/>
      <w:szCs w:val="24"/>
      <w:lang w:val="ru-RU" w:eastAsia="ru-RU"/>
    </w:rPr>
  </w:style>
  <w:style w:type="paragraph" w:customStyle="1" w:styleId="s2">
    <w:name w:val="s2"/>
    <w:basedOn w:val="a"/>
    <w:rsid w:val="00E620C0"/>
    <w:pPr>
      <w:spacing w:before="100" w:beforeAutospacing="1" w:after="100" w:afterAutospacing="1" w:line="240" w:lineRule="auto"/>
    </w:pPr>
    <w:rPr>
      <w:rFonts w:eastAsia="Times New Roman"/>
      <w:sz w:val="24"/>
      <w:szCs w:val="24"/>
      <w:lang w:val="ru-RU" w:eastAsia="ru-RU"/>
    </w:rPr>
  </w:style>
  <w:style w:type="paragraph" w:customStyle="1" w:styleId="s4">
    <w:name w:val="s4"/>
    <w:basedOn w:val="a"/>
    <w:rsid w:val="00E620C0"/>
    <w:pPr>
      <w:spacing w:before="100" w:beforeAutospacing="1" w:after="100" w:afterAutospacing="1" w:line="240" w:lineRule="auto"/>
    </w:pPr>
    <w:rPr>
      <w:rFonts w:eastAsia="Times New Roman"/>
      <w:sz w:val="24"/>
      <w:szCs w:val="24"/>
      <w:lang w:val="ru-RU" w:eastAsia="ru-RU"/>
    </w:rPr>
  </w:style>
  <w:style w:type="paragraph" w:customStyle="1" w:styleId="p2">
    <w:name w:val="p2"/>
    <w:basedOn w:val="a"/>
    <w:rsid w:val="00E620C0"/>
    <w:pPr>
      <w:spacing w:before="100" w:beforeAutospacing="1" w:after="100" w:afterAutospacing="1" w:line="240" w:lineRule="auto"/>
    </w:pPr>
    <w:rPr>
      <w:sz w:val="24"/>
      <w:szCs w:val="24"/>
      <w:lang w:val="ru-RU" w:eastAsia="ru-RU"/>
    </w:rPr>
  </w:style>
  <w:style w:type="character" w:customStyle="1" w:styleId="s1">
    <w:name w:val="s1"/>
    <w:rsid w:val="00E620C0"/>
    <w:rPr>
      <w:rFonts w:cs="Times New Roman"/>
    </w:rPr>
  </w:style>
  <w:style w:type="paragraph" w:styleId="aff9">
    <w:name w:val="No Spacing"/>
    <w:uiPriority w:val="1"/>
    <w:qFormat/>
    <w:rsid w:val="00E620C0"/>
    <w:pPr>
      <w:spacing w:after="0" w:line="240" w:lineRule="auto"/>
    </w:pPr>
    <w:rPr>
      <w:rFonts w:ascii="Times New Roman" w:eastAsia="Times New Roman" w:hAnsi="Times New Roman" w:cs="Times New Roman"/>
      <w:b/>
      <w:sz w:val="28"/>
      <w:lang w:val="en-US"/>
    </w:rPr>
  </w:style>
  <w:style w:type="character" w:customStyle="1" w:styleId="blk">
    <w:name w:val="blk"/>
    <w:basedOn w:val="a0"/>
    <w:rsid w:val="00E620C0"/>
  </w:style>
  <w:style w:type="character" w:customStyle="1" w:styleId="s0">
    <w:name w:val="s0"/>
    <w:basedOn w:val="a0"/>
    <w:rsid w:val="00E620C0"/>
  </w:style>
  <w:style w:type="character" w:customStyle="1" w:styleId="22">
    <w:name w:val="Основной текст (2)_"/>
    <w:link w:val="23"/>
    <w:locked/>
    <w:rsid w:val="00E620C0"/>
    <w:rPr>
      <w:rFonts w:ascii="Calibri" w:eastAsia="Calibri" w:hAnsi="Calibri" w:cs="Times New Roman"/>
      <w:sz w:val="28"/>
      <w:szCs w:val="28"/>
      <w:shd w:val="clear" w:color="auto" w:fill="FFFFFF"/>
    </w:rPr>
  </w:style>
  <w:style w:type="paragraph" w:customStyle="1" w:styleId="23">
    <w:name w:val="Основной текст (2)"/>
    <w:basedOn w:val="a"/>
    <w:link w:val="22"/>
    <w:rsid w:val="00E620C0"/>
    <w:pPr>
      <w:widowControl w:val="0"/>
      <w:shd w:val="clear" w:color="auto" w:fill="FFFFFF"/>
      <w:spacing w:after="240" w:line="322" w:lineRule="exact"/>
      <w:ind w:firstLine="0"/>
      <w:jc w:val="center"/>
    </w:pPr>
    <w:rPr>
      <w:rFonts w:ascii="Calibri" w:hAnsi="Calibri"/>
      <w:szCs w:val="28"/>
      <w:lang w:val="ru-RU"/>
    </w:rPr>
  </w:style>
  <w:style w:type="character" w:customStyle="1" w:styleId="FontStyle35">
    <w:name w:val="Font Style35"/>
    <w:uiPriority w:val="99"/>
    <w:rsid w:val="00E620C0"/>
    <w:rPr>
      <w:rFonts w:ascii="Times New Roman" w:hAnsi="Times New Roman" w:cs="Times New Roman"/>
      <w:sz w:val="26"/>
      <w:szCs w:val="26"/>
    </w:rPr>
  </w:style>
  <w:style w:type="paragraph" w:customStyle="1" w:styleId="Style17">
    <w:name w:val="Style17"/>
    <w:basedOn w:val="a"/>
    <w:uiPriority w:val="99"/>
    <w:rsid w:val="00E620C0"/>
    <w:pPr>
      <w:widowControl w:val="0"/>
      <w:autoSpaceDE w:val="0"/>
      <w:autoSpaceDN w:val="0"/>
      <w:adjustRightInd w:val="0"/>
      <w:spacing w:line="485" w:lineRule="exact"/>
      <w:ind w:firstLine="562"/>
    </w:pPr>
    <w:rPr>
      <w:rFonts w:eastAsia="Times New Roman"/>
      <w:sz w:val="24"/>
      <w:szCs w:val="24"/>
      <w:lang w:val="ru-RU" w:eastAsia="ru-RU"/>
    </w:rPr>
  </w:style>
  <w:style w:type="paragraph" w:customStyle="1" w:styleId="Style18">
    <w:name w:val="Style18"/>
    <w:basedOn w:val="a"/>
    <w:uiPriority w:val="99"/>
    <w:rsid w:val="00E620C0"/>
    <w:pPr>
      <w:widowControl w:val="0"/>
      <w:autoSpaceDE w:val="0"/>
      <w:autoSpaceDN w:val="0"/>
      <w:adjustRightInd w:val="0"/>
      <w:spacing w:line="484" w:lineRule="exact"/>
      <w:ind w:firstLine="566"/>
    </w:pPr>
    <w:rPr>
      <w:rFonts w:eastAsia="Times New Roman"/>
      <w:sz w:val="24"/>
      <w:szCs w:val="24"/>
      <w:lang w:val="ru-RU" w:eastAsia="ru-RU"/>
    </w:rPr>
  </w:style>
  <w:style w:type="paragraph" w:styleId="1f5">
    <w:name w:val="toc 1"/>
    <w:basedOn w:val="a"/>
    <w:next w:val="a"/>
    <w:autoRedefine/>
    <w:uiPriority w:val="39"/>
    <w:unhideWhenUsed/>
    <w:rsid w:val="00E620C0"/>
    <w:pPr>
      <w:spacing w:after="100"/>
    </w:pPr>
  </w:style>
  <w:style w:type="paragraph" w:styleId="24">
    <w:name w:val="toc 2"/>
    <w:basedOn w:val="a"/>
    <w:next w:val="a"/>
    <w:autoRedefine/>
    <w:uiPriority w:val="39"/>
    <w:unhideWhenUsed/>
    <w:rsid w:val="00E620C0"/>
    <w:pPr>
      <w:spacing w:after="100"/>
      <w:ind w:left="280"/>
    </w:pPr>
  </w:style>
  <w:style w:type="paragraph" w:styleId="31">
    <w:name w:val="toc 3"/>
    <w:basedOn w:val="a"/>
    <w:next w:val="a"/>
    <w:autoRedefine/>
    <w:uiPriority w:val="39"/>
    <w:unhideWhenUsed/>
    <w:rsid w:val="00E620C0"/>
    <w:pPr>
      <w:spacing w:after="100"/>
      <w:ind w:left="560"/>
    </w:pPr>
  </w:style>
  <w:style w:type="paragraph" w:styleId="41">
    <w:name w:val="toc 4"/>
    <w:basedOn w:val="a"/>
    <w:next w:val="a"/>
    <w:autoRedefine/>
    <w:uiPriority w:val="39"/>
    <w:unhideWhenUsed/>
    <w:rsid w:val="00E620C0"/>
    <w:pPr>
      <w:spacing w:after="100" w:line="276" w:lineRule="auto"/>
      <w:ind w:left="660" w:firstLine="0"/>
      <w:jc w:val="left"/>
    </w:pPr>
    <w:rPr>
      <w:rFonts w:ascii="Calibri" w:eastAsia="Times New Roman" w:hAnsi="Calibri"/>
      <w:sz w:val="22"/>
      <w:lang w:val="ru-RU" w:eastAsia="ru-RU"/>
    </w:rPr>
  </w:style>
  <w:style w:type="paragraph" w:styleId="51">
    <w:name w:val="toc 5"/>
    <w:basedOn w:val="a"/>
    <w:next w:val="a"/>
    <w:autoRedefine/>
    <w:uiPriority w:val="39"/>
    <w:unhideWhenUsed/>
    <w:rsid w:val="00E620C0"/>
    <w:pPr>
      <w:spacing w:after="100" w:line="276" w:lineRule="auto"/>
      <w:ind w:left="880" w:firstLine="0"/>
      <w:jc w:val="left"/>
    </w:pPr>
    <w:rPr>
      <w:rFonts w:ascii="Calibri" w:eastAsia="Times New Roman" w:hAnsi="Calibri"/>
      <w:sz w:val="22"/>
      <w:lang w:val="ru-RU" w:eastAsia="ru-RU"/>
    </w:rPr>
  </w:style>
  <w:style w:type="paragraph" w:styleId="61">
    <w:name w:val="toc 6"/>
    <w:basedOn w:val="a"/>
    <w:next w:val="a"/>
    <w:autoRedefine/>
    <w:uiPriority w:val="39"/>
    <w:unhideWhenUsed/>
    <w:rsid w:val="00E620C0"/>
    <w:pPr>
      <w:spacing w:after="100" w:line="276" w:lineRule="auto"/>
      <w:ind w:left="1100" w:firstLine="0"/>
      <w:jc w:val="left"/>
    </w:pPr>
    <w:rPr>
      <w:rFonts w:ascii="Calibri" w:eastAsia="Times New Roman" w:hAnsi="Calibri"/>
      <w:sz w:val="22"/>
      <w:lang w:val="ru-RU" w:eastAsia="ru-RU"/>
    </w:rPr>
  </w:style>
  <w:style w:type="paragraph" w:styleId="71">
    <w:name w:val="toc 7"/>
    <w:basedOn w:val="a"/>
    <w:next w:val="a"/>
    <w:autoRedefine/>
    <w:uiPriority w:val="39"/>
    <w:unhideWhenUsed/>
    <w:rsid w:val="00E620C0"/>
    <w:pPr>
      <w:spacing w:after="100" w:line="276" w:lineRule="auto"/>
      <w:ind w:left="1320" w:firstLine="0"/>
      <w:jc w:val="left"/>
    </w:pPr>
    <w:rPr>
      <w:rFonts w:ascii="Calibri" w:eastAsia="Times New Roman" w:hAnsi="Calibri"/>
      <w:sz w:val="22"/>
      <w:lang w:val="ru-RU" w:eastAsia="ru-RU"/>
    </w:rPr>
  </w:style>
  <w:style w:type="paragraph" w:styleId="81">
    <w:name w:val="toc 8"/>
    <w:basedOn w:val="a"/>
    <w:next w:val="a"/>
    <w:autoRedefine/>
    <w:uiPriority w:val="39"/>
    <w:unhideWhenUsed/>
    <w:rsid w:val="00E620C0"/>
    <w:pPr>
      <w:spacing w:after="100" w:line="276" w:lineRule="auto"/>
      <w:ind w:left="1540" w:firstLine="0"/>
      <w:jc w:val="left"/>
    </w:pPr>
    <w:rPr>
      <w:rFonts w:ascii="Calibri" w:eastAsia="Times New Roman" w:hAnsi="Calibri"/>
      <w:sz w:val="22"/>
      <w:lang w:val="ru-RU" w:eastAsia="ru-RU"/>
    </w:rPr>
  </w:style>
  <w:style w:type="paragraph" w:styleId="91">
    <w:name w:val="toc 9"/>
    <w:basedOn w:val="a"/>
    <w:next w:val="a"/>
    <w:autoRedefine/>
    <w:uiPriority w:val="39"/>
    <w:unhideWhenUsed/>
    <w:rsid w:val="00E620C0"/>
    <w:pPr>
      <w:spacing w:after="100" w:line="276" w:lineRule="auto"/>
      <w:ind w:left="1760" w:firstLine="0"/>
      <w:jc w:val="left"/>
    </w:pPr>
    <w:rPr>
      <w:rFonts w:ascii="Calibri" w:eastAsia="Times New Roman" w:hAnsi="Calibri"/>
      <w:sz w:val="22"/>
      <w:lang w:val="ru-RU" w:eastAsia="ru-RU"/>
    </w:rPr>
  </w:style>
  <w:style w:type="character" w:customStyle="1" w:styleId="s10">
    <w:name w:val="s_10"/>
    <w:rsid w:val="00E620C0"/>
  </w:style>
  <w:style w:type="paragraph" w:styleId="affa">
    <w:name w:val="Revision"/>
    <w:hidden/>
    <w:uiPriority w:val="99"/>
    <w:semiHidden/>
    <w:rsid w:val="00E620C0"/>
    <w:pPr>
      <w:spacing w:after="0" w:line="240" w:lineRule="auto"/>
    </w:pPr>
    <w:rPr>
      <w:rFonts w:ascii="Times New Roman" w:eastAsia="Calibri" w:hAnsi="Times New Roman" w:cs="Times New Roman"/>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текст законопроекта"/>
    <w:qFormat/>
    <w:rsid w:val="00E620C0"/>
    <w:pPr>
      <w:spacing w:after="0" w:line="480" w:lineRule="auto"/>
      <w:ind w:firstLine="709"/>
      <w:jc w:val="both"/>
    </w:pPr>
    <w:rPr>
      <w:rFonts w:ascii="Times New Roman" w:eastAsia="Calibri" w:hAnsi="Times New Roman" w:cs="Times New Roman"/>
      <w:sz w:val="28"/>
      <w:lang w:val="en-US"/>
    </w:rPr>
  </w:style>
  <w:style w:type="paragraph" w:styleId="1">
    <w:name w:val="heading 1"/>
    <w:aliases w:val="Раздел,Заголовок главы"/>
    <w:basedOn w:val="a"/>
    <w:next w:val="a"/>
    <w:link w:val="10"/>
    <w:qFormat/>
    <w:rsid w:val="00E620C0"/>
    <w:pPr>
      <w:keepNext/>
      <w:keepLines/>
      <w:spacing w:line="240" w:lineRule="auto"/>
      <w:ind w:firstLine="0"/>
      <w:jc w:val="center"/>
      <w:outlineLvl w:val="0"/>
    </w:pPr>
    <w:rPr>
      <w:b/>
      <w:bCs/>
      <w:szCs w:val="28"/>
      <w:lang w:eastAsia="ru-RU"/>
    </w:rPr>
  </w:style>
  <w:style w:type="paragraph" w:styleId="2">
    <w:name w:val="heading 2"/>
    <w:aliases w:val="Глава"/>
    <w:basedOn w:val="a"/>
    <w:next w:val="a"/>
    <w:link w:val="20"/>
    <w:qFormat/>
    <w:rsid w:val="00E620C0"/>
    <w:pPr>
      <w:keepNext/>
      <w:keepLines/>
      <w:spacing w:line="240" w:lineRule="auto"/>
      <w:ind w:left="1843" w:hanging="1134"/>
      <w:jc w:val="left"/>
      <w:outlineLvl w:val="1"/>
    </w:pPr>
    <w:rPr>
      <w:b/>
      <w:bCs/>
      <w:szCs w:val="26"/>
      <w:lang w:eastAsia="ru-RU"/>
    </w:rPr>
  </w:style>
  <w:style w:type="paragraph" w:styleId="3">
    <w:name w:val="heading 3"/>
    <w:aliases w:val="Статья"/>
    <w:basedOn w:val="a"/>
    <w:next w:val="a"/>
    <w:link w:val="30"/>
    <w:qFormat/>
    <w:rsid w:val="00E620C0"/>
    <w:pPr>
      <w:keepNext/>
      <w:keepLines/>
      <w:spacing w:after="240" w:line="240" w:lineRule="auto"/>
      <w:ind w:left="1843" w:hanging="1134"/>
      <w:jc w:val="left"/>
      <w:outlineLvl w:val="2"/>
    </w:pPr>
    <w:rPr>
      <w:b/>
      <w:bCs/>
      <w:szCs w:val="20"/>
      <w:lang w:eastAsia="ru-RU"/>
    </w:rPr>
  </w:style>
  <w:style w:type="paragraph" w:styleId="4">
    <w:name w:val="heading 4"/>
    <w:basedOn w:val="a"/>
    <w:next w:val="a"/>
    <w:link w:val="40"/>
    <w:qFormat/>
    <w:rsid w:val="00E620C0"/>
    <w:pPr>
      <w:keepNext/>
      <w:keepLines/>
      <w:spacing w:before="200"/>
      <w:outlineLvl w:val="3"/>
    </w:pPr>
    <w:rPr>
      <w:rFonts w:ascii="Cambria" w:hAnsi="Cambria"/>
      <w:b/>
      <w:bCs/>
      <w:i/>
      <w:iCs/>
      <w:color w:val="4F81BD"/>
      <w:szCs w:val="20"/>
      <w:lang w:eastAsia="ru-RU"/>
    </w:rPr>
  </w:style>
  <w:style w:type="paragraph" w:styleId="5">
    <w:name w:val="heading 5"/>
    <w:basedOn w:val="a"/>
    <w:next w:val="a"/>
    <w:link w:val="50"/>
    <w:qFormat/>
    <w:rsid w:val="00E620C0"/>
    <w:pPr>
      <w:keepNext/>
      <w:keepLines/>
      <w:spacing w:before="200"/>
      <w:outlineLvl w:val="4"/>
    </w:pPr>
    <w:rPr>
      <w:rFonts w:ascii="Cambria" w:hAnsi="Cambria"/>
      <w:color w:val="243F60"/>
      <w:szCs w:val="20"/>
      <w:lang w:eastAsia="ru-RU"/>
    </w:rPr>
  </w:style>
  <w:style w:type="paragraph" w:styleId="6">
    <w:name w:val="heading 6"/>
    <w:basedOn w:val="a"/>
    <w:next w:val="a"/>
    <w:link w:val="60"/>
    <w:qFormat/>
    <w:rsid w:val="00E620C0"/>
    <w:pPr>
      <w:keepNext/>
      <w:keepLines/>
      <w:spacing w:before="200"/>
      <w:outlineLvl w:val="5"/>
    </w:pPr>
    <w:rPr>
      <w:rFonts w:ascii="Cambria" w:hAnsi="Cambria"/>
      <w:i/>
      <w:iCs/>
      <w:color w:val="243F60"/>
      <w:szCs w:val="20"/>
      <w:lang w:eastAsia="ru-RU"/>
    </w:rPr>
  </w:style>
  <w:style w:type="paragraph" w:styleId="7">
    <w:name w:val="heading 7"/>
    <w:basedOn w:val="a"/>
    <w:next w:val="a"/>
    <w:link w:val="70"/>
    <w:qFormat/>
    <w:rsid w:val="00E620C0"/>
    <w:pPr>
      <w:keepNext/>
      <w:keepLines/>
      <w:spacing w:before="200"/>
      <w:outlineLvl w:val="6"/>
    </w:pPr>
    <w:rPr>
      <w:rFonts w:ascii="Cambria" w:hAnsi="Cambria"/>
      <w:i/>
      <w:iCs/>
      <w:color w:val="404040"/>
      <w:szCs w:val="20"/>
      <w:lang w:eastAsia="ru-RU"/>
    </w:rPr>
  </w:style>
  <w:style w:type="paragraph" w:styleId="8">
    <w:name w:val="heading 8"/>
    <w:basedOn w:val="a"/>
    <w:next w:val="a"/>
    <w:link w:val="80"/>
    <w:qFormat/>
    <w:rsid w:val="00E620C0"/>
    <w:pPr>
      <w:keepNext/>
      <w:keepLines/>
      <w:spacing w:before="200"/>
      <w:outlineLvl w:val="7"/>
    </w:pPr>
    <w:rPr>
      <w:rFonts w:ascii="Cambria" w:hAnsi="Cambria"/>
      <w:color w:val="4F81BD"/>
      <w:sz w:val="20"/>
      <w:szCs w:val="20"/>
      <w:lang w:eastAsia="ru-RU"/>
    </w:rPr>
  </w:style>
  <w:style w:type="paragraph" w:styleId="9">
    <w:name w:val="heading 9"/>
    <w:basedOn w:val="a"/>
    <w:next w:val="a"/>
    <w:link w:val="90"/>
    <w:qFormat/>
    <w:rsid w:val="00E620C0"/>
    <w:pPr>
      <w:keepNext/>
      <w:keepLines/>
      <w:spacing w:before="200"/>
      <w:outlineLvl w:val="8"/>
    </w:pPr>
    <w:rPr>
      <w:rFonts w:ascii="Cambria"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Заголовок главы Знак"/>
    <w:basedOn w:val="a0"/>
    <w:link w:val="1"/>
    <w:rsid w:val="00E620C0"/>
    <w:rPr>
      <w:rFonts w:ascii="Times New Roman" w:eastAsia="Calibri" w:hAnsi="Times New Roman" w:cs="Times New Roman"/>
      <w:b/>
      <w:bCs/>
      <w:sz w:val="28"/>
      <w:szCs w:val="28"/>
      <w:lang w:val="en-US" w:eastAsia="ru-RU"/>
    </w:rPr>
  </w:style>
  <w:style w:type="character" w:customStyle="1" w:styleId="20">
    <w:name w:val="Заголовок 2 Знак"/>
    <w:aliases w:val="Глава Знак"/>
    <w:basedOn w:val="a0"/>
    <w:link w:val="2"/>
    <w:rsid w:val="00E620C0"/>
    <w:rPr>
      <w:rFonts w:ascii="Times New Roman" w:eastAsia="Calibri" w:hAnsi="Times New Roman" w:cs="Times New Roman"/>
      <w:b/>
      <w:bCs/>
      <w:sz w:val="28"/>
      <w:szCs w:val="26"/>
      <w:lang w:val="en-US" w:eastAsia="ru-RU"/>
    </w:rPr>
  </w:style>
  <w:style w:type="character" w:customStyle="1" w:styleId="30">
    <w:name w:val="Заголовок 3 Знак"/>
    <w:aliases w:val="Статья Знак"/>
    <w:basedOn w:val="a0"/>
    <w:link w:val="3"/>
    <w:rsid w:val="00E620C0"/>
    <w:rPr>
      <w:rFonts w:ascii="Times New Roman" w:eastAsia="Calibri" w:hAnsi="Times New Roman" w:cs="Times New Roman"/>
      <w:b/>
      <w:bCs/>
      <w:sz w:val="28"/>
      <w:szCs w:val="20"/>
      <w:lang w:val="en-US" w:eastAsia="ru-RU"/>
    </w:rPr>
  </w:style>
  <w:style w:type="character" w:customStyle="1" w:styleId="40">
    <w:name w:val="Заголовок 4 Знак"/>
    <w:basedOn w:val="a0"/>
    <w:link w:val="4"/>
    <w:rsid w:val="00E620C0"/>
    <w:rPr>
      <w:rFonts w:ascii="Cambria" w:eastAsia="Calibri" w:hAnsi="Cambria" w:cs="Times New Roman"/>
      <w:b/>
      <w:bCs/>
      <w:i/>
      <w:iCs/>
      <w:color w:val="4F81BD"/>
      <w:sz w:val="28"/>
      <w:szCs w:val="20"/>
      <w:lang w:val="en-US" w:eastAsia="ru-RU"/>
    </w:rPr>
  </w:style>
  <w:style w:type="character" w:customStyle="1" w:styleId="50">
    <w:name w:val="Заголовок 5 Знак"/>
    <w:basedOn w:val="a0"/>
    <w:link w:val="5"/>
    <w:rsid w:val="00E620C0"/>
    <w:rPr>
      <w:rFonts w:ascii="Cambria" w:eastAsia="Calibri" w:hAnsi="Cambria" w:cs="Times New Roman"/>
      <w:color w:val="243F60"/>
      <w:sz w:val="28"/>
      <w:szCs w:val="20"/>
      <w:lang w:val="en-US" w:eastAsia="ru-RU"/>
    </w:rPr>
  </w:style>
  <w:style w:type="character" w:customStyle="1" w:styleId="60">
    <w:name w:val="Заголовок 6 Знак"/>
    <w:basedOn w:val="a0"/>
    <w:link w:val="6"/>
    <w:rsid w:val="00E620C0"/>
    <w:rPr>
      <w:rFonts w:ascii="Cambria" w:eastAsia="Calibri" w:hAnsi="Cambria" w:cs="Times New Roman"/>
      <w:i/>
      <w:iCs/>
      <w:color w:val="243F60"/>
      <w:sz w:val="28"/>
      <w:szCs w:val="20"/>
      <w:lang w:val="en-US" w:eastAsia="ru-RU"/>
    </w:rPr>
  </w:style>
  <w:style w:type="character" w:customStyle="1" w:styleId="70">
    <w:name w:val="Заголовок 7 Знак"/>
    <w:basedOn w:val="a0"/>
    <w:link w:val="7"/>
    <w:rsid w:val="00E620C0"/>
    <w:rPr>
      <w:rFonts w:ascii="Cambria" w:eastAsia="Calibri" w:hAnsi="Cambria" w:cs="Times New Roman"/>
      <w:i/>
      <w:iCs/>
      <w:color w:val="404040"/>
      <w:sz w:val="28"/>
      <w:szCs w:val="20"/>
      <w:lang w:val="en-US" w:eastAsia="ru-RU"/>
    </w:rPr>
  </w:style>
  <w:style w:type="character" w:customStyle="1" w:styleId="80">
    <w:name w:val="Заголовок 8 Знак"/>
    <w:basedOn w:val="a0"/>
    <w:link w:val="8"/>
    <w:rsid w:val="00E620C0"/>
    <w:rPr>
      <w:rFonts w:ascii="Cambria" w:eastAsia="Calibri" w:hAnsi="Cambria" w:cs="Times New Roman"/>
      <w:color w:val="4F81BD"/>
      <w:sz w:val="20"/>
      <w:szCs w:val="20"/>
      <w:lang w:val="en-US" w:eastAsia="ru-RU"/>
    </w:rPr>
  </w:style>
  <w:style w:type="character" w:customStyle="1" w:styleId="90">
    <w:name w:val="Заголовок 9 Знак"/>
    <w:basedOn w:val="a0"/>
    <w:link w:val="9"/>
    <w:rsid w:val="00E620C0"/>
    <w:rPr>
      <w:rFonts w:ascii="Cambria" w:eastAsia="Calibri" w:hAnsi="Cambria" w:cs="Times New Roman"/>
      <w:i/>
      <w:iCs/>
      <w:color w:val="404040"/>
      <w:sz w:val="20"/>
      <w:szCs w:val="20"/>
      <w:lang w:val="en-US" w:eastAsia="ru-RU"/>
    </w:rPr>
  </w:style>
  <w:style w:type="paragraph" w:customStyle="1" w:styleId="ConsPlusNormal">
    <w:name w:val="ConsPlusNormal"/>
    <w:rsid w:val="00E620C0"/>
    <w:pPr>
      <w:autoSpaceDE w:val="0"/>
      <w:autoSpaceDN w:val="0"/>
      <w:adjustRightInd w:val="0"/>
      <w:spacing w:after="0" w:line="240" w:lineRule="auto"/>
    </w:pPr>
    <w:rPr>
      <w:rFonts w:ascii="Arial" w:eastAsia="Calibri" w:hAnsi="Arial" w:cs="Arial"/>
      <w:sz w:val="20"/>
      <w:szCs w:val="20"/>
      <w:lang w:val="en-US"/>
    </w:rPr>
  </w:style>
  <w:style w:type="paragraph" w:customStyle="1" w:styleId="11">
    <w:name w:val="Без интервала1"/>
    <w:rsid w:val="00E620C0"/>
    <w:pPr>
      <w:spacing w:after="0" w:line="240" w:lineRule="auto"/>
    </w:pPr>
    <w:rPr>
      <w:rFonts w:ascii="Times New Roman" w:eastAsia="Calibri" w:hAnsi="Times New Roman" w:cs="Times New Roman"/>
      <w:b/>
      <w:sz w:val="28"/>
      <w:lang w:val="en-US"/>
    </w:rPr>
  </w:style>
  <w:style w:type="paragraph" w:styleId="a3">
    <w:name w:val="Block Text"/>
    <w:basedOn w:val="a"/>
    <w:semiHidden/>
    <w:rsid w:val="00E620C0"/>
    <w:pPr>
      <w:tabs>
        <w:tab w:val="num" w:pos="720"/>
      </w:tabs>
      <w:spacing w:line="360" w:lineRule="auto"/>
      <w:ind w:left="709" w:right="-58" w:hanging="709"/>
    </w:pPr>
    <w:rPr>
      <w:sz w:val="26"/>
      <w:szCs w:val="20"/>
      <w:lang w:val="ru-RU" w:eastAsia="ru-RU"/>
    </w:rPr>
  </w:style>
  <w:style w:type="paragraph" w:styleId="a4">
    <w:name w:val="header"/>
    <w:basedOn w:val="a"/>
    <w:link w:val="a5"/>
    <w:uiPriority w:val="99"/>
    <w:unhideWhenUsed/>
    <w:rsid w:val="00E620C0"/>
    <w:pPr>
      <w:tabs>
        <w:tab w:val="center" w:pos="4677"/>
        <w:tab w:val="right" w:pos="9355"/>
      </w:tabs>
      <w:spacing w:line="240" w:lineRule="auto"/>
    </w:pPr>
  </w:style>
  <w:style w:type="character" w:customStyle="1" w:styleId="a5">
    <w:name w:val="Верхний колонтитул Знак"/>
    <w:basedOn w:val="a0"/>
    <w:link w:val="a4"/>
    <w:uiPriority w:val="99"/>
    <w:rsid w:val="00E620C0"/>
    <w:rPr>
      <w:rFonts w:ascii="Times New Roman" w:eastAsia="Calibri" w:hAnsi="Times New Roman" w:cs="Times New Roman"/>
      <w:sz w:val="28"/>
      <w:lang w:val="en-US"/>
    </w:rPr>
  </w:style>
  <w:style w:type="character" w:styleId="a6">
    <w:name w:val="page number"/>
    <w:basedOn w:val="a0"/>
    <w:uiPriority w:val="99"/>
    <w:semiHidden/>
    <w:unhideWhenUsed/>
    <w:rsid w:val="00E620C0"/>
  </w:style>
  <w:style w:type="paragraph" w:styleId="a7">
    <w:name w:val="List Paragraph"/>
    <w:basedOn w:val="a"/>
    <w:uiPriority w:val="34"/>
    <w:qFormat/>
    <w:rsid w:val="00E620C0"/>
    <w:pPr>
      <w:ind w:left="720"/>
      <w:contextualSpacing/>
    </w:pPr>
  </w:style>
  <w:style w:type="character" w:customStyle="1" w:styleId="apple-converted-space">
    <w:name w:val="apple-converted-space"/>
    <w:rsid w:val="00E620C0"/>
  </w:style>
  <w:style w:type="character" w:styleId="a8">
    <w:name w:val="Strong"/>
    <w:uiPriority w:val="22"/>
    <w:qFormat/>
    <w:rsid w:val="00E620C0"/>
    <w:rPr>
      <w:b/>
    </w:rPr>
  </w:style>
  <w:style w:type="paragraph" w:styleId="a9">
    <w:name w:val="annotation text"/>
    <w:basedOn w:val="a"/>
    <w:link w:val="aa"/>
    <w:uiPriority w:val="99"/>
    <w:rsid w:val="00E620C0"/>
    <w:pPr>
      <w:spacing w:line="240" w:lineRule="auto"/>
    </w:pPr>
    <w:rPr>
      <w:rFonts w:ascii="Calibri" w:hAnsi="Calibri"/>
      <w:sz w:val="20"/>
      <w:szCs w:val="20"/>
      <w:lang w:eastAsia="ru-RU"/>
    </w:rPr>
  </w:style>
  <w:style w:type="character" w:customStyle="1" w:styleId="aa">
    <w:name w:val="Текст примечания Знак"/>
    <w:basedOn w:val="a0"/>
    <w:link w:val="a9"/>
    <w:uiPriority w:val="99"/>
    <w:rsid w:val="00E620C0"/>
    <w:rPr>
      <w:rFonts w:ascii="Calibri" w:eastAsia="Calibri" w:hAnsi="Calibri" w:cs="Times New Roman"/>
      <w:sz w:val="20"/>
      <w:szCs w:val="20"/>
      <w:lang w:val="en-US" w:eastAsia="ru-RU"/>
    </w:rPr>
  </w:style>
  <w:style w:type="character" w:styleId="ab">
    <w:name w:val="annotation reference"/>
    <w:uiPriority w:val="99"/>
    <w:rsid w:val="00E620C0"/>
    <w:rPr>
      <w:sz w:val="16"/>
    </w:rPr>
  </w:style>
  <w:style w:type="paragraph" w:styleId="ac">
    <w:name w:val="Balloon Text"/>
    <w:basedOn w:val="a"/>
    <w:link w:val="ad"/>
    <w:rsid w:val="00E620C0"/>
    <w:pPr>
      <w:spacing w:line="240" w:lineRule="auto"/>
    </w:pPr>
    <w:rPr>
      <w:rFonts w:ascii="Tahoma" w:hAnsi="Tahoma"/>
      <w:sz w:val="16"/>
      <w:szCs w:val="16"/>
      <w:lang w:eastAsia="ru-RU"/>
    </w:rPr>
  </w:style>
  <w:style w:type="character" w:customStyle="1" w:styleId="ad">
    <w:name w:val="Текст выноски Знак"/>
    <w:basedOn w:val="a0"/>
    <w:link w:val="ac"/>
    <w:rsid w:val="00E620C0"/>
    <w:rPr>
      <w:rFonts w:ascii="Tahoma" w:eastAsia="Calibri" w:hAnsi="Tahoma" w:cs="Times New Roman"/>
      <w:sz w:val="16"/>
      <w:szCs w:val="16"/>
      <w:lang w:val="en-US" w:eastAsia="ru-RU"/>
    </w:rPr>
  </w:style>
  <w:style w:type="character" w:customStyle="1" w:styleId="ae">
    <w:name w:val="Тема примечания Знак"/>
    <w:link w:val="af"/>
    <w:semiHidden/>
    <w:rsid w:val="00E620C0"/>
    <w:rPr>
      <w:rFonts w:ascii="Calibri" w:eastAsia="Calibri" w:hAnsi="Calibri" w:cs="Times New Roman"/>
      <w:b/>
      <w:bCs/>
      <w:sz w:val="20"/>
      <w:szCs w:val="20"/>
      <w:lang w:val="en-US" w:eastAsia="ru-RU"/>
    </w:rPr>
  </w:style>
  <w:style w:type="paragraph" w:styleId="af">
    <w:name w:val="annotation subject"/>
    <w:basedOn w:val="a9"/>
    <w:next w:val="a9"/>
    <w:link w:val="ae"/>
    <w:semiHidden/>
    <w:rsid w:val="00E620C0"/>
    <w:rPr>
      <w:b/>
      <w:bCs/>
    </w:rPr>
  </w:style>
  <w:style w:type="character" w:customStyle="1" w:styleId="12">
    <w:name w:val="Тема примечания Знак1"/>
    <w:basedOn w:val="aa"/>
    <w:uiPriority w:val="99"/>
    <w:semiHidden/>
    <w:rsid w:val="00E620C0"/>
    <w:rPr>
      <w:rFonts w:ascii="Calibri" w:eastAsia="Calibri" w:hAnsi="Calibri" w:cs="Times New Roman"/>
      <w:b/>
      <w:bCs/>
      <w:sz w:val="20"/>
      <w:szCs w:val="20"/>
      <w:lang w:val="en-US" w:eastAsia="ru-RU"/>
    </w:rPr>
  </w:style>
  <w:style w:type="paragraph" w:customStyle="1" w:styleId="13">
    <w:name w:val="Абзац списка1"/>
    <w:basedOn w:val="a"/>
    <w:rsid w:val="00E620C0"/>
    <w:pPr>
      <w:ind w:left="720"/>
      <w:contextualSpacing/>
    </w:pPr>
  </w:style>
  <w:style w:type="paragraph" w:customStyle="1" w:styleId="u">
    <w:name w:val="u"/>
    <w:basedOn w:val="a"/>
    <w:rsid w:val="00E620C0"/>
    <w:pPr>
      <w:spacing w:before="100" w:beforeAutospacing="1" w:after="100" w:afterAutospacing="1" w:line="240" w:lineRule="auto"/>
    </w:pPr>
    <w:rPr>
      <w:sz w:val="24"/>
      <w:szCs w:val="24"/>
      <w:lang w:eastAsia="ru-RU"/>
    </w:rPr>
  </w:style>
  <w:style w:type="paragraph" w:customStyle="1" w:styleId="ConsPlusNonformat">
    <w:name w:val="ConsPlusNonformat"/>
    <w:rsid w:val="00E620C0"/>
    <w:pPr>
      <w:autoSpaceDE w:val="0"/>
      <w:autoSpaceDN w:val="0"/>
      <w:adjustRightInd w:val="0"/>
      <w:spacing w:after="0" w:line="240" w:lineRule="auto"/>
    </w:pPr>
    <w:rPr>
      <w:rFonts w:ascii="Courier New" w:eastAsia="Calibri" w:hAnsi="Courier New" w:cs="Courier New"/>
      <w:sz w:val="20"/>
      <w:szCs w:val="20"/>
      <w:lang w:val="en-US"/>
    </w:rPr>
  </w:style>
  <w:style w:type="paragraph" w:customStyle="1" w:styleId="ConsPlusTitle">
    <w:name w:val="ConsPlusTitle"/>
    <w:rsid w:val="00E620C0"/>
    <w:pPr>
      <w:autoSpaceDE w:val="0"/>
      <w:autoSpaceDN w:val="0"/>
      <w:adjustRightInd w:val="0"/>
      <w:spacing w:after="0" w:line="240" w:lineRule="auto"/>
    </w:pPr>
    <w:rPr>
      <w:rFonts w:ascii="Times New Roman" w:eastAsia="Calibri" w:hAnsi="Times New Roman" w:cs="Times New Roman"/>
      <w:b/>
      <w:bCs/>
      <w:sz w:val="28"/>
      <w:szCs w:val="28"/>
      <w:lang w:val="en-US"/>
    </w:rPr>
  </w:style>
  <w:style w:type="paragraph" w:customStyle="1" w:styleId="ConsPlusCell">
    <w:name w:val="ConsPlusCell"/>
    <w:rsid w:val="00E620C0"/>
    <w:pPr>
      <w:autoSpaceDE w:val="0"/>
      <w:autoSpaceDN w:val="0"/>
      <w:adjustRightInd w:val="0"/>
      <w:spacing w:after="0" w:line="240" w:lineRule="auto"/>
    </w:pPr>
    <w:rPr>
      <w:rFonts w:ascii="Times New Roman" w:eastAsia="Calibri" w:hAnsi="Times New Roman" w:cs="Times New Roman"/>
      <w:sz w:val="28"/>
      <w:szCs w:val="28"/>
      <w:lang w:val="en-US"/>
    </w:rPr>
  </w:style>
  <w:style w:type="character" w:styleId="af0">
    <w:name w:val="Hyperlink"/>
    <w:rsid w:val="00E620C0"/>
    <w:rPr>
      <w:color w:val="0000FF"/>
      <w:u w:val="single"/>
    </w:rPr>
  </w:style>
  <w:style w:type="paragraph" w:styleId="af1">
    <w:name w:val="footer"/>
    <w:basedOn w:val="a"/>
    <w:link w:val="af2"/>
    <w:rsid w:val="00E620C0"/>
    <w:pPr>
      <w:tabs>
        <w:tab w:val="center" w:pos="4677"/>
        <w:tab w:val="right" w:pos="9355"/>
      </w:tabs>
      <w:spacing w:line="240" w:lineRule="auto"/>
    </w:pPr>
    <w:rPr>
      <w:szCs w:val="20"/>
      <w:lang w:eastAsia="ru-RU"/>
    </w:rPr>
  </w:style>
  <w:style w:type="character" w:customStyle="1" w:styleId="af2">
    <w:name w:val="Нижний колонтитул Знак"/>
    <w:basedOn w:val="a0"/>
    <w:link w:val="af1"/>
    <w:rsid w:val="00E620C0"/>
    <w:rPr>
      <w:rFonts w:ascii="Times New Roman" w:eastAsia="Calibri" w:hAnsi="Times New Roman" w:cs="Times New Roman"/>
      <w:sz w:val="28"/>
      <w:szCs w:val="20"/>
      <w:lang w:val="en-US" w:eastAsia="ru-RU"/>
    </w:rPr>
  </w:style>
  <w:style w:type="paragraph" w:styleId="af3">
    <w:name w:val="caption"/>
    <w:basedOn w:val="a"/>
    <w:next w:val="a"/>
    <w:qFormat/>
    <w:rsid w:val="00E620C0"/>
    <w:pPr>
      <w:spacing w:line="240" w:lineRule="auto"/>
    </w:pPr>
    <w:rPr>
      <w:b/>
      <w:bCs/>
      <w:color w:val="4F81BD"/>
      <w:sz w:val="18"/>
      <w:szCs w:val="18"/>
    </w:rPr>
  </w:style>
  <w:style w:type="paragraph" w:styleId="af4">
    <w:name w:val="Title"/>
    <w:basedOn w:val="a"/>
    <w:next w:val="a"/>
    <w:link w:val="af5"/>
    <w:qFormat/>
    <w:rsid w:val="00E620C0"/>
    <w:pPr>
      <w:pBdr>
        <w:bottom w:val="single" w:sz="8" w:space="4" w:color="4F81BD"/>
      </w:pBdr>
      <w:spacing w:after="300" w:line="240" w:lineRule="auto"/>
      <w:contextualSpacing/>
    </w:pPr>
    <w:rPr>
      <w:rFonts w:ascii="Cambria" w:hAnsi="Cambria"/>
      <w:color w:val="17365D"/>
      <w:spacing w:val="5"/>
      <w:kern w:val="28"/>
      <w:sz w:val="52"/>
      <w:szCs w:val="52"/>
      <w:lang w:eastAsia="ru-RU"/>
    </w:rPr>
  </w:style>
  <w:style w:type="character" w:customStyle="1" w:styleId="af5">
    <w:name w:val="Название Знак"/>
    <w:basedOn w:val="a0"/>
    <w:link w:val="af4"/>
    <w:rsid w:val="00E620C0"/>
    <w:rPr>
      <w:rFonts w:ascii="Cambria" w:eastAsia="Calibri" w:hAnsi="Cambria" w:cs="Times New Roman"/>
      <w:color w:val="17365D"/>
      <w:spacing w:val="5"/>
      <w:kern w:val="28"/>
      <w:sz w:val="52"/>
      <w:szCs w:val="52"/>
      <w:lang w:val="en-US" w:eastAsia="ru-RU"/>
    </w:rPr>
  </w:style>
  <w:style w:type="paragraph" w:styleId="af6">
    <w:name w:val="Subtitle"/>
    <w:aliases w:val="Заголовок статьи"/>
    <w:basedOn w:val="a"/>
    <w:next w:val="a"/>
    <w:link w:val="af7"/>
    <w:qFormat/>
    <w:rsid w:val="00E620C0"/>
    <w:pPr>
      <w:numPr>
        <w:ilvl w:val="1"/>
      </w:numPr>
      <w:ind w:firstLine="709"/>
    </w:pPr>
    <w:rPr>
      <w:rFonts w:ascii="Cambria" w:hAnsi="Cambria"/>
      <w:i/>
      <w:iCs/>
      <w:color w:val="4F81BD"/>
      <w:spacing w:val="15"/>
      <w:sz w:val="24"/>
      <w:szCs w:val="24"/>
      <w:lang w:eastAsia="ru-RU"/>
    </w:rPr>
  </w:style>
  <w:style w:type="character" w:customStyle="1" w:styleId="af7">
    <w:name w:val="Подзаголовок Знак"/>
    <w:aliases w:val="Заголовок статьи Знак"/>
    <w:basedOn w:val="a0"/>
    <w:link w:val="af6"/>
    <w:rsid w:val="00E620C0"/>
    <w:rPr>
      <w:rFonts w:ascii="Cambria" w:eastAsia="Calibri" w:hAnsi="Cambria" w:cs="Times New Roman"/>
      <w:i/>
      <w:iCs/>
      <w:color w:val="4F81BD"/>
      <w:spacing w:val="15"/>
      <w:sz w:val="24"/>
      <w:szCs w:val="24"/>
      <w:lang w:val="en-US" w:eastAsia="ru-RU"/>
    </w:rPr>
  </w:style>
  <w:style w:type="character" w:styleId="af8">
    <w:name w:val="Emphasis"/>
    <w:qFormat/>
    <w:rsid w:val="00E620C0"/>
    <w:rPr>
      <w:i/>
    </w:rPr>
  </w:style>
  <w:style w:type="paragraph" w:customStyle="1" w:styleId="21">
    <w:name w:val="Цитата 21"/>
    <w:basedOn w:val="a"/>
    <w:next w:val="a"/>
    <w:link w:val="QuoteChar"/>
    <w:rsid w:val="00E620C0"/>
    <w:rPr>
      <w:i/>
      <w:iCs/>
      <w:color w:val="000000"/>
      <w:szCs w:val="20"/>
      <w:lang w:eastAsia="ru-RU"/>
    </w:rPr>
  </w:style>
  <w:style w:type="character" w:customStyle="1" w:styleId="QuoteChar">
    <w:name w:val="Quote Char"/>
    <w:link w:val="21"/>
    <w:locked/>
    <w:rsid w:val="00E620C0"/>
    <w:rPr>
      <w:rFonts w:ascii="Times New Roman" w:eastAsia="Calibri" w:hAnsi="Times New Roman" w:cs="Times New Roman"/>
      <w:i/>
      <w:iCs/>
      <w:color w:val="000000"/>
      <w:sz w:val="28"/>
      <w:szCs w:val="20"/>
      <w:lang w:val="en-US" w:eastAsia="ru-RU"/>
    </w:rPr>
  </w:style>
  <w:style w:type="paragraph" w:customStyle="1" w:styleId="14">
    <w:name w:val="Выделенная цитата1"/>
    <w:basedOn w:val="a"/>
    <w:next w:val="a"/>
    <w:link w:val="IntenseQuoteChar"/>
    <w:rsid w:val="00E620C0"/>
    <w:pPr>
      <w:pBdr>
        <w:bottom w:val="single" w:sz="4" w:space="4" w:color="4F81BD"/>
      </w:pBdr>
      <w:spacing w:before="200" w:after="280"/>
      <w:ind w:left="936" w:right="936"/>
    </w:pPr>
    <w:rPr>
      <w:b/>
      <w:bCs/>
      <w:i/>
      <w:iCs/>
      <w:color w:val="4F81BD"/>
      <w:szCs w:val="20"/>
      <w:lang w:eastAsia="ru-RU"/>
    </w:rPr>
  </w:style>
  <w:style w:type="character" w:customStyle="1" w:styleId="IntenseQuoteChar">
    <w:name w:val="Intense Quote Char"/>
    <w:link w:val="14"/>
    <w:locked/>
    <w:rsid w:val="00E620C0"/>
    <w:rPr>
      <w:rFonts w:ascii="Times New Roman" w:eastAsia="Calibri" w:hAnsi="Times New Roman" w:cs="Times New Roman"/>
      <w:b/>
      <w:bCs/>
      <w:i/>
      <w:iCs/>
      <w:color w:val="4F81BD"/>
      <w:sz w:val="28"/>
      <w:szCs w:val="20"/>
      <w:lang w:val="en-US" w:eastAsia="ru-RU"/>
    </w:rPr>
  </w:style>
  <w:style w:type="character" w:customStyle="1" w:styleId="15">
    <w:name w:val="Слабое выделение1"/>
    <w:rsid w:val="00E620C0"/>
    <w:rPr>
      <w:i/>
      <w:color w:val="808080"/>
    </w:rPr>
  </w:style>
  <w:style w:type="character" w:customStyle="1" w:styleId="16">
    <w:name w:val="Сильное выделение1"/>
    <w:rsid w:val="00E620C0"/>
    <w:rPr>
      <w:b/>
      <w:i/>
      <w:color w:val="4F81BD"/>
    </w:rPr>
  </w:style>
  <w:style w:type="character" w:customStyle="1" w:styleId="17">
    <w:name w:val="Слабая ссылка1"/>
    <w:rsid w:val="00E620C0"/>
    <w:rPr>
      <w:smallCaps/>
      <w:color w:val="C0504D"/>
      <w:u w:val="single"/>
    </w:rPr>
  </w:style>
  <w:style w:type="character" w:customStyle="1" w:styleId="18">
    <w:name w:val="Сильная ссылка1"/>
    <w:rsid w:val="00E620C0"/>
    <w:rPr>
      <w:b/>
      <w:smallCaps/>
      <w:color w:val="C0504D"/>
      <w:spacing w:val="5"/>
      <w:u w:val="single"/>
    </w:rPr>
  </w:style>
  <w:style w:type="character" w:customStyle="1" w:styleId="19">
    <w:name w:val="Название книги1"/>
    <w:rsid w:val="00E620C0"/>
    <w:rPr>
      <w:b/>
      <w:smallCaps/>
      <w:spacing w:val="5"/>
    </w:rPr>
  </w:style>
  <w:style w:type="paragraph" w:customStyle="1" w:styleId="1a">
    <w:name w:val="Заголовок оглавления1"/>
    <w:basedOn w:val="1"/>
    <w:next w:val="a"/>
    <w:rsid w:val="00E620C0"/>
    <w:pPr>
      <w:ind w:firstLine="709"/>
      <w:jc w:val="both"/>
      <w:outlineLvl w:val="9"/>
    </w:pPr>
    <w:rPr>
      <w:b w:val="0"/>
    </w:rPr>
  </w:style>
  <w:style w:type="paragraph" w:customStyle="1" w:styleId="1b">
    <w:name w:val="Рецензия1"/>
    <w:hidden/>
    <w:rsid w:val="00E620C0"/>
    <w:pPr>
      <w:spacing w:after="0" w:line="240" w:lineRule="auto"/>
    </w:pPr>
    <w:rPr>
      <w:rFonts w:ascii="Times New Roman" w:eastAsia="Calibri" w:hAnsi="Times New Roman" w:cs="Times New Roman"/>
      <w:sz w:val="28"/>
      <w:lang w:val="en-US"/>
    </w:rPr>
  </w:style>
  <w:style w:type="character" w:customStyle="1" w:styleId="af9">
    <w:name w:val="Схема документа Знак"/>
    <w:link w:val="afa"/>
    <w:semiHidden/>
    <w:rsid w:val="00E620C0"/>
    <w:rPr>
      <w:rFonts w:ascii="Tahoma" w:eastAsia="Calibri" w:hAnsi="Tahoma" w:cs="Times New Roman"/>
      <w:sz w:val="16"/>
      <w:szCs w:val="16"/>
      <w:lang w:val="en-US" w:eastAsia="ru-RU"/>
    </w:rPr>
  </w:style>
  <w:style w:type="paragraph" w:styleId="afa">
    <w:name w:val="Document Map"/>
    <w:basedOn w:val="a"/>
    <w:link w:val="af9"/>
    <w:semiHidden/>
    <w:rsid w:val="00E620C0"/>
    <w:pPr>
      <w:spacing w:line="240" w:lineRule="auto"/>
    </w:pPr>
    <w:rPr>
      <w:rFonts w:ascii="Tahoma" w:hAnsi="Tahoma"/>
      <w:sz w:val="16"/>
      <w:szCs w:val="16"/>
      <w:lang w:eastAsia="ru-RU"/>
    </w:rPr>
  </w:style>
  <w:style w:type="character" w:customStyle="1" w:styleId="1c">
    <w:name w:val="Схема документа Знак1"/>
    <w:basedOn w:val="a0"/>
    <w:uiPriority w:val="99"/>
    <w:semiHidden/>
    <w:rsid w:val="00E620C0"/>
    <w:rPr>
      <w:rFonts w:ascii="Tahoma" w:eastAsia="Calibri" w:hAnsi="Tahoma" w:cs="Tahoma"/>
      <w:sz w:val="16"/>
      <w:szCs w:val="16"/>
      <w:lang w:val="en-US"/>
    </w:rPr>
  </w:style>
  <w:style w:type="paragraph" w:styleId="afb">
    <w:name w:val="footnote text"/>
    <w:basedOn w:val="a"/>
    <w:link w:val="afc"/>
    <w:semiHidden/>
    <w:rsid w:val="00E620C0"/>
    <w:pPr>
      <w:spacing w:line="240" w:lineRule="auto"/>
      <w:ind w:firstLine="0"/>
      <w:jc w:val="left"/>
    </w:pPr>
    <w:rPr>
      <w:sz w:val="20"/>
      <w:szCs w:val="20"/>
      <w:lang w:val="en-GB" w:eastAsia="ru-RU"/>
    </w:rPr>
  </w:style>
  <w:style w:type="character" w:customStyle="1" w:styleId="afc">
    <w:name w:val="Текст сноски Знак"/>
    <w:basedOn w:val="a0"/>
    <w:link w:val="afb"/>
    <w:semiHidden/>
    <w:rsid w:val="00E620C0"/>
    <w:rPr>
      <w:rFonts w:ascii="Times New Roman" w:eastAsia="Calibri" w:hAnsi="Times New Roman" w:cs="Times New Roman"/>
      <w:sz w:val="20"/>
      <w:szCs w:val="20"/>
      <w:lang w:val="en-GB" w:eastAsia="ru-RU"/>
    </w:rPr>
  </w:style>
  <w:style w:type="paragraph" w:customStyle="1" w:styleId="afd">
    <w:name w:val="Заголовок"/>
    <w:basedOn w:val="a"/>
    <w:next w:val="afe"/>
    <w:rsid w:val="00E620C0"/>
    <w:pPr>
      <w:keepNext/>
      <w:suppressAutoHyphens/>
      <w:spacing w:before="240" w:after="120"/>
    </w:pPr>
    <w:rPr>
      <w:rFonts w:ascii="Arial" w:eastAsia="Arial Unicode MS" w:hAnsi="Arial" w:cs="Arial Unicode MS"/>
      <w:kern w:val="1"/>
      <w:szCs w:val="28"/>
      <w:lang w:val="ru-RU" w:eastAsia="hi-IN" w:bidi="hi-IN"/>
    </w:rPr>
  </w:style>
  <w:style w:type="paragraph" w:styleId="afe">
    <w:name w:val="Body Text"/>
    <w:basedOn w:val="a"/>
    <w:link w:val="aff"/>
    <w:rsid w:val="00E620C0"/>
    <w:pPr>
      <w:suppressAutoHyphens/>
      <w:spacing w:after="120"/>
    </w:pPr>
    <w:rPr>
      <w:rFonts w:eastAsia="Arial Unicode MS" w:cs="Arial Unicode MS"/>
      <w:kern w:val="1"/>
      <w:szCs w:val="24"/>
      <w:lang w:val="ru-RU" w:eastAsia="hi-IN" w:bidi="hi-IN"/>
    </w:rPr>
  </w:style>
  <w:style w:type="character" w:customStyle="1" w:styleId="aff">
    <w:name w:val="Основной текст Знак"/>
    <w:basedOn w:val="a0"/>
    <w:link w:val="afe"/>
    <w:rsid w:val="00E620C0"/>
    <w:rPr>
      <w:rFonts w:ascii="Times New Roman" w:eastAsia="Arial Unicode MS" w:hAnsi="Times New Roman" w:cs="Arial Unicode MS"/>
      <w:kern w:val="1"/>
      <w:sz w:val="28"/>
      <w:szCs w:val="24"/>
      <w:lang w:eastAsia="hi-IN" w:bidi="hi-IN"/>
    </w:rPr>
  </w:style>
  <w:style w:type="paragraph" w:styleId="aff0">
    <w:name w:val="List"/>
    <w:basedOn w:val="afe"/>
    <w:rsid w:val="00E620C0"/>
  </w:style>
  <w:style w:type="paragraph" w:customStyle="1" w:styleId="1d">
    <w:name w:val="Название1"/>
    <w:basedOn w:val="a"/>
    <w:rsid w:val="00E620C0"/>
    <w:pPr>
      <w:suppressLineNumbers/>
      <w:suppressAutoHyphens/>
      <w:spacing w:before="120" w:after="120"/>
    </w:pPr>
    <w:rPr>
      <w:rFonts w:eastAsia="Arial Unicode MS" w:cs="Arial Unicode MS"/>
      <w:i/>
      <w:iCs/>
      <w:kern w:val="1"/>
      <w:sz w:val="24"/>
      <w:szCs w:val="24"/>
      <w:lang w:val="ru-RU" w:eastAsia="hi-IN" w:bidi="hi-IN"/>
    </w:rPr>
  </w:style>
  <w:style w:type="paragraph" w:customStyle="1" w:styleId="1e">
    <w:name w:val="Указатель1"/>
    <w:basedOn w:val="a"/>
    <w:rsid w:val="00E620C0"/>
    <w:pPr>
      <w:suppressLineNumbers/>
      <w:suppressAutoHyphens/>
    </w:pPr>
    <w:rPr>
      <w:rFonts w:eastAsia="Arial Unicode MS" w:cs="Arial Unicode MS"/>
      <w:kern w:val="1"/>
      <w:szCs w:val="24"/>
      <w:lang w:val="ru-RU" w:eastAsia="hi-IN" w:bidi="hi-IN"/>
    </w:rPr>
  </w:style>
  <w:style w:type="paragraph" w:customStyle="1" w:styleId="aff1">
    <w:name w:val="Стиль_статья"/>
    <w:rsid w:val="00E620C0"/>
    <w:pPr>
      <w:suppressAutoHyphens/>
      <w:spacing w:after="240"/>
      <w:ind w:left="2410" w:hanging="1701"/>
    </w:pPr>
    <w:rPr>
      <w:rFonts w:ascii="Times New Roman" w:eastAsia="Arial Unicode MS" w:hAnsi="Times New Roman" w:cs="Arial Unicode MS"/>
      <w:kern w:val="1"/>
      <w:sz w:val="28"/>
      <w:szCs w:val="24"/>
      <w:lang w:eastAsia="hi-IN" w:bidi="hi-IN"/>
    </w:rPr>
  </w:style>
  <w:style w:type="paragraph" w:customStyle="1" w:styleId="1f">
    <w:name w:val="Текст выноски1"/>
    <w:rsid w:val="00E620C0"/>
    <w:pPr>
      <w:suppressAutoHyphens/>
      <w:spacing w:after="0" w:line="100" w:lineRule="atLeast"/>
      <w:ind w:firstLine="709"/>
      <w:jc w:val="both"/>
    </w:pPr>
    <w:rPr>
      <w:rFonts w:ascii="Tahoma" w:eastAsia="Arial Unicode MS" w:hAnsi="Tahoma" w:cs="Arial Unicode MS"/>
      <w:kern w:val="1"/>
      <w:sz w:val="16"/>
      <w:szCs w:val="24"/>
      <w:lang w:eastAsia="hi-IN" w:bidi="hi-IN"/>
    </w:rPr>
  </w:style>
  <w:style w:type="paragraph" w:customStyle="1" w:styleId="1f0">
    <w:name w:val="Текст примечания1"/>
    <w:rsid w:val="00E620C0"/>
    <w:pPr>
      <w:suppressAutoHyphens/>
      <w:spacing w:after="0" w:line="100" w:lineRule="atLeast"/>
      <w:ind w:firstLine="709"/>
      <w:jc w:val="both"/>
    </w:pPr>
    <w:rPr>
      <w:rFonts w:ascii="Times New Roman" w:eastAsia="Arial Unicode MS" w:hAnsi="Times New Roman" w:cs="Arial Unicode MS"/>
      <w:kern w:val="1"/>
      <w:sz w:val="20"/>
      <w:szCs w:val="24"/>
      <w:lang w:eastAsia="hi-IN" w:bidi="hi-IN"/>
    </w:rPr>
  </w:style>
  <w:style w:type="paragraph" w:customStyle="1" w:styleId="aff2">
    <w:name w:val="Стиль_глава"/>
    <w:rsid w:val="00E620C0"/>
    <w:pPr>
      <w:suppressAutoHyphens/>
      <w:spacing w:after="240"/>
      <w:ind w:left="1843" w:hanging="1134"/>
    </w:pPr>
    <w:rPr>
      <w:rFonts w:ascii="Times New Roman" w:eastAsia="Arial Unicode MS" w:hAnsi="Times New Roman" w:cs="Arial Unicode MS"/>
      <w:kern w:val="1"/>
      <w:sz w:val="28"/>
      <w:szCs w:val="24"/>
      <w:lang w:eastAsia="hi-IN" w:bidi="hi-IN"/>
    </w:rPr>
  </w:style>
  <w:style w:type="paragraph" w:customStyle="1" w:styleId="1f1">
    <w:name w:val="Тема примечания1"/>
    <w:rsid w:val="00E620C0"/>
    <w:pPr>
      <w:suppressAutoHyphens/>
      <w:spacing w:after="0" w:line="100" w:lineRule="atLeast"/>
      <w:ind w:firstLine="709"/>
      <w:jc w:val="both"/>
    </w:pPr>
    <w:rPr>
      <w:rFonts w:ascii="Times New Roman" w:eastAsia="Arial Unicode MS" w:hAnsi="Times New Roman" w:cs="Arial Unicode MS"/>
      <w:b/>
      <w:kern w:val="1"/>
      <w:sz w:val="20"/>
      <w:szCs w:val="24"/>
      <w:lang w:eastAsia="hi-IN" w:bidi="hi-IN"/>
    </w:rPr>
  </w:style>
  <w:style w:type="paragraph" w:customStyle="1" w:styleId="aff3">
    <w:name w:val="Стиль_параграф"/>
    <w:rsid w:val="00E620C0"/>
    <w:pPr>
      <w:suppressAutoHyphens/>
      <w:spacing w:after="240"/>
      <w:ind w:left="1418" w:hanging="709"/>
    </w:pPr>
    <w:rPr>
      <w:rFonts w:ascii="Times New Roman" w:eastAsia="Arial Unicode MS" w:hAnsi="Times New Roman" w:cs="Arial Unicode MS"/>
      <w:color w:val="4F81BD"/>
      <w:kern w:val="1"/>
      <w:sz w:val="28"/>
      <w:szCs w:val="24"/>
      <w:lang w:eastAsia="hi-IN" w:bidi="hi-IN"/>
    </w:rPr>
  </w:style>
  <w:style w:type="paragraph" w:customStyle="1" w:styleId="1f2">
    <w:name w:val="Схема документа1"/>
    <w:rsid w:val="00E620C0"/>
    <w:pPr>
      <w:suppressAutoHyphens/>
      <w:spacing w:after="0" w:line="100" w:lineRule="atLeast"/>
      <w:ind w:firstLine="709"/>
      <w:jc w:val="both"/>
    </w:pPr>
    <w:rPr>
      <w:rFonts w:ascii="Lucida Grande CY" w:eastAsia="Arial Unicode MS" w:hAnsi="Lucida Grande CY" w:cs="Arial Unicode MS"/>
      <w:kern w:val="1"/>
      <w:sz w:val="24"/>
      <w:szCs w:val="24"/>
      <w:lang w:eastAsia="hi-IN" w:bidi="hi-IN"/>
    </w:rPr>
  </w:style>
  <w:style w:type="paragraph" w:customStyle="1" w:styleId="western">
    <w:name w:val="western"/>
    <w:rsid w:val="00E620C0"/>
    <w:pPr>
      <w:suppressAutoHyphens/>
      <w:spacing w:after="0" w:line="100" w:lineRule="atLeast"/>
    </w:pPr>
    <w:rPr>
      <w:rFonts w:ascii="Times New Roman" w:eastAsia="Arial Unicode MS" w:hAnsi="Times New Roman" w:cs="Arial Unicode MS"/>
      <w:kern w:val="1"/>
      <w:sz w:val="24"/>
      <w:szCs w:val="24"/>
      <w:lang w:eastAsia="hi-IN" w:bidi="hi-IN"/>
    </w:rPr>
  </w:style>
  <w:style w:type="paragraph" w:customStyle="1" w:styleId="-11">
    <w:name w:val="Цветная заливка - Акцент 11"/>
    <w:hidden/>
    <w:rsid w:val="00E620C0"/>
    <w:pPr>
      <w:spacing w:after="0" w:line="240" w:lineRule="auto"/>
    </w:pPr>
    <w:rPr>
      <w:rFonts w:ascii="Times New Roman" w:eastAsia="Arial Unicode MS" w:hAnsi="Times New Roman" w:cs="Arial Unicode MS"/>
      <w:kern w:val="1"/>
      <w:sz w:val="28"/>
      <w:szCs w:val="24"/>
      <w:lang w:eastAsia="hi-IN" w:bidi="hi-IN"/>
    </w:rPr>
  </w:style>
  <w:style w:type="character" w:customStyle="1" w:styleId="blk3">
    <w:name w:val="blk3"/>
    <w:rsid w:val="00E620C0"/>
  </w:style>
  <w:style w:type="paragraph" w:styleId="aff4">
    <w:name w:val="Normal (Web)"/>
    <w:basedOn w:val="a"/>
    <w:uiPriority w:val="99"/>
    <w:rsid w:val="00E620C0"/>
    <w:pPr>
      <w:spacing w:before="100" w:beforeAutospacing="1" w:after="100" w:afterAutospacing="1" w:line="240" w:lineRule="auto"/>
    </w:pPr>
    <w:rPr>
      <w:rFonts w:eastAsia="Times New Roman"/>
      <w:sz w:val="24"/>
      <w:szCs w:val="24"/>
      <w:lang w:val="ru-RU" w:eastAsia="ru-RU"/>
    </w:rPr>
  </w:style>
  <w:style w:type="paragraph" w:customStyle="1" w:styleId="aff5">
    <w:name w:val="Без интервалов"/>
    <w:basedOn w:val="a"/>
    <w:link w:val="aff6"/>
    <w:qFormat/>
    <w:rsid w:val="00E620C0"/>
    <w:pPr>
      <w:spacing w:line="240" w:lineRule="auto"/>
      <w:ind w:firstLine="0"/>
      <w:jc w:val="left"/>
    </w:pPr>
    <w:rPr>
      <w:b/>
      <w:szCs w:val="28"/>
      <w:lang w:val="ru-RU" w:eastAsia="ru-RU"/>
    </w:rPr>
  </w:style>
  <w:style w:type="character" w:customStyle="1" w:styleId="aff6">
    <w:name w:val="Без интервалов Знак"/>
    <w:link w:val="aff5"/>
    <w:locked/>
    <w:rsid w:val="00E620C0"/>
    <w:rPr>
      <w:rFonts w:ascii="Times New Roman" w:eastAsia="Calibri" w:hAnsi="Times New Roman" w:cs="Times New Roman"/>
      <w:b/>
      <w:sz w:val="28"/>
      <w:szCs w:val="28"/>
      <w:lang w:eastAsia="ru-RU"/>
    </w:rPr>
  </w:style>
  <w:style w:type="character" w:customStyle="1" w:styleId="aff7">
    <w:name w:val="Основной текст_"/>
    <w:link w:val="1f3"/>
    <w:locked/>
    <w:rsid w:val="00E620C0"/>
    <w:rPr>
      <w:rFonts w:ascii="Calibri" w:eastAsia="Calibri" w:hAnsi="Calibri" w:cs="Times New Roman"/>
      <w:sz w:val="26"/>
      <w:shd w:val="clear" w:color="auto" w:fill="FFFFFF"/>
    </w:rPr>
  </w:style>
  <w:style w:type="paragraph" w:customStyle="1" w:styleId="1f3">
    <w:name w:val="Основной текст1"/>
    <w:basedOn w:val="a"/>
    <w:link w:val="aff7"/>
    <w:rsid w:val="00E620C0"/>
    <w:pPr>
      <w:widowControl w:val="0"/>
      <w:shd w:val="clear" w:color="auto" w:fill="FFFFFF"/>
      <w:spacing w:line="240" w:lineRule="atLeast"/>
    </w:pPr>
    <w:rPr>
      <w:rFonts w:ascii="Calibri" w:hAnsi="Calibri"/>
      <w:sz w:val="26"/>
      <w:lang w:val="ru-RU"/>
    </w:rPr>
  </w:style>
  <w:style w:type="character" w:customStyle="1" w:styleId="comment">
    <w:name w:val="comment"/>
    <w:rsid w:val="00E620C0"/>
  </w:style>
  <w:style w:type="paragraph" w:customStyle="1" w:styleId="formattext">
    <w:name w:val="formattext"/>
    <w:basedOn w:val="a"/>
    <w:rsid w:val="00E620C0"/>
    <w:pPr>
      <w:spacing w:before="100" w:beforeAutospacing="1" w:after="100" w:afterAutospacing="1" w:line="240" w:lineRule="auto"/>
    </w:pPr>
    <w:rPr>
      <w:sz w:val="24"/>
      <w:szCs w:val="24"/>
      <w:lang w:val="ru-RU" w:eastAsia="ru-RU"/>
    </w:rPr>
  </w:style>
  <w:style w:type="character" w:customStyle="1" w:styleId="match">
    <w:name w:val="match"/>
    <w:rsid w:val="00E620C0"/>
  </w:style>
  <w:style w:type="paragraph" w:customStyle="1" w:styleId="headertext">
    <w:name w:val="headertext"/>
    <w:basedOn w:val="a"/>
    <w:rsid w:val="00E620C0"/>
    <w:pPr>
      <w:spacing w:before="100" w:beforeAutospacing="1" w:after="100" w:afterAutospacing="1" w:line="240" w:lineRule="auto"/>
    </w:pPr>
    <w:rPr>
      <w:sz w:val="24"/>
      <w:szCs w:val="24"/>
      <w:lang w:val="ru-RU" w:eastAsia="ru-RU"/>
    </w:rPr>
  </w:style>
  <w:style w:type="character" w:customStyle="1" w:styleId="212pt">
    <w:name w:val="Основной текст (2) + 12 pt"/>
    <w:rsid w:val="00E620C0"/>
    <w:rPr>
      <w:rFonts w:ascii="Times New Roman" w:hAnsi="Times New Roman"/>
      <w:color w:val="000000"/>
      <w:spacing w:val="0"/>
      <w:w w:val="100"/>
      <w:position w:val="0"/>
      <w:sz w:val="24"/>
      <w:u w:val="none"/>
      <w:lang w:val="ru-RU" w:eastAsia="ru-RU"/>
    </w:rPr>
  </w:style>
  <w:style w:type="paragraph" w:customStyle="1" w:styleId="1f4">
    <w:name w:val="Знак Знак1"/>
    <w:basedOn w:val="a"/>
    <w:rsid w:val="00E620C0"/>
    <w:pPr>
      <w:spacing w:before="100" w:beforeAutospacing="1" w:after="100" w:afterAutospacing="1" w:line="240" w:lineRule="auto"/>
    </w:pPr>
    <w:rPr>
      <w:rFonts w:ascii="Tahoma" w:hAnsi="Tahoma"/>
      <w:sz w:val="20"/>
      <w:szCs w:val="20"/>
    </w:rPr>
  </w:style>
  <w:style w:type="paragraph" w:customStyle="1" w:styleId="aff8">
    <w:name w:val="Знак"/>
    <w:basedOn w:val="a"/>
    <w:rsid w:val="00E620C0"/>
    <w:pPr>
      <w:widowControl w:val="0"/>
      <w:adjustRightInd w:val="0"/>
      <w:spacing w:after="160" w:line="240" w:lineRule="exact"/>
      <w:jc w:val="right"/>
    </w:pPr>
    <w:rPr>
      <w:rFonts w:eastAsia="Times New Roman"/>
      <w:sz w:val="20"/>
      <w:szCs w:val="20"/>
      <w:lang w:val="en-GB"/>
    </w:rPr>
  </w:style>
  <w:style w:type="paragraph" w:customStyle="1" w:styleId="Default">
    <w:name w:val="Default"/>
    <w:rsid w:val="00E620C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17">
    <w:name w:val="s17"/>
    <w:basedOn w:val="a"/>
    <w:rsid w:val="00E620C0"/>
    <w:pPr>
      <w:spacing w:before="100" w:beforeAutospacing="1" w:after="100" w:afterAutospacing="1" w:line="240" w:lineRule="auto"/>
    </w:pPr>
    <w:rPr>
      <w:rFonts w:eastAsia="Times New Roman"/>
      <w:sz w:val="24"/>
      <w:szCs w:val="24"/>
      <w:lang w:val="ru-RU" w:eastAsia="ru-RU"/>
    </w:rPr>
  </w:style>
  <w:style w:type="paragraph" w:customStyle="1" w:styleId="s2">
    <w:name w:val="s2"/>
    <w:basedOn w:val="a"/>
    <w:rsid w:val="00E620C0"/>
    <w:pPr>
      <w:spacing w:before="100" w:beforeAutospacing="1" w:after="100" w:afterAutospacing="1" w:line="240" w:lineRule="auto"/>
    </w:pPr>
    <w:rPr>
      <w:rFonts w:eastAsia="Times New Roman"/>
      <w:sz w:val="24"/>
      <w:szCs w:val="24"/>
      <w:lang w:val="ru-RU" w:eastAsia="ru-RU"/>
    </w:rPr>
  </w:style>
  <w:style w:type="paragraph" w:customStyle="1" w:styleId="s4">
    <w:name w:val="s4"/>
    <w:basedOn w:val="a"/>
    <w:rsid w:val="00E620C0"/>
    <w:pPr>
      <w:spacing w:before="100" w:beforeAutospacing="1" w:after="100" w:afterAutospacing="1" w:line="240" w:lineRule="auto"/>
    </w:pPr>
    <w:rPr>
      <w:rFonts w:eastAsia="Times New Roman"/>
      <w:sz w:val="24"/>
      <w:szCs w:val="24"/>
      <w:lang w:val="ru-RU" w:eastAsia="ru-RU"/>
    </w:rPr>
  </w:style>
  <w:style w:type="paragraph" w:customStyle="1" w:styleId="p2">
    <w:name w:val="p2"/>
    <w:basedOn w:val="a"/>
    <w:rsid w:val="00E620C0"/>
    <w:pPr>
      <w:spacing w:before="100" w:beforeAutospacing="1" w:after="100" w:afterAutospacing="1" w:line="240" w:lineRule="auto"/>
    </w:pPr>
    <w:rPr>
      <w:sz w:val="24"/>
      <w:szCs w:val="24"/>
      <w:lang w:val="ru-RU" w:eastAsia="ru-RU"/>
    </w:rPr>
  </w:style>
  <w:style w:type="character" w:customStyle="1" w:styleId="s1">
    <w:name w:val="s1"/>
    <w:rsid w:val="00E620C0"/>
    <w:rPr>
      <w:rFonts w:cs="Times New Roman"/>
    </w:rPr>
  </w:style>
  <w:style w:type="paragraph" w:styleId="aff9">
    <w:name w:val="No Spacing"/>
    <w:uiPriority w:val="1"/>
    <w:qFormat/>
    <w:rsid w:val="00E620C0"/>
    <w:pPr>
      <w:spacing w:after="0" w:line="240" w:lineRule="auto"/>
    </w:pPr>
    <w:rPr>
      <w:rFonts w:ascii="Times New Roman" w:eastAsia="Times New Roman" w:hAnsi="Times New Roman" w:cs="Times New Roman"/>
      <w:b/>
      <w:sz w:val="28"/>
      <w:lang w:val="en-US"/>
    </w:rPr>
  </w:style>
  <w:style w:type="character" w:customStyle="1" w:styleId="blk">
    <w:name w:val="blk"/>
    <w:basedOn w:val="a0"/>
    <w:rsid w:val="00E620C0"/>
  </w:style>
  <w:style w:type="character" w:customStyle="1" w:styleId="s0">
    <w:name w:val="s0"/>
    <w:basedOn w:val="a0"/>
    <w:rsid w:val="00E620C0"/>
  </w:style>
  <w:style w:type="character" w:customStyle="1" w:styleId="22">
    <w:name w:val="Основной текст (2)_"/>
    <w:link w:val="23"/>
    <w:locked/>
    <w:rsid w:val="00E620C0"/>
    <w:rPr>
      <w:rFonts w:ascii="Calibri" w:eastAsia="Calibri" w:hAnsi="Calibri" w:cs="Times New Roman"/>
      <w:sz w:val="28"/>
      <w:szCs w:val="28"/>
      <w:shd w:val="clear" w:color="auto" w:fill="FFFFFF"/>
    </w:rPr>
  </w:style>
  <w:style w:type="paragraph" w:customStyle="1" w:styleId="23">
    <w:name w:val="Основной текст (2)"/>
    <w:basedOn w:val="a"/>
    <w:link w:val="22"/>
    <w:rsid w:val="00E620C0"/>
    <w:pPr>
      <w:widowControl w:val="0"/>
      <w:shd w:val="clear" w:color="auto" w:fill="FFFFFF"/>
      <w:spacing w:after="240" w:line="322" w:lineRule="exact"/>
      <w:ind w:firstLine="0"/>
      <w:jc w:val="center"/>
    </w:pPr>
    <w:rPr>
      <w:rFonts w:ascii="Calibri" w:hAnsi="Calibri"/>
      <w:szCs w:val="28"/>
      <w:lang w:val="ru-RU"/>
    </w:rPr>
  </w:style>
  <w:style w:type="character" w:customStyle="1" w:styleId="FontStyle35">
    <w:name w:val="Font Style35"/>
    <w:uiPriority w:val="99"/>
    <w:rsid w:val="00E620C0"/>
    <w:rPr>
      <w:rFonts w:ascii="Times New Roman" w:hAnsi="Times New Roman" w:cs="Times New Roman"/>
      <w:sz w:val="26"/>
      <w:szCs w:val="26"/>
    </w:rPr>
  </w:style>
  <w:style w:type="paragraph" w:customStyle="1" w:styleId="Style17">
    <w:name w:val="Style17"/>
    <w:basedOn w:val="a"/>
    <w:uiPriority w:val="99"/>
    <w:rsid w:val="00E620C0"/>
    <w:pPr>
      <w:widowControl w:val="0"/>
      <w:autoSpaceDE w:val="0"/>
      <w:autoSpaceDN w:val="0"/>
      <w:adjustRightInd w:val="0"/>
      <w:spacing w:line="485" w:lineRule="exact"/>
      <w:ind w:firstLine="562"/>
    </w:pPr>
    <w:rPr>
      <w:rFonts w:eastAsia="Times New Roman"/>
      <w:sz w:val="24"/>
      <w:szCs w:val="24"/>
      <w:lang w:val="ru-RU" w:eastAsia="ru-RU"/>
    </w:rPr>
  </w:style>
  <w:style w:type="paragraph" w:customStyle="1" w:styleId="Style18">
    <w:name w:val="Style18"/>
    <w:basedOn w:val="a"/>
    <w:uiPriority w:val="99"/>
    <w:rsid w:val="00E620C0"/>
    <w:pPr>
      <w:widowControl w:val="0"/>
      <w:autoSpaceDE w:val="0"/>
      <w:autoSpaceDN w:val="0"/>
      <w:adjustRightInd w:val="0"/>
      <w:spacing w:line="484" w:lineRule="exact"/>
      <w:ind w:firstLine="566"/>
    </w:pPr>
    <w:rPr>
      <w:rFonts w:eastAsia="Times New Roman"/>
      <w:sz w:val="24"/>
      <w:szCs w:val="24"/>
      <w:lang w:val="ru-RU" w:eastAsia="ru-RU"/>
    </w:rPr>
  </w:style>
  <w:style w:type="paragraph" w:styleId="1f5">
    <w:name w:val="toc 1"/>
    <w:basedOn w:val="a"/>
    <w:next w:val="a"/>
    <w:autoRedefine/>
    <w:uiPriority w:val="39"/>
    <w:unhideWhenUsed/>
    <w:rsid w:val="00E620C0"/>
    <w:pPr>
      <w:spacing w:after="100"/>
    </w:pPr>
  </w:style>
  <w:style w:type="paragraph" w:styleId="24">
    <w:name w:val="toc 2"/>
    <w:basedOn w:val="a"/>
    <w:next w:val="a"/>
    <w:autoRedefine/>
    <w:uiPriority w:val="39"/>
    <w:unhideWhenUsed/>
    <w:rsid w:val="00E620C0"/>
    <w:pPr>
      <w:spacing w:after="100"/>
      <w:ind w:left="280"/>
    </w:pPr>
  </w:style>
  <w:style w:type="paragraph" w:styleId="31">
    <w:name w:val="toc 3"/>
    <w:basedOn w:val="a"/>
    <w:next w:val="a"/>
    <w:autoRedefine/>
    <w:uiPriority w:val="39"/>
    <w:unhideWhenUsed/>
    <w:rsid w:val="00E620C0"/>
    <w:pPr>
      <w:spacing w:after="100"/>
      <w:ind w:left="560"/>
    </w:pPr>
  </w:style>
  <w:style w:type="paragraph" w:styleId="41">
    <w:name w:val="toc 4"/>
    <w:basedOn w:val="a"/>
    <w:next w:val="a"/>
    <w:autoRedefine/>
    <w:uiPriority w:val="39"/>
    <w:unhideWhenUsed/>
    <w:rsid w:val="00E620C0"/>
    <w:pPr>
      <w:spacing w:after="100" w:line="276" w:lineRule="auto"/>
      <w:ind w:left="660" w:firstLine="0"/>
      <w:jc w:val="left"/>
    </w:pPr>
    <w:rPr>
      <w:rFonts w:ascii="Calibri" w:eastAsia="Times New Roman" w:hAnsi="Calibri"/>
      <w:sz w:val="22"/>
      <w:lang w:val="ru-RU" w:eastAsia="ru-RU"/>
    </w:rPr>
  </w:style>
  <w:style w:type="paragraph" w:styleId="51">
    <w:name w:val="toc 5"/>
    <w:basedOn w:val="a"/>
    <w:next w:val="a"/>
    <w:autoRedefine/>
    <w:uiPriority w:val="39"/>
    <w:unhideWhenUsed/>
    <w:rsid w:val="00E620C0"/>
    <w:pPr>
      <w:spacing w:after="100" w:line="276" w:lineRule="auto"/>
      <w:ind w:left="880" w:firstLine="0"/>
      <w:jc w:val="left"/>
    </w:pPr>
    <w:rPr>
      <w:rFonts w:ascii="Calibri" w:eastAsia="Times New Roman" w:hAnsi="Calibri"/>
      <w:sz w:val="22"/>
      <w:lang w:val="ru-RU" w:eastAsia="ru-RU"/>
    </w:rPr>
  </w:style>
  <w:style w:type="paragraph" w:styleId="61">
    <w:name w:val="toc 6"/>
    <w:basedOn w:val="a"/>
    <w:next w:val="a"/>
    <w:autoRedefine/>
    <w:uiPriority w:val="39"/>
    <w:unhideWhenUsed/>
    <w:rsid w:val="00E620C0"/>
    <w:pPr>
      <w:spacing w:after="100" w:line="276" w:lineRule="auto"/>
      <w:ind w:left="1100" w:firstLine="0"/>
      <w:jc w:val="left"/>
    </w:pPr>
    <w:rPr>
      <w:rFonts w:ascii="Calibri" w:eastAsia="Times New Roman" w:hAnsi="Calibri"/>
      <w:sz w:val="22"/>
      <w:lang w:val="ru-RU" w:eastAsia="ru-RU"/>
    </w:rPr>
  </w:style>
  <w:style w:type="paragraph" w:styleId="71">
    <w:name w:val="toc 7"/>
    <w:basedOn w:val="a"/>
    <w:next w:val="a"/>
    <w:autoRedefine/>
    <w:uiPriority w:val="39"/>
    <w:unhideWhenUsed/>
    <w:rsid w:val="00E620C0"/>
    <w:pPr>
      <w:spacing w:after="100" w:line="276" w:lineRule="auto"/>
      <w:ind w:left="1320" w:firstLine="0"/>
      <w:jc w:val="left"/>
    </w:pPr>
    <w:rPr>
      <w:rFonts w:ascii="Calibri" w:eastAsia="Times New Roman" w:hAnsi="Calibri"/>
      <w:sz w:val="22"/>
      <w:lang w:val="ru-RU" w:eastAsia="ru-RU"/>
    </w:rPr>
  </w:style>
  <w:style w:type="paragraph" w:styleId="81">
    <w:name w:val="toc 8"/>
    <w:basedOn w:val="a"/>
    <w:next w:val="a"/>
    <w:autoRedefine/>
    <w:uiPriority w:val="39"/>
    <w:unhideWhenUsed/>
    <w:rsid w:val="00E620C0"/>
    <w:pPr>
      <w:spacing w:after="100" w:line="276" w:lineRule="auto"/>
      <w:ind w:left="1540" w:firstLine="0"/>
      <w:jc w:val="left"/>
    </w:pPr>
    <w:rPr>
      <w:rFonts w:ascii="Calibri" w:eastAsia="Times New Roman" w:hAnsi="Calibri"/>
      <w:sz w:val="22"/>
      <w:lang w:val="ru-RU" w:eastAsia="ru-RU"/>
    </w:rPr>
  </w:style>
  <w:style w:type="paragraph" w:styleId="91">
    <w:name w:val="toc 9"/>
    <w:basedOn w:val="a"/>
    <w:next w:val="a"/>
    <w:autoRedefine/>
    <w:uiPriority w:val="39"/>
    <w:unhideWhenUsed/>
    <w:rsid w:val="00E620C0"/>
    <w:pPr>
      <w:spacing w:after="100" w:line="276" w:lineRule="auto"/>
      <w:ind w:left="1760" w:firstLine="0"/>
      <w:jc w:val="left"/>
    </w:pPr>
    <w:rPr>
      <w:rFonts w:ascii="Calibri" w:eastAsia="Times New Roman" w:hAnsi="Calibri"/>
      <w:sz w:val="22"/>
      <w:lang w:val="ru-RU" w:eastAsia="ru-RU"/>
    </w:rPr>
  </w:style>
  <w:style w:type="character" w:customStyle="1" w:styleId="s10">
    <w:name w:val="s_10"/>
    <w:rsid w:val="00E620C0"/>
  </w:style>
  <w:style w:type="paragraph" w:styleId="affa">
    <w:name w:val="Revision"/>
    <w:hidden/>
    <w:uiPriority w:val="99"/>
    <w:semiHidden/>
    <w:rsid w:val="00E620C0"/>
    <w:pPr>
      <w:spacing w:after="0" w:line="240" w:lineRule="auto"/>
    </w:pPr>
    <w:rPr>
      <w:rFonts w:ascii="Times New Roman" w:eastAsia="Calibri"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328</Pages>
  <Words>277564</Words>
  <Characters>1582117</Characters>
  <Application>Microsoft Office Word</Application>
  <DocSecurity>0</DocSecurity>
  <Lines>13184</Lines>
  <Paragraphs>3711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Борзик</dc:creator>
  <cp:lastModifiedBy>Борзик</cp:lastModifiedBy>
  <cp:revision>1</cp:revision>
  <dcterms:created xsi:type="dcterms:W3CDTF">2016-01-11T11:59:00Z</dcterms:created>
  <dcterms:modified xsi:type="dcterms:W3CDTF">2016-01-11T12:00:00Z</dcterms:modified>
</cp:coreProperties>
</file>